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5EC5" w14:textId="77777777" w:rsidR="005040F2" w:rsidRPr="009A12C3" w:rsidRDefault="005040F2" w:rsidP="005040F2">
      <w:pPr>
        <w:pStyle w:val="Heading1"/>
        <w:spacing w:line="360" w:lineRule="auto"/>
        <w:rPr>
          <w:rFonts w:ascii="Arial Narrow" w:hAnsi="Arial Narrow"/>
          <w:color w:val="000000" w:themeColor="text1"/>
          <w:sz w:val="20"/>
          <w:szCs w:val="20"/>
        </w:rPr>
      </w:pPr>
      <w:r w:rsidRPr="009A12C3">
        <w:rPr>
          <w:rFonts w:ascii="Arial Narrow" w:hAnsi="Arial Narrow"/>
          <w:color w:val="000000" w:themeColor="text1"/>
          <w:sz w:val="20"/>
          <w:szCs w:val="20"/>
        </w:rPr>
        <w:t>KINGSTON PARISH COUNCIL MEETING</w:t>
      </w:r>
    </w:p>
    <w:p w14:paraId="03C45E99" w14:textId="2D206247" w:rsidR="005040F2" w:rsidRPr="009A12C3" w:rsidRDefault="00CD00BC" w:rsidP="005040F2">
      <w:pPr>
        <w:pStyle w:val="Heading1"/>
        <w:spacing w:line="360" w:lineRule="auto"/>
        <w:rPr>
          <w:rFonts w:ascii="Arial Narrow" w:hAnsi="Arial Narrow"/>
          <w:color w:val="000000" w:themeColor="text1"/>
          <w:sz w:val="20"/>
          <w:szCs w:val="20"/>
        </w:rPr>
      </w:pPr>
      <w:r w:rsidRPr="009A12C3">
        <w:rPr>
          <w:rFonts w:ascii="Arial Narrow" w:hAnsi="Arial Narrow"/>
          <w:color w:val="000000" w:themeColor="text1"/>
          <w:sz w:val="20"/>
          <w:szCs w:val="20"/>
        </w:rPr>
        <w:t>Held on</w:t>
      </w:r>
      <w:r w:rsidR="00AE6ECE" w:rsidRPr="009A12C3">
        <w:rPr>
          <w:rFonts w:ascii="Arial Narrow" w:hAnsi="Arial Narrow"/>
          <w:color w:val="000000" w:themeColor="text1"/>
          <w:sz w:val="20"/>
          <w:szCs w:val="20"/>
        </w:rPr>
        <w:t xml:space="preserve"> </w:t>
      </w:r>
      <w:r w:rsidR="00133E18" w:rsidRPr="009A12C3">
        <w:rPr>
          <w:rFonts w:ascii="Arial Narrow" w:hAnsi="Arial Narrow"/>
          <w:color w:val="000000" w:themeColor="text1"/>
          <w:sz w:val="20"/>
          <w:szCs w:val="20"/>
          <w:lang w:val="en-GB"/>
        </w:rPr>
        <w:t>17</w:t>
      </w:r>
      <w:r w:rsidR="00133E18" w:rsidRPr="009A12C3">
        <w:rPr>
          <w:rFonts w:ascii="Arial Narrow" w:hAnsi="Arial Narrow"/>
          <w:color w:val="000000" w:themeColor="text1"/>
          <w:sz w:val="20"/>
          <w:szCs w:val="20"/>
          <w:vertAlign w:val="superscript"/>
          <w:lang w:val="en-GB"/>
        </w:rPr>
        <w:t>th</w:t>
      </w:r>
      <w:r w:rsidR="00133E18" w:rsidRPr="009A12C3">
        <w:rPr>
          <w:rFonts w:ascii="Arial Narrow" w:hAnsi="Arial Narrow"/>
          <w:color w:val="000000" w:themeColor="text1"/>
          <w:sz w:val="20"/>
          <w:szCs w:val="20"/>
          <w:lang w:val="en-GB"/>
        </w:rPr>
        <w:t xml:space="preserve"> October</w:t>
      </w:r>
      <w:r w:rsidR="00DB1970" w:rsidRPr="009A12C3">
        <w:rPr>
          <w:rFonts w:ascii="Arial Narrow" w:hAnsi="Arial Narrow"/>
          <w:color w:val="000000" w:themeColor="text1"/>
          <w:sz w:val="20"/>
          <w:szCs w:val="20"/>
          <w:lang w:val="en-GB"/>
        </w:rPr>
        <w:t xml:space="preserve"> </w:t>
      </w:r>
      <w:r w:rsidR="00200164" w:rsidRPr="009A12C3">
        <w:rPr>
          <w:rFonts w:ascii="Arial Narrow" w:hAnsi="Arial Narrow"/>
          <w:color w:val="000000" w:themeColor="text1"/>
          <w:sz w:val="20"/>
          <w:szCs w:val="20"/>
          <w:lang w:val="en-GB"/>
        </w:rPr>
        <w:t xml:space="preserve">2019 </w:t>
      </w:r>
      <w:r w:rsidR="005040F2" w:rsidRPr="009A12C3">
        <w:rPr>
          <w:rFonts w:ascii="Arial Narrow" w:hAnsi="Arial Narrow"/>
          <w:color w:val="000000" w:themeColor="text1"/>
          <w:sz w:val="20"/>
          <w:szCs w:val="20"/>
        </w:rPr>
        <w:t xml:space="preserve">at </w:t>
      </w:r>
      <w:r w:rsidR="00B00E72" w:rsidRPr="009A12C3">
        <w:rPr>
          <w:rFonts w:ascii="Arial Narrow" w:hAnsi="Arial Narrow"/>
          <w:color w:val="000000" w:themeColor="text1"/>
          <w:sz w:val="20"/>
          <w:szCs w:val="20"/>
          <w:lang w:val="en-GB"/>
        </w:rPr>
        <w:t>19</w:t>
      </w:r>
      <w:r w:rsidR="00847923" w:rsidRPr="009A12C3">
        <w:rPr>
          <w:rFonts w:ascii="Arial Narrow" w:hAnsi="Arial Narrow"/>
          <w:color w:val="000000" w:themeColor="text1"/>
          <w:sz w:val="20"/>
          <w:szCs w:val="20"/>
          <w:lang w:val="en-GB"/>
        </w:rPr>
        <w:t>30</w:t>
      </w:r>
      <w:r w:rsidR="005040F2" w:rsidRPr="009A12C3">
        <w:rPr>
          <w:rFonts w:ascii="Arial Narrow" w:hAnsi="Arial Narrow"/>
          <w:color w:val="000000" w:themeColor="text1"/>
          <w:sz w:val="20"/>
          <w:szCs w:val="20"/>
        </w:rPr>
        <w:t>hrs in The Reading Room, Kingston</w:t>
      </w:r>
    </w:p>
    <w:p w14:paraId="1F6DBB72" w14:textId="77777777" w:rsidR="005040F2" w:rsidRPr="009A12C3" w:rsidRDefault="000B04F0" w:rsidP="005040F2">
      <w:pPr>
        <w:pStyle w:val="Heading1"/>
        <w:spacing w:line="360" w:lineRule="auto"/>
        <w:rPr>
          <w:rFonts w:ascii="Arial Narrow" w:hAnsi="Arial Narrow"/>
          <w:color w:val="000000" w:themeColor="text1"/>
          <w:sz w:val="20"/>
          <w:szCs w:val="20"/>
        </w:rPr>
      </w:pPr>
      <w:r w:rsidRPr="009A12C3">
        <w:rPr>
          <w:rFonts w:ascii="Arial Narrow" w:hAnsi="Arial Narrow"/>
          <w:color w:val="000000" w:themeColor="text1"/>
          <w:sz w:val="20"/>
          <w:szCs w:val="20"/>
        </w:rPr>
        <w:t xml:space="preserve"> DRAFT  </w:t>
      </w:r>
      <w:r w:rsidR="005040F2" w:rsidRPr="009A12C3">
        <w:rPr>
          <w:rFonts w:ascii="Arial Narrow" w:hAnsi="Arial Narrow"/>
          <w:color w:val="000000" w:themeColor="text1"/>
          <w:sz w:val="20"/>
          <w:szCs w:val="20"/>
        </w:rPr>
        <w:t>M I N U T E S</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8"/>
        <w:gridCol w:w="2053"/>
        <w:gridCol w:w="2461"/>
      </w:tblGrid>
      <w:tr w:rsidR="00DF5426" w:rsidRPr="009A12C3" w14:paraId="420874C0" w14:textId="77777777" w:rsidTr="00EA2EDF">
        <w:trPr>
          <w:jc w:val="center"/>
        </w:trPr>
        <w:tc>
          <w:tcPr>
            <w:tcW w:w="1276" w:type="dxa"/>
            <w:tcBorders>
              <w:top w:val="single" w:sz="4" w:space="0" w:color="auto"/>
              <w:left w:val="single" w:sz="4" w:space="0" w:color="auto"/>
              <w:bottom w:val="single" w:sz="4" w:space="0" w:color="auto"/>
              <w:right w:val="single" w:sz="4" w:space="0" w:color="auto"/>
            </w:tcBorders>
          </w:tcPr>
          <w:p w14:paraId="4FBCD02A" w14:textId="77777777" w:rsidR="005040F2" w:rsidRPr="009A12C3" w:rsidRDefault="005040F2" w:rsidP="00C230C9">
            <w:pPr>
              <w:pStyle w:val="Heading6"/>
              <w:spacing w:line="240" w:lineRule="auto"/>
              <w:rPr>
                <w:rFonts w:ascii="Arial Narrow" w:eastAsia="Arial Unicode MS" w:hAnsi="Arial Narrow" w:cs="Arial"/>
                <w:color w:val="000000" w:themeColor="text1"/>
                <w:sz w:val="20"/>
                <w:szCs w:val="20"/>
                <w:lang w:val="en-GB"/>
              </w:rPr>
            </w:pPr>
            <w:r w:rsidRPr="009A12C3">
              <w:rPr>
                <w:rFonts w:ascii="Arial Narrow" w:hAnsi="Arial Narrow" w:cs="Arial"/>
                <w:color w:val="000000" w:themeColor="text1"/>
                <w:sz w:val="20"/>
                <w:szCs w:val="20"/>
                <w:lang w:val="en-GB"/>
              </w:rPr>
              <w:t>PRESENT</w:t>
            </w:r>
          </w:p>
        </w:tc>
        <w:tc>
          <w:tcPr>
            <w:tcW w:w="2053" w:type="dxa"/>
            <w:tcBorders>
              <w:top w:val="single" w:sz="4" w:space="0" w:color="auto"/>
              <w:left w:val="single" w:sz="4" w:space="0" w:color="auto"/>
              <w:bottom w:val="single" w:sz="4" w:space="0" w:color="auto"/>
              <w:right w:val="single" w:sz="4" w:space="0" w:color="auto"/>
            </w:tcBorders>
          </w:tcPr>
          <w:p w14:paraId="198ACD9A" w14:textId="77777777" w:rsidR="005040F2" w:rsidRPr="009A12C3" w:rsidRDefault="00200164" w:rsidP="0066215C">
            <w:pPr>
              <w:pStyle w:val="Header"/>
              <w:tabs>
                <w:tab w:val="left" w:pos="720"/>
              </w:tabs>
              <w:rPr>
                <w:rFonts w:ascii="Arial Narrow" w:hAnsi="Arial Narrow" w:cs="Arial"/>
                <w:color w:val="000000" w:themeColor="text1"/>
                <w:sz w:val="20"/>
                <w:szCs w:val="20"/>
                <w:lang w:val="en-GB"/>
              </w:rPr>
            </w:pPr>
            <w:r w:rsidRPr="009A12C3">
              <w:rPr>
                <w:rFonts w:ascii="Arial Narrow" w:hAnsi="Arial Narrow" w:cs="Arial"/>
                <w:color w:val="000000" w:themeColor="text1"/>
                <w:sz w:val="20"/>
                <w:szCs w:val="20"/>
              </w:rPr>
              <w:t>Cllr Eve White</w:t>
            </w:r>
          </w:p>
        </w:tc>
        <w:tc>
          <w:tcPr>
            <w:tcW w:w="2461" w:type="dxa"/>
            <w:tcBorders>
              <w:top w:val="single" w:sz="4" w:space="0" w:color="auto"/>
              <w:left w:val="single" w:sz="4" w:space="0" w:color="auto"/>
              <w:bottom w:val="single" w:sz="4" w:space="0" w:color="auto"/>
              <w:right w:val="single" w:sz="4" w:space="0" w:color="auto"/>
            </w:tcBorders>
          </w:tcPr>
          <w:p w14:paraId="7CFE4776" w14:textId="77777777" w:rsidR="005040F2" w:rsidRPr="009A12C3" w:rsidRDefault="00200164" w:rsidP="00C230C9">
            <w:pPr>
              <w:pStyle w:val="Header"/>
              <w:tabs>
                <w:tab w:val="clear" w:pos="4153"/>
                <w:tab w:val="clear" w:pos="8306"/>
              </w:tabs>
              <w:rPr>
                <w:rFonts w:ascii="Arial Narrow" w:hAnsi="Arial Narrow" w:cs="Arial"/>
                <w:color w:val="000000" w:themeColor="text1"/>
                <w:sz w:val="20"/>
                <w:szCs w:val="20"/>
                <w:lang w:val="en-GB"/>
              </w:rPr>
            </w:pPr>
            <w:r w:rsidRPr="009A12C3">
              <w:rPr>
                <w:rFonts w:ascii="Arial Narrow" w:hAnsi="Arial Narrow" w:cs="Arial"/>
                <w:color w:val="000000" w:themeColor="text1"/>
                <w:sz w:val="20"/>
                <w:szCs w:val="20"/>
              </w:rPr>
              <w:t>Cllr Merv Freeman</w:t>
            </w:r>
          </w:p>
        </w:tc>
      </w:tr>
      <w:tr w:rsidR="00DF5426" w:rsidRPr="009A12C3" w14:paraId="17017A32" w14:textId="77777777" w:rsidTr="00EA2EDF">
        <w:trPr>
          <w:jc w:val="center"/>
        </w:trPr>
        <w:tc>
          <w:tcPr>
            <w:tcW w:w="1276" w:type="dxa"/>
            <w:tcBorders>
              <w:top w:val="single" w:sz="4" w:space="0" w:color="auto"/>
              <w:left w:val="single" w:sz="4" w:space="0" w:color="auto"/>
              <w:bottom w:val="single" w:sz="4" w:space="0" w:color="auto"/>
              <w:right w:val="single" w:sz="4" w:space="0" w:color="auto"/>
            </w:tcBorders>
          </w:tcPr>
          <w:p w14:paraId="5973BF64" w14:textId="77777777" w:rsidR="005040F2" w:rsidRPr="009A12C3" w:rsidRDefault="005040F2" w:rsidP="00C230C9">
            <w:pPr>
              <w:rPr>
                <w:rFonts w:ascii="Arial Narrow" w:hAnsi="Arial Narrow" w:cs="Arial"/>
                <w:color w:val="000000" w:themeColor="text1"/>
                <w:sz w:val="20"/>
                <w:szCs w:val="20"/>
              </w:rPr>
            </w:pPr>
          </w:p>
        </w:tc>
        <w:tc>
          <w:tcPr>
            <w:tcW w:w="2053" w:type="dxa"/>
            <w:tcBorders>
              <w:top w:val="single" w:sz="4" w:space="0" w:color="auto"/>
              <w:left w:val="single" w:sz="4" w:space="0" w:color="auto"/>
              <w:bottom w:val="single" w:sz="4" w:space="0" w:color="auto"/>
              <w:right w:val="single" w:sz="4" w:space="0" w:color="auto"/>
            </w:tcBorders>
          </w:tcPr>
          <w:p w14:paraId="488250C5" w14:textId="77777777" w:rsidR="005040F2" w:rsidRPr="009A12C3" w:rsidRDefault="00FB1430" w:rsidP="00C230C9">
            <w:pPr>
              <w:pStyle w:val="Heading6"/>
              <w:spacing w:line="240" w:lineRule="auto"/>
              <w:rPr>
                <w:rFonts w:ascii="Arial Narrow" w:eastAsia="Arial Unicode MS" w:hAnsi="Arial Narrow" w:cs="Arial"/>
                <w:b w:val="0"/>
                <w:bCs w:val="0"/>
                <w:color w:val="000000" w:themeColor="text1"/>
                <w:sz w:val="20"/>
                <w:szCs w:val="20"/>
                <w:lang w:val="en-GB"/>
              </w:rPr>
            </w:pPr>
            <w:r w:rsidRPr="009A12C3">
              <w:rPr>
                <w:rFonts w:ascii="Arial Narrow" w:eastAsia="Arial Unicode MS" w:hAnsi="Arial Narrow" w:cs="Arial"/>
                <w:b w:val="0"/>
                <w:color w:val="000000" w:themeColor="text1"/>
                <w:sz w:val="20"/>
                <w:szCs w:val="20"/>
              </w:rPr>
              <w:t>Cllr Alison Lewis</w:t>
            </w:r>
          </w:p>
        </w:tc>
        <w:tc>
          <w:tcPr>
            <w:tcW w:w="2461" w:type="dxa"/>
            <w:tcBorders>
              <w:top w:val="single" w:sz="4" w:space="0" w:color="auto"/>
              <w:left w:val="single" w:sz="4" w:space="0" w:color="auto"/>
              <w:bottom w:val="single" w:sz="4" w:space="0" w:color="auto"/>
              <w:right w:val="single" w:sz="4" w:space="0" w:color="auto"/>
            </w:tcBorders>
          </w:tcPr>
          <w:p w14:paraId="4A616F8E" w14:textId="77777777" w:rsidR="005040F2" w:rsidRPr="009A12C3" w:rsidRDefault="008A0B6C" w:rsidP="009E6D3C">
            <w:pPr>
              <w:pStyle w:val="Header"/>
              <w:tabs>
                <w:tab w:val="clear" w:pos="4153"/>
                <w:tab w:val="clear" w:pos="8306"/>
              </w:tabs>
              <w:rPr>
                <w:rFonts w:ascii="Arial Narrow" w:hAnsi="Arial Narrow" w:cs="Arial"/>
                <w:color w:val="000000" w:themeColor="text1"/>
                <w:sz w:val="20"/>
                <w:szCs w:val="20"/>
                <w:lang w:val="en-GB"/>
              </w:rPr>
            </w:pPr>
            <w:r w:rsidRPr="009A12C3">
              <w:rPr>
                <w:rFonts w:ascii="Arial Narrow" w:hAnsi="Arial Narrow" w:cs="Arial"/>
                <w:color w:val="000000" w:themeColor="text1"/>
                <w:sz w:val="20"/>
                <w:szCs w:val="20"/>
                <w:lang w:val="en-GB"/>
              </w:rPr>
              <w:t>Cllr Phil Anderson</w:t>
            </w:r>
          </w:p>
        </w:tc>
      </w:tr>
      <w:tr w:rsidR="00DF5426" w:rsidRPr="009A12C3" w14:paraId="78DCFE18" w14:textId="77777777" w:rsidTr="00EA2EDF">
        <w:trPr>
          <w:cantSplit/>
          <w:trHeight w:val="251"/>
          <w:jc w:val="center"/>
        </w:trPr>
        <w:tc>
          <w:tcPr>
            <w:tcW w:w="1276" w:type="dxa"/>
            <w:tcBorders>
              <w:top w:val="single" w:sz="4" w:space="0" w:color="auto"/>
              <w:left w:val="single" w:sz="4" w:space="0" w:color="auto"/>
              <w:bottom w:val="single" w:sz="4" w:space="0" w:color="auto"/>
              <w:right w:val="single" w:sz="4" w:space="0" w:color="auto"/>
            </w:tcBorders>
          </w:tcPr>
          <w:p w14:paraId="2EB9A150" w14:textId="77777777" w:rsidR="008A0B6C" w:rsidRPr="009A12C3" w:rsidRDefault="008A0B6C" w:rsidP="00C230C9">
            <w:pPr>
              <w:pStyle w:val="Heading6"/>
              <w:spacing w:line="240" w:lineRule="auto"/>
              <w:rPr>
                <w:rFonts w:ascii="Arial Narrow" w:hAnsi="Arial Narrow" w:cs="Arial"/>
                <w:color w:val="000000" w:themeColor="text1"/>
                <w:sz w:val="20"/>
                <w:szCs w:val="20"/>
                <w:lang w:val="en-GB"/>
              </w:rPr>
            </w:pPr>
          </w:p>
        </w:tc>
        <w:tc>
          <w:tcPr>
            <w:tcW w:w="2053" w:type="dxa"/>
            <w:tcBorders>
              <w:top w:val="single" w:sz="4" w:space="0" w:color="auto"/>
              <w:left w:val="single" w:sz="4" w:space="0" w:color="auto"/>
              <w:bottom w:val="single" w:sz="4" w:space="0" w:color="auto"/>
              <w:right w:val="single" w:sz="4" w:space="0" w:color="auto"/>
            </w:tcBorders>
          </w:tcPr>
          <w:p w14:paraId="226E490A" w14:textId="77777777" w:rsidR="008A0B6C" w:rsidRPr="009A12C3" w:rsidRDefault="00203CE3" w:rsidP="00204A76">
            <w:pPr>
              <w:rPr>
                <w:rFonts w:ascii="Arial Narrow" w:hAnsi="Arial Narrow" w:cs="Arial"/>
                <w:color w:val="000000" w:themeColor="text1"/>
                <w:sz w:val="20"/>
                <w:szCs w:val="20"/>
              </w:rPr>
            </w:pPr>
            <w:r w:rsidRPr="009A12C3">
              <w:rPr>
                <w:rFonts w:ascii="Arial Narrow" w:eastAsia="Arial Unicode MS" w:hAnsi="Arial Narrow" w:cs="Arial"/>
                <w:bCs/>
                <w:color w:val="000000" w:themeColor="text1"/>
                <w:sz w:val="20"/>
                <w:szCs w:val="20"/>
              </w:rPr>
              <w:t>Cllr Flo Watts</w:t>
            </w:r>
          </w:p>
        </w:tc>
        <w:tc>
          <w:tcPr>
            <w:tcW w:w="2461" w:type="dxa"/>
            <w:tcBorders>
              <w:top w:val="single" w:sz="4" w:space="0" w:color="auto"/>
              <w:left w:val="single" w:sz="4" w:space="0" w:color="auto"/>
              <w:bottom w:val="single" w:sz="4" w:space="0" w:color="auto"/>
              <w:right w:val="single" w:sz="4" w:space="0" w:color="auto"/>
            </w:tcBorders>
          </w:tcPr>
          <w:p w14:paraId="7BF4C957" w14:textId="77777777" w:rsidR="008A0B6C" w:rsidRPr="009A12C3" w:rsidRDefault="00203CE3" w:rsidP="00AE4CA4">
            <w:pPr>
              <w:pStyle w:val="Header"/>
              <w:tabs>
                <w:tab w:val="clear" w:pos="4153"/>
                <w:tab w:val="clear" w:pos="8306"/>
              </w:tabs>
              <w:rPr>
                <w:rFonts w:ascii="Arial Narrow" w:hAnsi="Arial Narrow" w:cs="Arial"/>
                <w:color w:val="000000" w:themeColor="text1"/>
                <w:sz w:val="20"/>
                <w:szCs w:val="20"/>
              </w:rPr>
            </w:pPr>
            <w:r w:rsidRPr="009A12C3">
              <w:rPr>
                <w:rFonts w:ascii="Arial Narrow" w:hAnsi="Arial Narrow" w:cs="Arial"/>
                <w:color w:val="000000" w:themeColor="text1"/>
                <w:sz w:val="20"/>
                <w:szCs w:val="20"/>
              </w:rPr>
              <w:t>Cllr Heather Summer-Nutting</w:t>
            </w:r>
          </w:p>
        </w:tc>
      </w:tr>
      <w:tr w:rsidR="00DF5426" w:rsidRPr="009A12C3" w14:paraId="41EAB43B" w14:textId="77777777" w:rsidTr="00EA2EDF">
        <w:trPr>
          <w:cantSplit/>
          <w:trHeight w:val="251"/>
          <w:jc w:val="center"/>
        </w:trPr>
        <w:tc>
          <w:tcPr>
            <w:tcW w:w="1276" w:type="dxa"/>
            <w:tcBorders>
              <w:top w:val="single" w:sz="4" w:space="0" w:color="auto"/>
              <w:left w:val="single" w:sz="4" w:space="0" w:color="auto"/>
              <w:bottom w:val="single" w:sz="4" w:space="0" w:color="auto"/>
              <w:right w:val="single" w:sz="4" w:space="0" w:color="auto"/>
            </w:tcBorders>
          </w:tcPr>
          <w:p w14:paraId="5AC48A62" w14:textId="77777777" w:rsidR="002E25B7" w:rsidRPr="009A12C3" w:rsidRDefault="002E25B7" w:rsidP="00203CE3">
            <w:pPr>
              <w:pStyle w:val="Heading6"/>
              <w:spacing w:line="240" w:lineRule="auto"/>
              <w:rPr>
                <w:rFonts w:ascii="Arial Narrow" w:hAnsi="Arial Narrow" w:cs="Arial"/>
                <w:color w:val="000000" w:themeColor="text1"/>
                <w:sz w:val="20"/>
                <w:szCs w:val="20"/>
                <w:lang w:val="en-GB"/>
              </w:rPr>
            </w:pPr>
          </w:p>
        </w:tc>
        <w:tc>
          <w:tcPr>
            <w:tcW w:w="2053" w:type="dxa"/>
            <w:tcBorders>
              <w:top w:val="single" w:sz="4" w:space="0" w:color="auto"/>
              <w:left w:val="single" w:sz="4" w:space="0" w:color="auto"/>
              <w:bottom w:val="single" w:sz="4" w:space="0" w:color="auto"/>
              <w:right w:val="single" w:sz="4" w:space="0" w:color="auto"/>
            </w:tcBorders>
          </w:tcPr>
          <w:p w14:paraId="40FDBE66" w14:textId="086333A6" w:rsidR="002E25B7" w:rsidRPr="009A12C3" w:rsidRDefault="002E25B7" w:rsidP="00203CE3">
            <w:pPr>
              <w:rPr>
                <w:rFonts w:ascii="Arial Narrow" w:hAnsi="Arial Narrow" w:cs="Arial"/>
                <w:color w:val="000000" w:themeColor="text1"/>
                <w:sz w:val="20"/>
                <w:szCs w:val="20"/>
              </w:rPr>
            </w:pPr>
            <w:r w:rsidRPr="009A12C3">
              <w:rPr>
                <w:rFonts w:ascii="Arial Narrow" w:hAnsi="Arial Narrow" w:cs="Arial"/>
                <w:color w:val="000000" w:themeColor="text1"/>
                <w:sz w:val="20"/>
                <w:szCs w:val="20"/>
              </w:rPr>
              <w:t>Cllr Don Kelly</w:t>
            </w:r>
          </w:p>
        </w:tc>
        <w:tc>
          <w:tcPr>
            <w:tcW w:w="2461" w:type="dxa"/>
            <w:tcBorders>
              <w:top w:val="single" w:sz="4" w:space="0" w:color="auto"/>
              <w:left w:val="single" w:sz="4" w:space="0" w:color="auto"/>
              <w:bottom w:val="single" w:sz="4" w:space="0" w:color="auto"/>
              <w:right w:val="single" w:sz="4" w:space="0" w:color="auto"/>
            </w:tcBorders>
          </w:tcPr>
          <w:p w14:paraId="617E3601" w14:textId="77777777" w:rsidR="002E25B7" w:rsidRPr="009A12C3" w:rsidRDefault="002E25B7" w:rsidP="00203CE3">
            <w:pPr>
              <w:pStyle w:val="Header"/>
              <w:tabs>
                <w:tab w:val="clear" w:pos="4153"/>
                <w:tab w:val="clear" w:pos="8306"/>
              </w:tabs>
              <w:rPr>
                <w:rFonts w:ascii="Arial Narrow" w:hAnsi="Arial Narrow" w:cs="Arial"/>
                <w:color w:val="000000" w:themeColor="text1"/>
                <w:sz w:val="20"/>
                <w:szCs w:val="20"/>
                <w:lang w:val="en-GB"/>
              </w:rPr>
            </w:pPr>
          </w:p>
        </w:tc>
      </w:tr>
      <w:tr w:rsidR="00DF5426" w:rsidRPr="009A12C3" w14:paraId="7F3D4EC9" w14:textId="77777777" w:rsidTr="00EA2EDF">
        <w:trPr>
          <w:cantSplit/>
          <w:trHeight w:val="251"/>
          <w:jc w:val="center"/>
        </w:trPr>
        <w:tc>
          <w:tcPr>
            <w:tcW w:w="1276" w:type="dxa"/>
            <w:tcBorders>
              <w:top w:val="single" w:sz="4" w:space="0" w:color="auto"/>
              <w:left w:val="single" w:sz="4" w:space="0" w:color="auto"/>
              <w:bottom w:val="single" w:sz="4" w:space="0" w:color="auto"/>
              <w:right w:val="single" w:sz="4" w:space="0" w:color="auto"/>
            </w:tcBorders>
          </w:tcPr>
          <w:p w14:paraId="2AD27687" w14:textId="77777777" w:rsidR="00203CE3" w:rsidRPr="009A12C3" w:rsidRDefault="00203CE3" w:rsidP="00203CE3">
            <w:pPr>
              <w:pStyle w:val="Heading6"/>
              <w:spacing w:line="240" w:lineRule="auto"/>
              <w:rPr>
                <w:rFonts w:ascii="Arial Narrow" w:hAnsi="Arial Narrow" w:cs="Arial"/>
                <w:color w:val="000000" w:themeColor="text1"/>
                <w:sz w:val="20"/>
                <w:szCs w:val="20"/>
                <w:lang w:val="en-GB"/>
              </w:rPr>
            </w:pPr>
            <w:r w:rsidRPr="009A12C3">
              <w:rPr>
                <w:rFonts w:ascii="Arial Narrow" w:hAnsi="Arial Narrow" w:cs="Arial"/>
                <w:color w:val="000000" w:themeColor="text1"/>
                <w:sz w:val="20"/>
                <w:szCs w:val="20"/>
                <w:lang w:val="en-GB"/>
              </w:rPr>
              <w:t>IN ATTENDANCE</w:t>
            </w:r>
          </w:p>
        </w:tc>
        <w:tc>
          <w:tcPr>
            <w:tcW w:w="2053" w:type="dxa"/>
            <w:tcBorders>
              <w:top w:val="single" w:sz="4" w:space="0" w:color="auto"/>
              <w:left w:val="single" w:sz="4" w:space="0" w:color="auto"/>
              <w:bottom w:val="single" w:sz="4" w:space="0" w:color="auto"/>
              <w:right w:val="single" w:sz="4" w:space="0" w:color="auto"/>
            </w:tcBorders>
          </w:tcPr>
          <w:p w14:paraId="6719D309" w14:textId="4C4ACB8B" w:rsidR="00203CE3" w:rsidRPr="009A12C3" w:rsidRDefault="00133E18" w:rsidP="00203CE3">
            <w:pPr>
              <w:rPr>
                <w:rFonts w:ascii="Arial Narrow" w:hAnsi="Arial Narrow" w:cs="Arial"/>
                <w:color w:val="000000" w:themeColor="text1"/>
                <w:sz w:val="20"/>
                <w:szCs w:val="20"/>
              </w:rPr>
            </w:pPr>
            <w:r w:rsidRPr="009A12C3">
              <w:rPr>
                <w:rFonts w:ascii="Arial Narrow" w:hAnsi="Arial Narrow" w:cs="Arial"/>
                <w:color w:val="000000" w:themeColor="text1"/>
                <w:sz w:val="20"/>
                <w:szCs w:val="20"/>
              </w:rPr>
              <w:t xml:space="preserve">SHDC Bernard Taylor </w:t>
            </w:r>
          </w:p>
        </w:tc>
        <w:tc>
          <w:tcPr>
            <w:tcW w:w="2461" w:type="dxa"/>
            <w:tcBorders>
              <w:top w:val="single" w:sz="4" w:space="0" w:color="auto"/>
              <w:left w:val="single" w:sz="4" w:space="0" w:color="auto"/>
              <w:bottom w:val="single" w:sz="4" w:space="0" w:color="auto"/>
              <w:right w:val="single" w:sz="4" w:space="0" w:color="auto"/>
            </w:tcBorders>
          </w:tcPr>
          <w:p w14:paraId="64C1F0BC" w14:textId="3A13EF08" w:rsidR="00203CE3" w:rsidRPr="009A12C3" w:rsidRDefault="00133E18" w:rsidP="00203CE3">
            <w:pPr>
              <w:pStyle w:val="Header"/>
              <w:tabs>
                <w:tab w:val="clear" w:pos="4153"/>
                <w:tab w:val="clear" w:pos="8306"/>
              </w:tabs>
              <w:rPr>
                <w:rFonts w:ascii="Arial Narrow" w:hAnsi="Arial Narrow" w:cs="Arial"/>
                <w:color w:val="000000" w:themeColor="text1"/>
                <w:sz w:val="20"/>
                <w:szCs w:val="20"/>
                <w:lang w:val="en-GB"/>
              </w:rPr>
            </w:pPr>
            <w:r w:rsidRPr="009A12C3">
              <w:rPr>
                <w:rFonts w:ascii="Arial Narrow" w:hAnsi="Arial Narrow" w:cs="Arial"/>
                <w:color w:val="000000" w:themeColor="text1"/>
                <w:sz w:val="20"/>
                <w:szCs w:val="20"/>
              </w:rPr>
              <w:t>Parish Clerk Sue Green</w:t>
            </w:r>
          </w:p>
        </w:tc>
      </w:tr>
      <w:tr w:rsidR="009A12C3" w:rsidRPr="009A12C3" w14:paraId="32F3A86F" w14:textId="77777777" w:rsidTr="00EA2EDF">
        <w:trPr>
          <w:cantSplit/>
          <w:trHeight w:val="251"/>
          <w:jc w:val="center"/>
        </w:trPr>
        <w:tc>
          <w:tcPr>
            <w:tcW w:w="1276" w:type="dxa"/>
            <w:tcBorders>
              <w:top w:val="single" w:sz="4" w:space="0" w:color="auto"/>
              <w:left w:val="single" w:sz="4" w:space="0" w:color="auto"/>
              <w:bottom w:val="single" w:sz="4" w:space="0" w:color="auto"/>
              <w:right w:val="single" w:sz="4" w:space="0" w:color="auto"/>
            </w:tcBorders>
          </w:tcPr>
          <w:p w14:paraId="6E0463D6" w14:textId="4FD56CC2" w:rsidR="00203CE3" w:rsidRPr="009A12C3" w:rsidRDefault="00133E18" w:rsidP="00203CE3">
            <w:pPr>
              <w:pStyle w:val="Heading6"/>
              <w:spacing w:line="240" w:lineRule="auto"/>
              <w:rPr>
                <w:rFonts w:ascii="Arial Narrow" w:hAnsi="Arial Narrow" w:cs="Arial"/>
                <w:color w:val="000000" w:themeColor="text1"/>
                <w:sz w:val="20"/>
                <w:szCs w:val="20"/>
                <w:lang w:val="en-GB"/>
              </w:rPr>
            </w:pPr>
            <w:r w:rsidRPr="009A12C3">
              <w:rPr>
                <w:rFonts w:ascii="Arial Narrow" w:hAnsi="Arial Narrow" w:cs="Arial"/>
                <w:color w:val="000000" w:themeColor="text1"/>
                <w:sz w:val="20"/>
                <w:szCs w:val="20"/>
                <w:lang w:val="en-GB"/>
              </w:rPr>
              <w:t>APOLOGIES</w:t>
            </w:r>
          </w:p>
        </w:tc>
        <w:tc>
          <w:tcPr>
            <w:tcW w:w="2053" w:type="dxa"/>
            <w:tcBorders>
              <w:top w:val="single" w:sz="4" w:space="0" w:color="auto"/>
              <w:left w:val="single" w:sz="4" w:space="0" w:color="auto"/>
              <w:bottom w:val="single" w:sz="4" w:space="0" w:color="auto"/>
              <w:right w:val="single" w:sz="4" w:space="0" w:color="auto"/>
            </w:tcBorders>
          </w:tcPr>
          <w:p w14:paraId="3976FB75" w14:textId="72A52F82" w:rsidR="00203CE3" w:rsidRPr="009A12C3" w:rsidRDefault="00133E18" w:rsidP="00203CE3">
            <w:pPr>
              <w:rPr>
                <w:rFonts w:ascii="Arial Narrow" w:hAnsi="Arial Narrow" w:cs="Arial"/>
                <w:color w:val="000000" w:themeColor="text1"/>
                <w:sz w:val="20"/>
                <w:szCs w:val="20"/>
              </w:rPr>
            </w:pPr>
            <w:r w:rsidRPr="009A12C3">
              <w:rPr>
                <w:rFonts w:ascii="Arial Narrow" w:hAnsi="Arial Narrow" w:cs="Arial"/>
                <w:color w:val="000000" w:themeColor="text1"/>
                <w:sz w:val="20"/>
                <w:szCs w:val="20"/>
              </w:rPr>
              <w:t>DCC Cllr Rufus Gilbert</w:t>
            </w:r>
          </w:p>
        </w:tc>
        <w:tc>
          <w:tcPr>
            <w:tcW w:w="2461" w:type="dxa"/>
            <w:tcBorders>
              <w:top w:val="single" w:sz="4" w:space="0" w:color="auto"/>
              <w:left w:val="single" w:sz="4" w:space="0" w:color="auto"/>
              <w:bottom w:val="single" w:sz="4" w:space="0" w:color="auto"/>
              <w:right w:val="single" w:sz="4" w:space="0" w:color="auto"/>
            </w:tcBorders>
          </w:tcPr>
          <w:p w14:paraId="249994F1" w14:textId="62C31FBB" w:rsidR="00203CE3" w:rsidRPr="009A12C3" w:rsidRDefault="00203CE3" w:rsidP="00203CE3">
            <w:pPr>
              <w:pStyle w:val="Header"/>
              <w:tabs>
                <w:tab w:val="clear" w:pos="4153"/>
                <w:tab w:val="clear" w:pos="8306"/>
              </w:tabs>
              <w:rPr>
                <w:rFonts w:ascii="Arial Narrow" w:hAnsi="Arial Narrow" w:cs="Arial"/>
                <w:color w:val="000000" w:themeColor="text1"/>
                <w:sz w:val="20"/>
                <w:szCs w:val="20"/>
                <w:lang w:val="en-GB"/>
              </w:rPr>
            </w:pPr>
          </w:p>
        </w:tc>
      </w:tr>
    </w:tbl>
    <w:p w14:paraId="48917DB8" w14:textId="77777777" w:rsidR="00096D6C" w:rsidRPr="009A12C3" w:rsidRDefault="00096D6C">
      <w:pPr>
        <w:rPr>
          <w:rFonts w:ascii="Arial Narrow" w:hAnsi="Arial Narrow"/>
          <w:color w:val="000000" w:themeColor="text1"/>
          <w:sz w:val="20"/>
          <w:szCs w:val="20"/>
        </w:rPr>
      </w:pPr>
    </w:p>
    <w:tbl>
      <w:tblPr>
        <w:tblW w:w="11343" w:type="dxa"/>
        <w:tblInd w:w="-1026" w:type="dxa"/>
        <w:tblLayout w:type="fixed"/>
        <w:tblLook w:val="0000" w:firstRow="0" w:lastRow="0" w:firstColumn="0" w:lastColumn="0" w:noHBand="0" w:noVBand="0"/>
      </w:tblPr>
      <w:tblGrid>
        <w:gridCol w:w="946"/>
        <w:gridCol w:w="9969"/>
        <w:gridCol w:w="428"/>
      </w:tblGrid>
      <w:tr w:rsidR="00DF5426" w:rsidRPr="009A12C3" w14:paraId="3B85C141"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1090DC0E" w14:textId="200E2122" w:rsidR="008A0B6C" w:rsidRPr="009A12C3" w:rsidRDefault="00133E18" w:rsidP="00E64695">
            <w:pPr>
              <w:snapToGrid w:val="0"/>
              <w:rPr>
                <w:rFonts w:ascii="Arial Narrow" w:hAnsi="Arial Narrow"/>
                <w:b/>
                <w:bCs/>
                <w:color w:val="000000" w:themeColor="text1"/>
                <w:sz w:val="20"/>
                <w:szCs w:val="20"/>
              </w:rPr>
            </w:pPr>
            <w:r w:rsidRPr="009A12C3">
              <w:rPr>
                <w:rFonts w:ascii="Arial Narrow" w:hAnsi="Arial Narrow"/>
                <w:b/>
                <w:bCs/>
                <w:color w:val="000000" w:themeColor="text1"/>
                <w:sz w:val="20"/>
                <w:szCs w:val="20"/>
              </w:rPr>
              <w:t>118.19</w:t>
            </w:r>
          </w:p>
        </w:tc>
        <w:tc>
          <w:tcPr>
            <w:tcW w:w="9969" w:type="dxa"/>
            <w:tcBorders>
              <w:top w:val="single" w:sz="4" w:space="0" w:color="000000"/>
              <w:left w:val="single" w:sz="4" w:space="0" w:color="000000"/>
              <w:bottom w:val="single" w:sz="4" w:space="0" w:color="000000"/>
            </w:tcBorders>
            <w:shd w:val="clear" w:color="auto" w:fill="auto"/>
          </w:tcPr>
          <w:p w14:paraId="2056C141" w14:textId="7E07CAA6" w:rsidR="008A0B6C" w:rsidRPr="009A12C3" w:rsidRDefault="00EC1F82" w:rsidP="00C215E1">
            <w:pPr>
              <w:suppressAutoHyphens w:val="0"/>
              <w:rPr>
                <w:rFonts w:ascii="Arial Narrow" w:hAnsi="Arial Narrow"/>
                <w:bCs/>
                <w:color w:val="000000" w:themeColor="text1"/>
                <w:sz w:val="20"/>
                <w:szCs w:val="20"/>
                <w:lang w:eastAsia="en-US"/>
              </w:rPr>
            </w:pPr>
            <w:r w:rsidRPr="009A12C3">
              <w:rPr>
                <w:rFonts w:ascii="Arial Narrow" w:hAnsi="Arial Narrow"/>
                <w:b/>
                <w:color w:val="000000" w:themeColor="text1"/>
                <w:sz w:val="20"/>
                <w:szCs w:val="20"/>
                <w:lang w:eastAsia="en-US"/>
              </w:rPr>
              <w:t>Apologies: -</w:t>
            </w:r>
            <w:r w:rsidR="00133E18" w:rsidRPr="009A12C3">
              <w:rPr>
                <w:rFonts w:ascii="Arial Narrow" w:hAnsi="Arial Narrow"/>
                <w:b/>
                <w:color w:val="000000" w:themeColor="text1"/>
                <w:sz w:val="20"/>
                <w:szCs w:val="20"/>
                <w:lang w:eastAsia="en-US"/>
              </w:rPr>
              <w:t xml:space="preserve"> </w:t>
            </w:r>
            <w:r w:rsidR="00133E18" w:rsidRPr="009A12C3">
              <w:rPr>
                <w:rFonts w:ascii="Arial Narrow" w:hAnsi="Arial Narrow"/>
                <w:bCs/>
                <w:color w:val="000000" w:themeColor="text1"/>
                <w:sz w:val="20"/>
                <w:szCs w:val="20"/>
                <w:lang w:eastAsia="en-US"/>
              </w:rPr>
              <w:t>DCC Cllr Rufus Gilbert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B40AEFC" w14:textId="77777777" w:rsidR="008A0B6C" w:rsidRPr="009A12C3" w:rsidRDefault="008A0B6C" w:rsidP="007A3CF3">
            <w:pPr>
              <w:snapToGrid w:val="0"/>
              <w:rPr>
                <w:rFonts w:ascii="Arial Narrow" w:hAnsi="Arial Narrow"/>
                <w:b/>
                <w:i/>
                <w:color w:val="000000" w:themeColor="text1"/>
                <w:sz w:val="20"/>
                <w:szCs w:val="20"/>
              </w:rPr>
            </w:pPr>
          </w:p>
        </w:tc>
      </w:tr>
      <w:tr w:rsidR="00DF5426" w:rsidRPr="009A12C3" w14:paraId="1FD49A23" w14:textId="77777777" w:rsidTr="00133E18">
        <w:trPr>
          <w:trHeight w:val="925"/>
        </w:trPr>
        <w:tc>
          <w:tcPr>
            <w:tcW w:w="946" w:type="dxa"/>
            <w:tcBorders>
              <w:top w:val="single" w:sz="4" w:space="0" w:color="000000"/>
              <w:left w:val="single" w:sz="4" w:space="0" w:color="000000"/>
              <w:bottom w:val="single" w:sz="4" w:space="0" w:color="000000"/>
            </w:tcBorders>
            <w:shd w:val="clear" w:color="auto" w:fill="auto"/>
          </w:tcPr>
          <w:p w14:paraId="1553ADF0" w14:textId="162F34A2" w:rsidR="002A644E" w:rsidRPr="009A12C3" w:rsidRDefault="00133E18" w:rsidP="00E64695">
            <w:pPr>
              <w:snapToGrid w:val="0"/>
              <w:rPr>
                <w:rFonts w:ascii="Arial Narrow" w:hAnsi="Arial Narrow"/>
                <w:b/>
                <w:bCs/>
                <w:color w:val="000000" w:themeColor="text1"/>
                <w:sz w:val="20"/>
                <w:szCs w:val="20"/>
              </w:rPr>
            </w:pPr>
            <w:r w:rsidRPr="009A12C3">
              <w:rPr>
                <w:rFonts w:ascii="Arial Narrow" w:hAnsi="Arial Narrow"/>
                <w:b/>
                <w:bCs/>
                <w:color w:val="000000" w:themeColor="text1"/>
                <w:sz w:val="20"/>
                <w:szCs w:val="20"/>
              </w:rPr>
              <w:t>119.19</w:t>
            </w:r>
          </w:p>
        </w:tc>
        <w:tc>
          <w:tcPr>
            <w:tcW w:w="9969" w:type="dxa"/>
            <w:tcBorders>
              <w:top w:val="single" w:sz="4" w:space="0" w:color="000000"/>
              <w:left w:val="single" w:sz="4" w:space="0" w:color="000000"/>
              <w:bottom w:val="single" w:sz="4" w:space="0" w:color="000000"/>
            </w:tcBorders>
            <w:shd w:val="clear" w:color="auto" w:fill="auto"/>
          </w:tcPr>
          <w:p w14:paraId="46448310" w14:textId="77777777" w:rsidR="00C215E1" w:rsidRPr="009A12C3" w:rsidRDefault="002A644E" w:rsidP="001D679D">
            <w:pPr>
              <w:suppressAutoHyphens w:val="0"/>
              <w:rPr>
                <w:rFonts w:ascii="Arial Narrow" w:hAnsi="Arial Narrow"/>
                <w:i/>
                <w:color w:val="000000" w:themeColor="text1"/>
                <w:sz w:val="20"/>
                <w:szCs w:val="20"/>
                <w:lang w:eastAsia="en-US"/>
              </w:rPr>
            </w:pPr>
            <w:r w:rsidRPr="009A12C3">
              <w:rPr>
                <w:rFonts w:ascii="Arial Narrow" w:hAnsi="Arial Narrow"/>
                <w:b/>
                <w:color w:val="000000" w:themeColor="text1"/>
                <w:sz w:val="20"/>
                <w:szCs w:val="20"/>
                <w:lang w:eastAsia="en-US"/>
              </w:rPr>
              <w:t xml:space="preserve">Declarations of </w:t>
            </w:r>
            <w:r w:rsidR="00EC1F82" w:rsidRPr="009A12C3">
              <w:rPr>
                <w:rFonts w:ascii="Arial Narrow" w:hAnsi="Arial Narrow"/>
                <w:b/>
                <w:color w:val="000000" w:themeColor="text1"/>
                <w:sz w:val="20"/>
                <w:szCs w:val="20"/>
                <w:lang w:eastAsia="en-US"/>
              </w:rPr>
              <w:t>Interest: -</w:t>
            </w:r>
            <w:r w:rsidRPr="009A12C3">
              <w:rPr>
                <w:rFonts w:ascii="Arial Narrow" w:hAnsi="Arial Narrow"/>
                <w:i/>
                <w:color w:val="000000" w:themeColor="text1"/>
                <w:sz w:val="20"/>
                <w:szCs w:val="20"/>
                <w:lang w:eastAsia="en-US"/>
              </w:rPr>
              <w:t xml:space="preserve"> In accordance with the Code of Conduct, members were Invited to declare any personal or disclosable pecuniary interests, including the nature and extent of such interests they may in items to be considered at this meeting.  Members are also reminded that any change to their Declaration of Interests must be Notified to the Parish Clerk within 28 days of the change</w:t>
            </w:r>
            <w:r w:rsidR="001D679D" w:rsidRPr="009A12C3">
              <w:rPr>
                <w:rFonts w:ascii="Arial Narrow" w:hAnsi="Arial Narrow"/>
                <w:i/>
                <w:color w:val="000000" w:themeColor="text1"/>
                <w:sz w:val="20"/>
                <w:szCs w:val="20"/>
                <w:lang w:eastAsia="en-US"/>
              </w:rPr>
              <w:t xml:space="preserve">.  </w:t>
            </w:r>
          </w:p>
          <w:p w14:paraId="1F1C1C4D" w14:textId="5A8FC5A3" w:rsidR="002A644E" w:rsidRPr="009A12C3" w:rsidRDefault="002A644E" w:rsidP="00C215E1">
            <w:pPr>
              <w:suppressAutoHyphens w:val="0"/>
              <w:rPr>
                <w:rFonts w:ascii="Arial Narrow" w:hAnsi="Arial Narrow"/>
                <w:color w:val="000000" w:themeColor="text1"/>
                <w:sz w:val="20"/>
                <w:szCs w:val="20"/>
              </w:rPr>
            </w:pPr>
            <w:r w:rsidRPr="009A12C3">
              <w:rPr>
                <w:rFonts w:ascii="Arial Narrow" w:hAnsi="Arial Narrow"/>
                <w:b/>
                <w:color w:val="000000" w:themeColor="text1"/>
                <w:sz w:val="20"/>
                <w:szCs w:val="20"/>
              </w:rPr>
              <w:t xml:space="preserve">Declaration of Interests: </w:t>
            </w:r>
            <w:r w:rsidR="00C215E1" w:rsidRPr="009A12C3">
              <w:rPr>
                <w:rFonts w:ascii="Arial Narrow" w:hAnsi="Arial Narrow"/>
                <w:color w:val="000000" w:themeColor="text1"/>
                <w:sz w:val="20"/>
                <w:szCs w:val="20"/>
              </w:rPr>
              <w:t>Cllr White &amp;</w:t>
            </w:r>
            <w:r w:rsidRPr="009A12C3">
              <w:rPr>
                <w:rFonts w:ascii="Arial Narrow" w:hAnsi="Arial Narrow"/>
                <w:color w:val="000000" w:themeColor="text1"/>
                <w:sz w:val="20"/>
                <w:szCs w:val="20"/>
              </w:rPr>
              <w:t xml:space="preserve"> Freeman Allotments (Personnel)</w:t>
            </w:r>
            <w:r w:rsidR="00C215E1" w:rsidRPr="009A12C3">
              <w:rPr>
                <w:rFonts w:ascii="Arial Narrow" w:hAnsi="Arial Narrow"/>
                <w:color w:val="000000" w:themeColor="text1"/>
                <w:sz w:val="20"/>
                <w:szCs w:val="20"/>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476778A" w14:textId="77777777" w:rsidR="002A644E" w:rsidRPr="009A12C3" w:rsidRDefault="002A644E" w:rsidP="007A3CF3">
            <w:pPr>
              <w:snapToGrid w:val="0"/>
              <w:rPr>
                <w:rFonts w:ascii="Arial Narrow" w:hAnsi="Arial Narrow"/>
                <w:b/>
                <w:i/>
                <w:color w:val="000000" w:themeColor="text1"/>
                <w:sz w:val="20"/>
                <w:szCs w:val="20"/>
              </w:rPr>
            </w:pPr>
          </w:p>
        </w:tc>
      </w:tr>
      <w:tr w:rsidR="00DF5426" w:rsidRPr="009A12C3" w14:paraId="310FC163"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3A2A029D" w14:textId="30F94F08" w:rsidR="008A0B6C" w:rsidRPr="009A12C3" w:rsidRDefault="00133E18" w:rsidP="00C215E1">
            <w:pPr>
              <w:snapToGrid w:val="0"/>
              <w:rPr>
                <w:rFonts w:ascii="Arial Narrow" w:hAnsi="Arial Narrow"/>
                <w:b/>
                <w:bCs/>
                <w:color w:val="000000" w:themeColor="text1"/>
                <w:sz w:val="20"/>
                <w:szCs w:val="20"/>
              </w:rPr>
            </w:pPr>
            <w:r w:rsidRPr="009A12C3">
              <w:rPr>
                <w:rFonts w:ascii="Arial Narrow" w:hAnsi="Arial Narrow"/>
                <w:b/>
                <w:bCs/>
                <w:color w:val="000000" w:themeColor="text1"/>
                <w:sz w:val="20"/>
                <w:szCs w:val="20"/>
              </w:rPr>
              <w:t>120.19</w:t>
            </w:r>
          </w:p>
        </w:tc>
        <w:tc>
          <w:tcPr>
            <w:tcW w:w="9969" w:type="dxa"/>
            <w:tcBorders>
              <w:top w:val="single" w:sz="4" w:space="0" w:color="000000"/>
              <w:left w:val="single" w:sz="4" w:space="0" w:color="000000"/>
              <w:bottom w:val="single" w:sz="4" w:space="0" w:color="000000"/>
            </w:tcBorders>
            <w:shd w:val="clear" w:color="auto" w:fill="auto"/>
          </w:tcPr>
          <w:p w14:paraId="4F4BB6BC" w14:textId="47FFA972" w:rsidR="006972F6" w:rsidRPr="009A12C3" w:rsidRDefault="00C215E1" w:rsidP="00D1216D">
            <w:pPr>
              <w:suppressAutoHyphens w:val="0"/>
              <w:rPr>
                <w:rFonts w:ascii="Arial Narrow" w:hAnsi="Arial Narrow"/>
                <w:color w:val="000000" w:themeColor="text1"/>
                <w:sz w:val="20"/>
                <w:szCs w:val="20"/>
              </w:rPr>
            </w:pPr>
            <w:r w:rsidRPr="009A12C3">
              <w:rPr>
                <w:rFonts w:ascii="Arial Narrow" w:hAnsi="Arial Narrow"/>
                <w:b/>
                <w:color w:val="000000" w:themeColor="text1"/>
                <w:sz w:val="20"/>
                <w:szCs w:val="20"/>
              </w:rPr>
              <w:t>Open Forum</w:t>
            </w:r>
            <w:r w:rsidRPr="009A12C3">
              <w:rPr>
                <w:rFonts w:ascii="Arial Narrow" w:hAnsi="Arial Narrow"/>
                <w:color w:val="000000" w:themeColor="text1"/>
                <w:sz w:val="20"/>
                <w:szCs w:val="20"/>
              </w:rPr>
              <w:t xml:space="preserve">: Cllr White </w:t>
            </w:r>
            <w:r w:rsidR="00133E18" w:rsidRPr="009A12C3">
              <w:rPr>
                <w:rFonts w:ascii="Arial Narrow" w:hAnsi="Arial Narrow"/>
                <w:color w:val="000000" w:themeColor="text1"/>
                <w:sz w:val="20"/>
                <w:szCs w:val="20"/>
              </w:rPr>
              <w:t>welcomed parishioners to the meeting</w:t>
            </w:r>
            <w:r w:rsidR="0060670B" w:rsidRPr="009A12C3">
              <w:rPr>
                <w:rFonts w:ascii="Arial Narrow" w:hAnsi="Arial Narrow"/>
                <w:color w:val="000000" w:themeColor="text1"/>
                <w:sz w:val="20"/>
                <w:szCs w:val="20"/>
              </w:rPr>
              <w:t>.</w:t>
            </w:r>
            <w:r w:rsidR="00133E18" w:rsidRPr="009A12C3">
              <w:rPr>
                <w:rFonts w:ascii="Arial Narrow" w:hAnsi="Arial Narrow"/>
                <w:color w:val="000000" w:themeColor="text1"/>
                <w:sz w:val="20"/>
                <w:szCs w:val="20"/>
              </w:rPr>
              <w:t xml:space="preserve"> </w:t>
            </w:r>
          </w:p>
          <w:p w14:paraId="4837EDC4" w14:textId="5E806BF0" w:rsidR="006972F6" w:rsidRPr="009A12C3" w:rsidRDefault="006972F6" w:rsidP="00D1216D">
            <w:pPr>
              <w:suppressAutoHyphens w:val="0"/>
              <w:rPr>
                <w:rFonts w:ascii="Arial Narrow" w:hAnsi="Arial Narrow"/>
                <w:color w:val="000000" w:themeColor="text1"/>
                <w:sz w:val="20"/>
                <w:szCs w:val="20"/>
              </w:rPr>
            </w:pPr>
            <w:r w:rsidRPr="009A12C3">
              <w:rPr>
                <w:rFonts w:ascii="Arial Narrow" w:hAnsi="Arial Narrow"/>
                <w:color w:val="000000" w:themeColor="text1"/>
                <w:sz w:val="20"/>
                <w:szCs w:val="20"/>
                <w:u w:val="single"/>
              </w:rPr>
              <w:t>Planning</w:t>
            </w:r>
            <w:r w:rsidRPr="009A12C3">
              <w:rPr>
                <w:rFonts w:ascii="Arial Narrow" w:hAnsi="Arial Narrow"/>
                <w:color w:val="000000" w:themeColor="text1"/>
                <w:sz w:val="20"/>
                <w:szCs w:val="20"/>
              </w:rPr>
              <w:t xml:space="preserve"> A</w:t>
            </w:r>
            <w:r w:rsidR="00133E18" w:rsidRPr="009A12C3">
              <w:rPr>
                <w:rFonts w:ascii="Arial Narrow" w:hAnsi="Arial Narrow"/>
                <w:color w:val="000000" w:themeColor="text1"/>
                <w:sz w:val="20"/>
                <w:szCs w:val="20"/>
              </w:rPr>
              <w:t xml:space="preserve"> parishioner confirmed that a planning application for a </w:t>
            </w:r>
            <w:r w:rsidRPr="009A12C3">
              <w:rPr>
                <w:rFonts w:ascii="Arial Narrow" w:hAnsi="Arial Narrow"/>
                <w:color w:val="000000" w:themeColor="text1"/>
                <w:sz w:val="20"/>
                <w:szCs w:val="20"/>
              </w:rPr>
              <w:t xml:space="preserve">single </w:t>
            </w:r>
            <w:r w:rsidR="00133E18" w:rsidRPr="009A12C3">
              <w:rPr>
                <w:rFonts w:ascii="Arial Narrow" w:hAnsi="Arial Narrow"/>
                <w:color w:val="000000" w:themeColor="text1"/>
                <w:sz w:val="20"/>
                <w:szCs w:val="20"/>
              </w:rPr>
              <w:t>private dwelling has now been re-submitted to SHDC, Planning Application No 3126/19/FUL.  It was confirmed that the drainage has now been altered and</w:t>
            </w:r>
            <w:r w:rsidR="0060670B" w:rsidRPr="009A12C3">
              <w:rPr>
                <w:rFonts w:ascii="Arial Narrow" w:hAnsi="Arial Narrow"/>
                <w:color w:val="000000" w:themeColor="text1"/>
                <w:sz w:val="20"/>
                <w:szCs w:val="20"/>
              </w:rPr>
              <w:t xml:space="preserve"> now</w:t>
            </w:r>
            <w:r w:rsidR="00133E18" w:rsidRPr="009A12C3">
              <w:rPr>
                <w:rFonts w:ascii="Arial Narrow" w:hAnsi="Arial Narrow"/>
                <w:color w:val="000000" w:themeColor="text1"/>
                <w:sz w:val="20"/>
                <w:szCs w:val="20"/>
              </w:rPr>
              <w:t xml:space="preserve"> meet</w:t>
            </w:r>
            <w:r w:rsidR="0060670B" w:rsidRPr="009A12C3">
              <w:rPr>
                <w:rFonts w:ascii="Arial Narrow" w:hAnsi="Arial Narrow"/>
                <w:color w:val="000000" w:themeColor="text1"/>
                <w:sz w:val="20"/>
                <w:szCs w:val="20"/>
              </w:rPr>
              <w:t>s</w:t>
            </w:r>
            <w:r w:rsidR="00133E18" w:rsidRPr="009A12C3">
              <w:rPr>
                <w:rFonts w:ascii="Arial Narrow" w:hAnsi="Arial Narrow"/>
                <w:color w:val="000000" w:themeColor="text1"/>
                <w:sz w:val="20"/>
                <w:szCs w:val="20"/>
              </w:rPr>
              <w:t xml:space="preserve"> all necessary </w:t>
            </w:r>
            <w:r w:rsidR="0060670B" w:rsidRPr="009A12C3">
              <w:rPr>
                <w:rFonts w:ascii="Arial Narrow" w:hAnsi="Arial Narrow"/>
                <w:color w:val="000000" w:themeColor="text1"/>
                <w:sz w:val="20"/>
                <w:szCs w:val="20"/>
              </w:rPr>
              <w:t>criteria’s</w:t>
            </w:r>
            <w:r w:rsidRPr="009A12C3">
              <w:rPr>
                <w:rFonts w:ascii="Arial Narrow" w:hAnsi="Arial Narrow"/>
                <w:color w:val="000000" w:themeColor="text1"/>
                <w:sz w:val="20"/>
                <w:szCs w:val="20"/>
              </w:rPr>
              <w:t>.  After further questions and discussion Cllr White thanked the parishioner for attending the meeting.</w:t>
            </w:r>
          </w:p>
          <w:p w14:paraId="775AFD82" w14:textId="7AE8BB00" w:rsidR="00E403E4" w:rsidRPr="009A12C3" w:rsidRDefault="006972F6" w:rsidP="006972F6">
            <w:pPr>
              <w:suppressAutoHyphens w:val="0"/>
              <w:rPr>
                <w:rFonts w:ascii="Arial Narrow" w:hAnsi="Arial Narrow"/>
                <w:color w:val="000000" w:themeColor="text1"/>
                <w:sz w:val="20"/>
                <w:szCs w:val="20"/>
              </w:rPr>
            </w:pPr>
            <w:r w:rsidRPr="009A12C3">
              <w:rPr>
                <w:rFonts w:ascii="Arial Narrow" w:hAnsi="Arial Narrow"/>
                <w:color w:val="000000" w:themeColor="text1"/>
                <w:sz w:val="20"/>
                <w:szCs w:val="20"/>
                <w:u w:val="single"/>
              </w:rPr>
              <w:t xml:space="preserve">KYPA </w:t>
            </w:r>
            <w:r w:rsidRPr="009A12C3">
              <w:rPr>
                <w:rFonts w:ascii="Arial Narrow" w:hAnsi="Arial Narrow"/>
                <w:color w:val="000000" w:themeColor="text1"/>
                <w:sz w:val="20"/>
                <w:szCs w:val="20"/>
                <w:u w:val="single"/>
              </w:rPr>
              <w:softHyphen/>
            </w:r>
            <w:r w:rsidRPr="009A12C3">
              <w:rPr>
                <w:rFonts w:ascii="Arial Narrow" w:hAnsi="Arial Narrow"/>
                <w:color w:val="000000" w:themeColor="text1"/>
                <w:sz w:val="20"/>
                <w:szCs w:val="20"/>
              </w:rPr>
              <w:t xml:space="preserve"> Tina Mears confirmed formally that following discussions with Kim Watkins and Karen Freeman</w:t>
            </w:r>
            <w:r w:rsidR="0060670B" w:rsidRPr="009A12C3">
              <w:rPr>
                <w:rFonts w:ascii="Arial Narrow" w:hAnsi="Arial Narrow"/>
                <w:color w:val="000000" w:themeColor="text1"/>
                <w:sz w:val="20"/>
                <w:szCs w:val="20"/>
              </w:rPr>
              <w:t xml:space="preserve"> </w:t>
            </w:r>
            <w:r w:rsidRPr="009A12C3">
              <w:rPr>
                <w:rFonts w:ascii="Arial Narrow" w:hAnsi="Arial Narrow"/>
                <w:color w:val="000000" w:themeColor="text1"/>
                <w:sz w:val="20"/>
                <w:szCs w:val="20"/>
              </w:rPr>
              <w:t>former and now only contacts in connection to the KYPA Skate Park management</w:t>
            </w:r>
            <w:r w:rsidR="0060670B" w:rsidRPr="009A12C3">
              <w:rPr>
                <w:rFonts w:ascii="Arial Narrow" w:hAnsi="Arial Narrow"/>
                <w:color w:val="000000" w:themeColor="text1"/>
                <w:sz w:val="20"/>
                <w:szCs w:val="20"/>
              </w:rPr>
              <w:t xml:space="preserve"> committee</w:t>
            </w:r>
            <w:r w:rsidRPr="009A12C3">
              <w:rPr>
                <w:rFonts w:ascii="Arial Narrow" w:hAnsi="Arial Narrow"/>
                <w:color w:val="000000" w:themeColor="text1"/>
                <w:sz w:val="20"/>
                <w:szCs w:val="20"/>
              </w:rPr>
              <w:t>, that the decision has been agreed to accept KPC’s offer of taking on the responsibility of the running of KYPA Skate Park.   The KYPA finally</w:t>
            </w:r>
            <w:r w:rsidR="0060670B" w:rsidRPr="009A12C3">
              <w:rPr>
                <w:rFonts w:ascii="Arial Narrow" w:hAnsi="Arial Narrow"/>
                <w:color w:val="000000" w:themeColor="text1"/>
                <w:sz w:val="20"/>
                <w:szCs w:val="20"/>
              </w:rPr>
              <w:t xml:space="preserve"> closed</w:t>
            </w:r>
            <w:r w:rsidRPr="009A12C3">
              <w:rPr>
                <w:rFonts w:ascii="Arial Narrow" w:hAnsi="Arial Narrow"/>
                <w:color w:val="000000" w:themeColor="text1"/>
                <w:sz w:val="20"/>
                <w:szCs w:val="20"/>
              </w:rPr>
              <w:t xml:space="preserve"> this year,</w:t>
            </w:r>
            <w:r w:rsidR="0060670B" w:rsidRPr="009A12C3">
              <w:rPr>
                <w:rFonts w:ascii="Arial Narrow" w:hAnsi="Arial Narrow"/>
                <w:color w:val="000000" w:themeColor="text1"/>
                <w:sz w:val="20"/>
                <w:szCs w:val="20"/>
              </w:rPr>
              <w:t xml:space="preserve"> </w:t>
            </w:r>
            <w:r w:rsidRPr="009A12C3">
              <w:rPr>
                <w:rFonts w:ascii="Arial Narrow" w:hAnsi="Arial Narrow"/>
                <w:color w:val="000000" w:themeColor="text1"/>
                <w:sz w:val="20"/>
                <w:szCs w:val="20"/>
              </w:rPr>
              <w:t>2019.  Tina presented a cheque to the value of £939.47</w:t>
            </w:r>
            <w:r w:rsidR="0060670B" w:rsidRPr="009A12C3">
              <w:rPr>
                <w:rFonts w:ascii="Arial Narrow" w:hAnsi="Arial Narrow"/>
                <w:color w:val="000000" w:themeColor="text1"/>
                <w:sz w:val="20"/>
                <w:szCs w:val="20"/>
              </w:rPr>
              <w:t xml:space="preserve">. This amount was the final </w:t>
            </w:r>
            <w:r w:rsidRPr="009A12C3">
              <w:rPr>
                <w:rFonts w:ascii="Arial Narrow" w:hAnsi="Arial Narrow"/>
                <w:color w:val="000000" w:themeColor="text1"/>
                <w:sz w:val="20"/>
                <w:szCs w:val="20"/>
              </w:rPr>
              <w:t xml:space="preserve">remaining funds in the KYPA Bank Account that </w:t>
            </w:r>
            <w:r w:rsidR="0060670B" w:rsidRPr="009A12C3">
              <w:rPr>
                <w:rFonts w:ascii="Arial Narrow" w:hAnsi="Arial Narrow"/>
                <w:color w:val="000000" w:themeColor="text1"/>
                <w:sz w:val="20"/>
                <w:szCs w:val="20"/>
              </w:rPr>
              <w:t>was</w:t>
            </w:r>
            <w:r w:rsidRPr="009A12C3">
              <w:rPr>
                <w:rFonts w:ascii="Arial Narrow" w:hAnsi="Arial Narrow"/>
                <w:color w:val="000000" w:themeColor="text1"/>
                <w:sz w:val="20"/>
                <w:szCs w:val="20"/>
              </w:rPr>
              <w:t xml:space="preserve"> set aside for the maintenance of the Skate Par</w:t>
            </w:r>
            <w:r w:rsidR="0060670B" w:rsidRPr="009A12C3">
              <w:rPr>
                <w:rFonts w:ascii="Arial Narrow" w:hAnsi="Arial Narrow"/>
                <w:color w:val="000000" w:themeColor="text1"/>
                <w:sz w:val="20"/>
                <w:szCs w:val="20"/>
              </w:rPr>
              <w:t>k.  T</w:t>
            </w:r>
            <w:r w:rsidRPr="009A12C3">
              <w:rPr>
                <w:rFonts w:ascii="Arial Narrow" w:hAnsi="Arial Narrow"/>
                <w:color w:val="000000" w:themeColor="text1"/>
                <w:sz w:val="20"/>
                <w:szCs w:val="20"/>
              </w:rPr>
              <w:t xml:space="preserve">his will now close the KYPA Bank Account.  Tina has raised </w:t>
            </w:r>
            <w:r w:rsidR="0060670B" w:rsidRPr="009A12C3">
              <w:rPr>
                <w:rFonts w:ascii="Arial Narrow" w:hAnsi="Arial Narrow"/>
                <w:color w:val="000000" w:themeColor="text1"/>
                <w:sz w:val="20"/>
                <w:szCs w:val="20"/>
              </w:rPr>
              <w:t xml:space="preserve">the closing account letter </w:t>
            </w:r>
            <w:r w:rsidRPr="009A12C3">
              <w:rPr>
                <w:rFonts w:ascii="Arial Narrow" w:hAnsi="Arial Narrow"/>
                <w:color w:val="000000" w:themeColor="text1"/>
                <w:sz w:val="20"/>
                <w:szCs w:val="20"/>
              </w:rPr>
              <w:t>to</w:t>
            </w:r>
            <w:r w:rsidR="0060670B" w:rsidRPr="009A12C3">
              <w:rPr>
                <w:rFonts w:ascii="Arial Narrow" w:hAnsi="Arial Narrow"/>
                <w:color w:val="000000" w:themeColor="text1"/>
                <w:sz w:val="20"/>
                <w:szCs w:val="20"/>
              </w:rPr>
              <w:t xml:space="preserve"> the </w:t>
            </w:r>
            <w:r w:rsidRPr="009A12C3">
              <w:rPr>
                <w:rFonts w:ascii="Arial Narrow" w:hAnsi="Arial Narrow"/>
                <w:color w:val="000000" w:themeColor="text1"/>
                <w:sz w:val="20"/>
                <w:szCs w:val="20"/>
              </w:rPr>
              <w:t>Santander</w:t>
            </w:r>
            <w:r w:rsidR="0060670B" w:rsidRPr="009A12C3">
              <w:rPr>
                <w:rFonts w:ascii="Arial Narrow" w:hAnsi="Arial Narrow"/>
                <w:color w:val="000000" w:themeColor="text1"/>
                <w:sz w:val="20"/>
                <w:szCs w:val="20"/>
              </w:rPr>
              <w:t xml:space="preserve"> Bank ready for the </w:t>
            </w:r>
            <w:r w:rsidRPr="009A12C3">
              <w:rPr>
                <w:rFonts w:ascii="Arial Narrow" w:hAnsi="Arial Narrow"/>
                <w:color w:val="000000" w:themeColor="text1"/>
                <w:sz w:val="20"/>
                <w:szCs w:val="20"/>
              </w:rPr>
              <w:t>Clerk to</w:t>
            </w:r>
            <w:r w:rsidR="0060670B" w:rsidRPr="009A12C3">
              <w:rPr>
                <w:rFonts w:ascii="Arial Narrow" w:hAnsi="Arial Narrow"/>
                <w:color w:val="000000" w:themeColor="text1"/>
                <w:sz w:val="20"/>
                <w:szCs w:val="20"/>
              </w:rPr>
              <w:t xml:space="preserve"> po</w:t>
            </w:r>
            <w:r w:rsidRPr="009A12C3">
              <w:rPr>
                <w:rFonts w:ascii="Arial Narrow" w:hAnsi="Arial Narrow"/>
                <w:color w:val="000000" w:themeColor="text1"/>
                <w:sz w:val="20"/>
                <w:szCs w:val="20"/>
              </w:rPr>
              <w:t xml:space="preserve">st when the cheque has cleared in the KPC account. </w:t>
            </w:r>
            <w:r w:rsidR="00E403E4" w:rsidRPr="009A12C3">
              <w:rPr>
                <w:rFonts w:ascii="Arial Narrow" w:hAnsi="Arial Narrow"/>
                <w:color w:val="000000" w:themeColor="text1"/>
                <w:sz w:val="20"/>
                <w:szCs w:val="20"/>
              </w:rPr>
              <w:t xml:space="preserve"> The closing Banking Account paperwork was handed over to the Clerk for archiving.</w:t>
            </w:r>
            <w:r w:rsidRPr="009A12C3">
              <w:rPr>
                <w:rFonts w:ascii="Arial Narrow" w:hAnsi="Arial Narrow"/>
                <w:color w:val="000000" w:themeColor="text1"/>
                <w:sz w:val="20"/>
                <w:szCs w:val="20"/>
              </w:rPr>
              <w:t xml:space="preserve"> Tina confirmed Bill Mears has actioned a repair to one of the ramps </w:t>
            </w:r>
            <w:r w:rsidR="00E403E4" w:rsidRPr="009A12C3">
              <w:rPr>
                <w:rFonts w:ascii="Arial Narrow" w:hAnsi="Arial Narrow"/>
                <w:color w:val="000000" w:themeColor="text1"/>
                <w:sz w:val="20"/>
                <w:szCs w:val="20"/>
              </w:rPr>
              <w:t>for FOC.  Bill has also asked it to be noted that a temporary ramp has been placed in the Skate Park.  KPC confirmed this will be monitored.</w:t>
            </w:r>
            <w:r w:rsidRPr="009A12C3">
              <w:rPr>
                <w:rFonts w:ascii="Arial Narrow" w:hAnsi="Arial Narrow"/>
                <w:color w:val="000000" w:themeColor="text1"/>
                <w:sz w:val="20"/>
                <w:szCs w:val="20"/>
              </w:rPr>
              <w:t xml:space="preserve"> </w:t>
            </w:r>
            <w:r w:rsidR="00E403E4" w:rsidRPr="009A12C3">
              <w:rPr>
                <w:rFonts w:ascii="Arial Narrow" w:hAnsi="Arial Narrow"/>
                <w:color w:val="000000" w:themeColor="text1"/>
                <w:sz w:val="20"/>
                <w:szCs w:val="20"/>
              </w:rPr>
              <w:t xml:space="preserve"> KPC gave their sincere thanks to Tina, Kim</w:t>
            </w:r>
            <w:r w:rsidR="0060670B" w:rsidRPr="009A12C3">
              <w:rPr>
                <w:rFonts w:ascii="Arial Narrow" w:hAnsi="Arial Narrow"/>
                <w:color w:val="000000" w:themeColor="text1"/>
                <w:sz w:val="20"/>
                <w:szCs w:val="20"/>
              </w:rPr>
              <w:t xml:space="preserve"> and </w:t>
            </w:r>
            <w:r w:rsidR="00E403E4" w:rsidRPr="009A12C3">
              <w:rPr>
                <w:rFonts w:ascii="Arial Narrow" w:hAnsi="Arial Narrow"/>
                <w:color w:val="000000" w:themeColor="text1"/>
                <w:sz w:val="20"/>
                <w:szCs w:val="20"/>
              </w:rPr>
              <w:t>Karen</w:t>
            </w:r>
            <w:r w:rsidR="0060670B" w:rsidRPr="009A12C3">
              <w:rPr>
                <w:rFonts w:ascii="Arial Narrow" w:hAnsi="Arial Narrow"/>
                <w:color w:val="000000" w:themeColor="text1"/>
                <w:sz w:val="20"/>
                <w:szCs w:val="20"/>
              </w:rPr>
              <w:t xml:space="preserve"> </w:t>
            </w:r>
            <w:r w:rsidR="00E403E4" w:rsidRPr="009A12C3">
              <w:rPr>
                <w:rFonts w:ascii="Arial Narrow" w:hAnsi="Arial Narrow"/>
                <w:color w:val="000000" w:themeColor="text1"/>
                <w:sz w:val="20"/>
                <w:szCs w:val="20"/>
              </w:rPr>
              <w:t xml:space="preserve">for being the overseers in the last years of KYPA, it was also said that this Group, over the years, with the help of many hands, has been an asset to the village. </w:t>
            </w:r>
            <w:r w:rsidR="0060670B" w:rsidRPr="009A12C3">
              <w:rPr>
                <w:rFonts w:ascii="Arial Narrow" w:hAnsi="Arial Narrow"/>
                <w:color w:val="000000" w:themeColor="text1"/>
                <w:sz w:val="20"/>
                <w:szCs w:val="20"/>
              </w:rPr>
              <w:t>Thanks, was also passed to BM for he support.</w:t>
            </w:r>
          </w:p>
          <w:p w14:paraId="076BD3F6" w14:textId="0B7CD4F4" w:rsidR="00D1216D" w:rsidRPr="009A12C3" w:rsidRDefault="00E403E4" w:rsidP="006972F6">
            <w:pPr>
              <w:suppressAutoHyphens w:val="0"/>
              <w:rPr>
                <w:rFonts w:ascii="Arial Narrow" w:hAnsi="Arial Narrow"/>
                <w:color w:val="000000" w:themeColor="text1"/>
                <w:sz w:val="20"/>
                <w:szCs w:val="20"/>
              </w:rPr>
            </w:pPr>
            <w:r w:rsidRPr="009A12C3">
              <w:rPr>
                <w:rFonts w:ascii="Arial Narrow" w:hAnsi="Arial Narrow"/>
                <w:color w:val="000000" w:themeColor="text1"/>
                <w:sz w:val="20"/>
                <w:szCs w:val="20"/>
              </w:rPr>
              <w:t xml:space="preserve">Cllr White thanked the Parishioners for attending the meeting and declared the Open Forum closed.  Parishioners are welcome to attend as observers but are not permitted to take part during the business section of the meeting.   All noted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EAF2AF4" w14:textId="77777777" w:rsidR="008A0B6C" w:rsidRPr="009A12C3" w:rsidRDefault="008A0B6C" w:rsidP="007A3CF3">
            <w:pPr>
              <w:snapToGrid w:val="0"/>
              <w:rPr>
                <w:rFonts w:ascii="Arial Narrow" w:hAnsi="Arial Narrow"/>
                <w:b/>
                <w:i/>
                <w:color w:val="000000" w:themeColor="text1"/>
                <w:sz w:val="20"/>
                <w:szCs w:val="20"/>
              </w:rPr>
            </w:pPr>
          </w:p>
        </w:tc>
      </w:tr>
      <w:tr w:rsidR="00DF5426" w:rsidRPr="009A12C3" w14:paraId="0AB05412"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447AB846" w14:textId="4722A725" w:rsidR="008C47F9" w:rsidRPr="009A12C3" w:rsidRDefault="00E403E4" w:rsidP="004F39E3">
            <w:pPr>
              <w:snapToGrid w:val="0"/>
              <w:rPr>
                <w:rFonts w:ascii="Arial Narrow" w:hAnsi="Arial Narrow"/>
                <w:b/>
                <w:bCs/>
                <w:color w:val="000000" w:themeColor="text1"/>
                <w:sz w:val="20"/>
                <w:szCs w:val="20"/>
              </w:rPr>
            </w:pPr>
            <w:r w:rsidRPr="009A12C3">
              <w:rPr>
                <w:rFonts w:ascii="Arial Narrow" w:hAnsi="Arial Narrow"/>
                <w:b/>
                <w:bCs/>
                <w:color w:val="000000" w:themeColor="text1"/>
                <w:sz w:val="20"/>
                <w:szCs w:val="20"/>
              </w:rPr>
              <w:t>121.19</w:t>
            </w:r>
          </w:p>
        </w:tc>
        <w:tc>
          <w:tcPr>
            <w:tcW w:w="9969" w:type="dxa"/>
            <w:tcBorders>
              <w:top w:val="single" w:sz="4" w:space="0" w:color="000000"/>
              <w:left w:val="single" w:sz="4" w:space="0" w:color="000000"/>
              <w:bottom w:val="single" w:sz="4" w:space="0" w:color="000000"/>
            </w:tcBorders>
            <w:shd w:val="clear" w:color="auto" w:fill="auto"/>
          </w:tcPr>
          <w:p w14:paraId="32FC2FF2" w14:textId="188EE8C4" w:rsidR="00BE39F0" w:rsidRPr="009A12C3" w:rsidRDefault="00DC3E2D" w:rsidP="00162DDE">
            <w:pPr>
              <w:rPr>
                <w:rFonts w:ascii="Arial Narrow" w:hAnsi="Arial Narrow"/>
                <w:color w:val="000000" w:themeColor="text1"/>
                <w:sz w:val="20"/>
                <w:szCs w:val="20"/>
              </w:rPr>
            </w:pPr>
            <w:r w:rsidRPr="009A12C3">
              <w:rPr>
                <w:rFonts w:ascii="Arial Narrow" w:hAnsi="Arial Narrow"/>
                <w:b/>
                <w:color w:val="000000" w:themeColor="text1"/>
                <w:sz w:val="20"/>
                <w:szCs w:val="20"/>
              </w:rPr>
              <w:t>Minutes of</w:t>
            </w:r>
            <w:r w:rsidR="00BE39F0" w:rsidRPr="009A12C3">
              <w:rPr>
                <w:rFonts w:ascii="Arial Narrow" w:hAnsi="Arial Narrow"/>
                <w:b/>
                <w:color w:val="000000" w:themeColor="text1"/>
                <w:sz w:val="20"/>
                <w:szCs w:val="20"/>
              </w:rPr>
              <w:t xml:space="preserve"> Previous Meeting</w:t>
            </w:r>
            <w:r w:rsidRPr="009A12C3">
              <w:rPr>
                <w:rFonts w:ascii="Arial Narrow" w:hAnsi="Arial Narrow"/>
                <w:b/>
                <w:color w:val="000000" w:themeColor="text1"/>
                <w:sz w:val="20"/>
                <w:szCs w:val="20"/>
              </w:rPr>
              <w:t xml:space="preserve">s – </w:t>
            </w:r>
            <w:r w:rsidR="00526615" w:rsidRPr="009A12C3">
              <w:rPr>
                <w:rFonts w:ascii="Arial Narrow" w:hAnsi="Arial Narrow"/>
                <w:color w:val="000000" w:themeColor="text1"/>
                <w:sz w:val="20"/>
                <w:szCs w:val="20"/>
              </w:rPr>
              <w:t xml:space="preserve">Minutes of Meeting </w:t>
            </w:r>
            <w:r w:rsidR="00133E18" w:rsidRPr="009A12C3">
              <w:rPr>
                <w:rFonts w:ascii="Arial Narrow" w:hAnsi="Arial Narrow"/>
                <w:color w:val="000000" w:themeColor="text1"/>
                <w:sz w:val="20"/>
                <w:szCs w:val="20"/>
              </w:rPr>
              <w:t>Thursday 19</w:t>
            </w:r>
            <w:r w:rsidR="00133E18" w:rsidRPr="009A12C3">
              <w:rPr>
                <w:rFonts w:ascii="Arial Narrow" w:hAnsi="Arial Narrow"/>
                <w:color w:val="000000" w:themeColor="text1"/>
                <w:sz w:val="20"/>
                <w:szCs w:val="20"/>
                <w:vertAlign w:val="superscript"/>
              </w:rPr>
              <w:t>th</w:t>
            </w:r>
            <w:r w:rsidR="00133E18" w:rsidRPr="009A12C3">
              <w:rPr>
                <w:rFonts w:ascii="Arial Narrow" w:hAnsi="Arial Narrow"/>
                <w:color w:val="000000" w:themeColor="text1"/>
                <w:sz w:val="20"/>
                <w:szCs w:val="20"/>
              </w:rPr>
              <w:t xml:space="preserve"> September</w:t>
            </w:r>
            <w:r w:rsidR="00216D0C" w:rsidRPr="009A12C3">
              <w:rPr>
                <w:rFonts w:ascii="Arial Narrow" w:hAnsi="Arial Narrow"/>
                <w:color w:val="000000" w:themeColor="text1"/>
                <w:sz w:val="20"/>
                <w:szCs w:val="20"/>
              </w:rPr>
              <w:t xml:space="preserve"> </w:t>
            </w:r>
            <w:r w:rsidR="00200164" w:rsidRPr="009A12C3">
              <w:rPr>
                <w:rFonts w:ascii="Arial Narrow" w:hAnsi="Arial Narrow"/>
                <w:color w:val="000000" w:themeColor="text1"/>
                <w:sz w:val="20"/>
                <w:szCs w:val="20"/>
              </w:rPr>
              <w:t>2019</w:t>
            </w:r>
            <w:r w:rsidR="00526615" w:rsidRPr="009A12C3">
              <w:rPr>
                <w:rFonts w:ascii="Arial Narrow" w:hAnsi="Arial Narrow"/>
                <w:color w:val="000000" w:themeColor="text1"/>
                <w:sz w:val="20"/>
                <w:szCs w:val="20"/>
              </w:rPr>
              <w:t xml:space="preserve"> </w:t>
            </w:r>
            <w:r w:rsidR="00526615" w:rsidRPr="009A12C3">
              <w:rPr>
                <w:rFonts w:ascii="Arial Narrow" w:hAnsi="Arial Narrow"/>
                <w:color w:val="000000" w:themeColor="text1"/>
                <w:sz w:val="20"/>
                <w:szCs w:val="20"/>
                <w:lang w:eastAsia="en-US"/>
              </w:rPr>
              <w:t xml:space="preserve">approved and signed as a true record. </w:t>
            </w:r>
            <w:r w:rsidR="0060670B" w:rsidRPr="009A12C3">
              <w:rPr>
                <w:rFonts w:ascii="Arial Narrow" w:hAnsi="Arial Narrow"/>
                <w:color w:val="000000" w:themeColor="text1"/>
                <w:sz w:val="20"/>
                <w:szCs w:val="20"/>
                <w:lang w:eastAsia="en-US"/>
              </w:rPr>
              <w:t xml:space="preserve"> </w:t>
            </w:r>
            <w:r w:rsidR="00526615" w:rsidRPr="009A12C3">
              <w:rPr>
                <w:rFonts w:ascii="Arial Narrow" w:hAnsi="Arial Narrow"/>
                <w:color w:val="000000" w:themeColor="text1"/>
                <w:sz w:val="20"/>
                <w:szCs w:val="20"/>
                <w:lang w:eastAsia="en-US"/>
              </w:rPr>
              <w:t xml:space="preserve"> </w:t>
            </w:r>
            <w:r w:rsidR="0060670B" w:rsidRPr="009A12C3">
              <w:rPr>
                <w:rFonts w:ascii="Arial Narrow" w:hAnsi="Arial Narrow"/>
                <w:color w:val="000000" w:themeColor="text1"/>
                <w:sz w:val="20"/>
                <w:szCs w:val="20"/>
                <w:lang w:eastAsia="en-US"/>
              </w:rPr>
              <w:t>All noted</w:t>
            </w:r>
            <w:r w:rsidR="00526615" w:rsidRPr="009A12C3">
              <w:rPr>
                <w:rFonts w:ascii="Arial Narrow" w:hAnsi="Arial Narrow"/>
                <w:color w:val="000000" w:themeColor="text1"/>
                <w:sz w:val="20"/>
                <w:szCs w:val="20"/>
                <w:lang w:eastAsia="en-US"/>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FC81A94" w14:textId="77777777" w:rsidR="00BE39F0" w:rsidRPr="009A12C3" w:rsidRDefault="00BE39F0" w:rsidP="00EB6032">
            <w:pPr>
              <w:snapToGrid w:val="0"/>
              <w:rPr>
                <w:rFonts w:ascii="Arial Narrow" w:hAnsi="Arial Narrow"/>
                <w:b/>
                <w:color w:val="000000" w:themeColor="text1"/>
                <w:sz w:val="20"/>
                <w:szCs w:val="20"/>
              </w:rPr>
            </w:pPr>
          </w:p>
        </w:tc>
      </w:tr>
      <w:tr w:rsidR="00DF5426" w:rsidRPr="009A12C3" w14:paraId="5A1114D6"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2995E1C6" w14:textId="14E9A5D6" w:rsidR="002B789F" w:rsidRPr="009A12C3" w:rsidRDefault="00D774B9" w:rsidP="00E64695">
            <w:pPr>
              <w:snapToGrid w:val="0"/>
              <w:rPr>
                <w:rFonts w:ascii="Arial Narrow" w:hAnsi="Arial Narrow"/>
                <w:b/>
                <w:bCs/>
                <w:color w:val="000000" w:themeColor="text1"/>
                <w:sz w:val="20"/>
                <w:szCs w:val="20"/>
              </w:rPr>
            </w:pPr>
            <w:r w:rsidRPr="009A12C3">
              <w:rPr>
                <w:rFonts w:ascii="Arial Narrow" w:hAnsi="Arial Narrow"/>
                <w:b/>
                <w:bCs/>
                <w:color w:val="000000" w:themeColor="text1"/>
                <w:sz w:val="20"/>
                <w:szCs w:val="20"/>
              </w:rPr>
              <w:t>122.19</w:t>
            </w:r>
          </w:p>
        </w:tc>
        <w:tc>
          <w:tcPr>
            <w:tcW w:w="9969" w:type="dxa"/>
            <w:tcBorders>
              <w:top w:val="single" w:sz="4" w:space="0" w:color="000000"/>
              <w:left w:val="single" w:sz="4" w:space="0" w:color="000000"/>
              <w:bottom w:val="single" w:sz="4" w:space="0" w:color="000000"/>
            </w:tcBorders>
            <w:shd w:val="clear" w:color="auto" w:fill="auto"/>
          </w:tcPr>
          <w:p w14:paraId="76033B59" w14:textId="0CD97FC0" w:rsidR="0074277F" w:rsidRPr="009A12C3" w:rsidRDefault="004B14DE" w:rsidP="008E4FD6">
            <w:pPr>
              <w:snapToGrid w:val="0"/>
              <w:rPr>
                <w:rFonts w:ascii="Arial Narrow" w:hAnsi="Arial Narrow"/>
                <w:bCs/>
                <w:color w:val="000000" w:themeColor="text1"/>
                <w:sz w:val="20"/>
                <w:szCs w:val="20"/>
              </w:rPr>
            </w:pPr>
            <w:r w:rsidRPr="009A12C3">
              <w:rPr>
                <w:rFonts w:ascii="Arial Narrow" w:hAnsi="Arial Narrow"/>
                <w:b/>
                <w:bCs/>
                <w:color w:val="000000" w:themeColor="text1"/>
                <w:sz w:val="20"/>
                <w:szCs w:val="20"/>
              </w:rPr>
              <w:t xml:space="preserve">Devon County Councillor's </w:t>
            </w:r>
            <w:r w:rsidR="005533D7" w:rsidRPr="009A12C3">
              <w:rPr>
                <w:rFonts w:ascii="Arial Narrow" w:hAnsi="Arial Narrow"/>
                <w:b/>
                <w:bCs/>
                <w:color w:val="000000" w:themeColor="text1"/>
                <w:sz w:val="20"/>
                <w:szCs w:val="20"/>
              </w:rPr>
              <w:t>R</w:t>
            </w:r>
            <w:r w:rsidRPr="009A12C3">
              <w:rPr>
                <w:rFonts w:ascii="Arial Narrow" w:hAnsi="Arial Narrow"/>
                <w:b/>
                <w:bCs/>
                <w:color w:val="000000" w:themeColor="text1"/>
                <w:sz w:val="20"/>
                <w:szCs w:val="20"/>
              </w:rPr>
              <w:t>eport</w:t>
            </w:r>
            <w:r w:rsidR="00FE29DA" w:rsidRPr="009A12C3">
              <w:rPr>
                <w:rFonts w:ascii="Arial Narrow" w:hAnsi="Arial Narrow"/>
                <w:b/>
                <w:bCs/>
                <w:color w:val="000000" w:themeColor="text1"/>
                <w:sz w:val="20"/>
                <w:szCs w:val="20"/>
              </w:rPr>
              <w:t xml:space="preserve">: </w:t>
            </w:r>
            <w:r w:rsidR="00DE54C1" w:rsidRPr="009A12C3">
              <w:rPr>
                <w:rFonts w:ascii="Arial Narrow" w:hAnsi="Arial Narrow"/>
                <w:b/>
                <w:bCs/>
                <w:color w:val="000000" w:themeColor="text1"/>
                <w:sz w:val="20"/>
                <w:szCs w:val="20"/>
              </w:rPr>
              <w:t xml:space="preserve"> </w:t>
            </w:r>
            <w:r w:rsidR="001B28FB" w:rsidRPr="009A12C3">
              <w:rPr>
                <w:rFonts w:ascii="Arial Narrow" w:hAnsi="Arial Narrow"/>
                <w:bCs/>
                <w:color w:val="000000" w:themeColor="text1"/>
                <w:sz w:val="20"/>
                <w:szCs w:val="20"/>
              </w:rPr>
              <w:t xml:space="preserve">Cllr Gilbert </w:t>
            </w:r>
            <w:r w:rsidR="00D774B9" w:rsidRPr="009A12C3">
              <w:rPr>
                <w:rFonts w:ascii="Arial Narrow" w:hAnsi="Arial Narrow"/>
                <w:bCs/>
                <w:color w:val="000000" w:themeColor="text1"/>
                <w:sz w:val="20"/>
                <w:szCs w:val="20"/>
              </w:rPr>
              <w:t xml:space="preserve">written </w:t>
            </w:r>
            <w:r w:rsidR="0074277F" w:rsidRPr="009A12C3">
              <w:rPr>
                <w:rFonts w:ascii="Arial Narrow" w:hAnsi="Arial Narrow"/>
                <w:bCs/>
                <w:color w:val="000000" w:themeColor="text1"/>
                <w:sz w:val="20"/>
                <w:szCs w:val="20"/>
              </w:rPr>
              <w:t>r</w:t>
            </w:r>
            <w:r w:rsidR="008E4FD6" w:rsidRPr="009A12C3">
              <w:rPr>
                <w:rFonts w:ascii="Arial Narrow" w:hAnsi="Arial Narrow"/>
                <w:bCs/>
                <w:color w:val="000000" w:themeColor="text1"/>
                <w:sz w:val="20"/>
                <w:szCs w:val="20"/>
              </w:rPr>
              <w:t>eport</w:t>
            </w:r>
          </w:p>
          <w:p w14:paraId="532BCEA5" w14:textId="5CE6C3D1" w:rsidR="00A529E2" w:rsidRPr="009A12C3" w:rsidRDefault="00242457" w:rsidP="008E4FD6">
            <w:pPr>
              <w:snapToGrid w:val="0"/>
              <w:rPr>
                <w:rFonts w:ascii="Arial Narrow" w:hAnsi="Arial Narrow"/>
                <w:bCs/>
                <w:color w:val="000000" w:themeColor="text1"/>
                <w:sz w:val="20"/>
                <w:szCs w:val="20"/>
              </w:rPr>
            </w:pPr>
            <w:r w:rsidRPr="009A12C3">
              <w:rPr>
                <w:rFonts w:ascii="Arial Narrow" w:hAnsi="Arial Narrow"/>
                <w:bCs/>
                <w:color w:val="000000" w:themeColor="text1"/>
                <w:sz w:val="20"/>
                <w:szCs w:val="20"/>
                <w:u w:val="single"/>
              </w:rPr>
              <w:t>Highways, Sink</w:t>
            </w:r>
            <w:r w:rsidR="002E25B7" w:rsidRPr="009A12C3">
              <w:rPr>
                <w:rFonts w:ascii="Arial Narrow" w:hAnsi="Arial Narrow"/>
                <w:bCs/>
                <w:color w:val="000000" w:themeColor="text1"/>
                <w:sz w:val="20"/>
                <w:szCs w:val="20"/>
                <w:u w:val="single"/>
              </w:rPr>
              <w:t xml:space="preserve"> Hole in front of Fire Station</w:t>
            </w:r>
            <w:r w:rsidR="003E1FC0" w:rsidRPr="009A12C3">
              <w:rPr>
                <w:rFonts w:ascii="Arial Narrow" w:hAnsi="Arial Narrow"/>
                <w:bCs/>
                <w:color w:val="000000" w:themeColor="text1"/>
                <w:sz w:val="20"/>
                <w:szCs w:val="20"/>
              </w:rPr>
              <w:t xml:space="preserve"> –</w:t>
            </w:r>
            <w:r w:rsidR="00D774B9" w:rsidRPr="009A12C3">
              <w:rPr>
                <w:rFonts w:ascii="Arial Narrow" w:hAnsi="Arial Narrow"/>
                <w:bCs/>
                <w:color w:val="000000" w:themeColor="text1"/>
                <w:sz w:val="20"/>
                <w:szCs w:val="20"/>
              </w:rPr>
              <w:t xml:space="preserve"> Disappointingly</w:t>
            </w:r>
            <w:r w:rsidR="0060670B" w:rsidRPr="009A12C3">
              <w:rPr>
                <w:rFonts w:ascii="Arial Narrow" w:hAnsi="Arial Narrow"/>
                <w:bCs/>
                <w:color w:val="000000" w:themeColor="text1"/>
                <w:sz w:val="20"/>
                <w:szCs w:val="20"/>
              </w:rPr>
              <w:t xml:space="preserve"> the repair to</w:t>
            </w:r>
            <w:r w:rsidR="00D774B9" w:rsidRPr="009A12C3">
              <w:rPr>
                <w:rFonts w:ascii="Arial Narrow" w:hAnsi="Arial Narrow"/>
                <w:bCs/>
                <w:color w:val="000000" w:themeColor="text1"/>
                <w:sz w:val="20"/>
                <w:szCs w:val="20"/>
              </w:rPr>
              <w:t xml:space="preserve"> this has still not been actioned with the added dismay that SWW thought </w:t>
            </w:r>
            <w:r w:rsidR="0060670B" w:rsidRPr="009A12C3">
              <w:rPr>
                <w:rFonts w:ascii="Arial Narrow" w:hAnsi="Arial Narrow"/>
                <w:bCs/>
                <w:color w:val="000000" w:themeColor="text1"/>
                <w:sz w:val="20"/>
                <w:szCs w:val="20"/>
              </w:rPr>
              <w:t>it</w:t>
            </w:r>
            <w:r w:rsidR="00D774B9" w:rsidRPr="009A12C3">
              <w:rPr>
                <w:rFonts w:ascii="Arial Narrow" w:hAnsi="Arial Narrow"/>
                <w:bCs/>
                <w:color w:val="000000" w:themeColor="text1"/>
                <w:sz w:val="20"/>
                <w:szCs w:val="20"/>
              </w:rPr>
              <w:t xml:space="preserve"> had been actioned. </w:t>
            </w:r>
            <w:r w:rsidR="00A529E2" w:rsidRPr="009A12C3">
              <w:rPr>
                <w:rFonts w:ascii="Arial Narrow" w:hAnsi="Arial Narrow"/>
                <w:bCs/>
                <w:color w:val="000000" w:themeColor="text1"/>
                <w:sz w:val="20"/>
                <w:szCs w:val="20"/>
              </w:rPr>
              <w:t xml:space="preserve"> </w:t>
            </w:r>
            <w:r w:rsidR="0074277F" w:rsidRPr="009A12C3">
              <w:rPr>
                <w:rFonts w:ascii="Arial Narrow" w:hAnsi="Arial Narrow"/>
                <w:bCs/>
                <w:color w:val="000000" w:themeColor="text1"/>
                <w:sz w:val="20"/>
                <w:szCs w:val="20"/>
              </w:rPr>
              <w:t xml:space="preserve">KPC Cllr Anderson </w:t>
            </w:r>
            <w:r w:rsidR="00D774B9" w:rsidRPr="009A12C3">
              <w:rPr>
                <w:rFonts w:ascii="Arial Narrow" w:hAnsi="Arial Narrow"/>
                <w:bCs/>
                <w:color w:val="000000" w:themeColor="text1"/>
                <w:sz w:val="20"/>
                <w:szCs w:val="20"/>
              </w:rPr>
              <w:t xml:space="preserve">confirmed that e-mails are being constantly exchanged with </w:t>
            </w:r>
            <w:r w:rsidR="00A529E2" w:rsidRPr="009A12C3">
              <w:rPr>
                <w:rFonts w:ascii="Arial Narrow" w:hAnsi="Arial Narrow"/>
                <w:bCs/>
                <w:color w:val="000000" w:themeColor="text1"/>
                <w:sz w:val="20"/>
                <w:szCs w:val="20"/>
              </w:rPr>
              <w:t xml:space="preserve">Adam </w:t>
            </w:r>
            <w:r w:rsidR="002E25B7" w:rsidRPr="009A12C3">
              <w:rPr>
                <w:rFonts w:ascii="Arial Narrow" w:hAnsi="Arial Narrow"/>
                <w:bCs/>
                <w:color w:val="000000" w:themeColor="text1"/>
                <w:sz w:val="20"/>
                <w:szCs w:val="20"/>
              </w:rPr>
              <w:t>Keay</w:t>
            </w:r>
            <w:r w:rsidR="00D774B9" w:rsidRPr="009A12C3">
              <w:rPr>
                <w:rFonts w:ascii="Arial Narrow" w:hAnsi="Arial Narrow"/>
                <w:bCs/>
                <w:color w:val="000000" w:themeColor="text1"/>
                <w:sz w:val="20"/>
                <w:szCs w:val="20"/>
              </w:rPr>
              <w:t xml:space="preserve"> and SWW.</w:t>
            </w:r>
            <w:r w:rsidR="00A529E2" w:rsidRPr="009A12C3">
              <w:rPr>
                <w:rFonts w:ascii="Arial Narrow" w:hAnsi="Arial Narrow"/>
                <w:bCs/>
                <w:color w:val="000000" w:themeColor="text1"/>
                <w:sz w:val="20"/>
                <w:szCs w:val="20"/>
              </w:rPr>
              <w:t xml:space="preserve">  </w:t>
            </w:r>
            <w:r w:rsidR="00D774B9" w:rsidRPr="009A12C3">
              <w:rPr>
                <w:rFonts w:ascii="Arial Narrow" w:hAnsi="Arial Narrow"/>
                <w:bCs/>
                <w:color w:val="000000" w:themeColor="text1"/>
                <w:sz w:val="20"/>
                <w:szCs w:val="20"/>
              </w:rPr>
              <w:t xml:space="preserve">DCC </w:t>
            </w:r>
            <w:r w:rsidR="00A529E2" w:rsidRPr="009A12C3">
              <w:rPr>
                <w:rFonts w:ascii="Arial Narrow" w:hAnsi="Arial Narrow"/>
                <w:bCs/>
                <w:color w:val="000000" w:themeColor="text1"/>
                <w:sz w:val="20"/>
                <w:szCs w:val="20"/>
              </w:rPr>
              <w:t xml:space="preserve">Cllr Gilbert </w:t>
            </w:r>
            <w:r w:rsidR="00D774B9" w:rsidRPr="009A12C3">
              <w:rPr>
                <w:rFonts w:ascii="Arial Narrow" w:hAnsi="Arial Narrow"/>
                <w:bCs/>
                <w:color w:val="000000" w:themeColor="text1"/>
                <w:sz w:val="20"/>
                <w:szCs w:val="20"/>
              </w:rPr>
              <w:t xml:space="preserve">and Cllr Anderson confirmed that this </w:t>
            </w:r>
            <w:r w:rsidR="00A529E2" w:rsidRPr="009A12C3">
              <w:rPr>
                <w:rFonts w:ascii="Arial Narrow" w:hAnsi="Arial Narrow"/>
                <w:bCs/>
                <w:color w:val="000000" w:themeColor="text1"/>
                <w:sz w:val="20"/>
                <w:szCs w:val="20"/>
              </w:rPr>
              <w:t xml:space="preserve">will </w:t>
            </w:r>
            <w:r w:rsidR="00D774B9" w:rsidRPr="009A12C3">
              <w:rPr>
                <w:rFonts w:ascii="Arial Narrow" w:hAnsi="Arial Narrow"/>
                <w:bCs/>
                <w:color w:val="000000" w:themeColor="text1"/>
                <w:sz w:val="20"/>
                <w:szCs w:val="20"/>
              </w:rPr>
              <w:t xml:space="preserve">be </w:t>
            </w:r>
            <w:r w:rsidR="00A529E2" w:rsidRPr="009A12C3">
              <w:rPr>
                <w:rFonts w:ascii="Arial Narrow" w:hAnsi="Arial Narrow"/>
                <w:bCs/>
                <w:color w:val="000000" w:themeColor="text1"/>
                <w:sz w:val="20"/>
                <w:szCs w:val="20"/>
              </w:rPr>
              <w:t>follow</w:t>
            </w:r>
            <w:r w:rsidR="00D774B9" w:rsidRPr="009A12C3">
              <w:rPr>
                <w:rFonts w:ascii="Arial Narrow" w:hAnsi="Arial Narrow"/>
                <w:bCs/>
                <w:color w:val="000000" w:themeColor="text1"/>
                <w:sz w:val="20"/>
                <w:szCs w:val="20"/>
              </w:rPr>
              <w:t>ed</w:t>
            </w:r>
            <w:r w:rsidR="00A529E2" w:rsidRPr="009A12C3">
              <w:rPr>
                <w:rFonts w:ascii="Arial Narrow" w:hAnsi="Arial Narrow"/>
                <w:bCs/>
                <w:color w:val="000000" w:themeColor="text1"/>
                <w:sz w:val="20"/>
                <w:szCs w:val="20"/>
              </w:rPr>
              <w:t xml:space="preserve"> up and </w:t>
            </w:r>
            <w:r w:rsidR="0060670B" w:rsidRPr="009A12C3">
              <w:rPr>
                <w:rFonts w:ascii="Arial Narrow" w:hAnsi="Arial Narrow"/>
                <w:bCs/>
                <w:color w:val="000000" w:themeColor="text1"/>
                <w:sz w:val="20"/>
                <w:szCs w:val="20"/>
              </w:rPr>
              <w:t xml:space="preserve">will </w:t>
            </w:r>
            <w:r w:rsidR="00A529E2" w:rsidRPr="009A12C3">
              <w:rPr>
                <w:rFonts w:ascii="Arial Narrow" w:hAnsi="Arial Narrow"/>
                <w:bCs/>
                <w:color w:val="000000" w:themeColor="text1"/>
                <w:sz w:val="20"/>
                <w:szCs w:val="20"/>
              </w:rPr>
              <w:t>report back.</w:t>
            </w:r>
          </w:p>
          <w:p w14:paraId="45B18ADE" w14:textId="43AF16DD" w:rsidR="00A529E2" w:rsidRPr="009A12C3" w:rsidRDefault="00A529E2" w:rsidP="008E4FD6">
            <w:pPr>
              <w:snapToGrid w:val="0"/>
              <w:rPr>
                <w:rFonts w:ascii="Arial Narrow" w:hAnsi="Arial Narrow"/>
                <w:bCs/>
                <w:color w:val="000000" w:themeColor="text1"/>
                <w:sz w:val="20"/>
                <w:szCs w:val="20"/>
              </w:rPr>
            </w:pPr>
            <w:r w:rsidRPr="009A12C3">
              <w:rPr>
                <w:rFonts w:ascii="Arial Narrow" w:hAnsi="Arial Narrow"/>
                <w:bCs/>
                <w:color w:val="000000" w:themeColor="text1"/>
                <w:sz w:val="20"/>
                <w:szCs w:val="20"/>
                <w:u w:val="single"/>
              </w:rPr>
              <w:t>Plymouth Road</w:t>
            </w:r>
            <w:r w:rsidRPr="009A12C3">
              <w:rPr>
                <w:rFonts w:ascii="Arial Narrow" w:hAnsi="Arial Narrow"/>
                <w:bCs/>
                <w:color w:val="000000" w:themeColor="text1"/>
                <w:sz w:val="20"/>
                <w:szCs w:val="20"/>
              </w:rPr>
              <w:t xml:space="preserve"> </w:t>
            </w:r>
            <w:r w:rsidR="00B66262" w:rsidRPr="009A12C3">
              <w:rPr>
                <w:rFonts w:ascii="Arial Narrow" w:hAnsi="Arial Narrow"/>
                <w:bCs/>
                <w:color w:val="000000" w:themeColor="text1"/>
                <w:sz w:val="20"/>
                <w:szCs w:val="20"/>
              </w:rPr>
              <w:t>Modbury</w:t>
            </w:r>
            <w:r w:rsidRPr="009A12C3">
              <w:rPr>
                <w:rFonts w:ascii="Arial Narrow" w:hAnsi="Arial Narrow"/>
                <w:bCs/>
                <w:color w:val="000000" w:themeColor="text1"/>
                <w:sz w:val="20"/>
                <w:szCs w:val="20"/>
              </w:rPr>
              <w:t xml:space="preserve"> is still </w:t>
            </w:r>
            <w:r w:rsidR="001C421D" w:rsidRPr="009A12C3">
              <w:rPr>
                <w:rFonts w:ascii="Arial Narrow" w:hAnsi="Arial Narrow"/>
                <w:bCs/>
                <w:color w:val="000000" w:themeColor="text1"/>
                <w:sz w:val="20"/>
                <w:szCs w:val="20"/>
              </w:rPr>
              <w:t xml:space="preserve">a </w:t>
            </w:r>
            <w:r w:rsidRPr="009A12C3">
              <w:rPr>
                <w:rFonts w:ascii="Arial Narrow" w:hAnsi="Arial Narrow"/>
                <w:bCs/>
                <w:color w:val="000000" w:themeColor="text1"/>
                <w:sz w:val="20"/>
                <w:szCs w:val="20"/>
              </w:rPr>
              <w:t xml:space="preserve">work in progress.  </w:t>
            </w:r>
            <w:r w:rsidR="00D774B9" w:rsidRPr="009A12C3">
              <w:rPr>
                <w:rFonts w:ascii="Arial Narrow" w:hAnsi="Arial Narrow"/>
                <w:bCs/>
                <w:color w:val="000000" w:themeColor="text1"/>
                <w:sz w:val="20"/>
                <w:szCs w:val="20"/>
              </w:rPr>
              <w:t xml:space="preserve">Skanska have confirmed that the October re-surfacing work has been cancelled.  Confirmation from Skanska </w:t>
            </w:r>
            <w:r w:rsidR="0060670B" w:rsidRPr="009A12C3">
              <w:rPr>
                <w:rFonts w:ascii="Arial Narrow" w:hAnsi="Arial Narrow"/>
                <w:bCs/>
                <w:color w:val="000000" w:themeColor="text1"/>
                <w:sz w:val="20"/>
                <w:szCs w:val="20"/>
              </w:rPr>
              <w:t xml:space="preserve">they </w:t>
            </w:r>
            <w:r w:rsidR="00D774B9" w:rsidRPr="009A12C3">
              <w:rPr>
                <w:rFonts w:ascii="Arial Narrow" w:hAnsi="Arial Narrow"/>
                <w:bCs/>
                <w:color w:val="000000" w:themeColor="text1"/>
                <w:sz w:val="20"/>
                <w:szCs w:val="20"/>
              </w:rPr>
              <w:t>intend to do the drainage work in the later part of November 2019.  A convoy system to control traffic is expected to last for approximately 3 weeks</w:t>
            </w:r>
            <w:r w:rsidR="00EA2EDF" w:rsidRPr="009A12C3">
              <w:rPr>
                <w:rFonts w:ascii="Arial Narrow" w:hAnsi="Arial Narrow"/>
                <w:bCs/>
                <w:color w:val="000000" w:themeColor="text1"/>
                <w:sz w:val="20"/>
                <w:szCs w:val="20"/>
              </w:rPr>
              <w:t xml:space="preserve"> with a road closure of 1 or 2 days in the middle.  Expected date scale is 20</w:t>
            </w:r>
            <w:r w:rsidR="00EA2EDF" w:rsidRPr="009A12C3">
              <w:rPr>
                <w:rFonts w:ascii="Arial Narrow" w:hAnsi="Arial Narrow"/>
                <w:bCs/>
                <w:color w:val="000000" w:themeColor="text1"/>
                <w:sz w:val="20"/>
                <w:szCs w:val="20"/>
                <w:vertAlign w:val="superscript"/>
              </w:rPr>
              <w:t>th</w:t>
            </w:r>
            <w:r w:rsidR="00EA2EDF" w:rsidRPr="009A12C3">
              <w:rPr>
                <w:rFonts w:ascii="Arial Narrow" w:hAnsi="Arial Narrow"/>
                <w:bCs/>
                <w:color w:val="000000" w:themeColor="text1"/>
                <w:sz w:val="20"/>
                <w:szCs w:val="20"/>
              </w:rPr>
              <w:t>/21</w:t>
            </w:r>
            <w:r w:rsidR="00EA2EDF" w:rsidRPr="009A12C3">
              <w:rPr>
                <w:rFonts w:ascii="Arial Narrow" w:hAnsi="Arial Narrow"/>
                <w:bCs/>
                <w:color w:val="000000" w:themeColor="text1"/>
                <w:sz w:val="20"/>
                <w:szCs w:val="20"/>
                <w:vertAlign w:val="superscript"/>
              </w:rPr>
              <w:t>st</w:t>
            </w:r>
            <w:r w:rsidR="00EA2EDF" w:rsidRPr="009A12C3">
              <w:rPr>
                <w:rFonts w:ascii="Arial Narrow" w:hAnsi="Arial Narrow"/>
                <w:bCs/>
                <w:color w:val="000000" w:themeColor="text1"/>
                <w:sz w:val="20"/>
                <w:szCs w:val="20"/>
              </w:rPr>
              <w:t xml:space="preserve"> November 2019.</w:t>
            </w:r>
          </w:p>
          <w:p w14:paraId="6B6F7772" w14:textId="317C9BBD" w:rsidR="00797D08" w:rsidRPr="009A12C3" w:rsidRDefault="00B66262" w:rsidP="00EA2EDF">
            <w:pPr>
              <w:snapToGrid w:val="0"/>
              <w:rPr>
                <w:rFonts w:ascii="Arial Narrow" w:hAnsi="Arial Narrow"/>
                <w:bCs/>
                <w:color w:val="000000" w:themeColor="text1"/>
                <w:sz w:val="20"/>
                <w:szCs w:val="20"/>
              </w:rPr>
            </w:pPr>
            <w:r w:rsidRPr="009A12C3">
              <w:rPr>
                <w:rFonts w:ascii="Arial Narrow" w:hAnsi="Arial Narrow"/>
                <w:bCs/>
                <w:color w:val="000000" w:themeColor="text1"/>
                <w:sz w:val="20"/>
                <w:szCs w:val="20"/>
                <w:u w:val="single"/>
              </w:rPr>
              <w:t>Wonwell Turning Circle</w:t>
            </w:r>
            <w:r w:rsidRPr="009A12C3">
              <w:rPr>
                <w:rFonts w:ascii="Arial Narrow" w:hAnsi="Arial Narrow"/>
                <w:bCs/>
                <w:color w:val="000000" w:themeColor="text1"/>
                <w:sz w:val="20"/>
                <w:szCs w:val="20"/>
              </w:rPr>
              <w:t xml:space="preserve"> </w:t>
            </w:r>
            <w:r w:rsidR="00EA2EDF" w:rsidRPr="009A12C3">
              <w:rPr>
                <w:rFonts w:ascii="Arial Narrow" w:hAnsi="Arial Narrow"/>
                <w:bCs/>
                <w:color w:val="000000" w:themeColor="text1"/>
                <w:sz w:val="20"/>
                <w:szCs w:val="20"/>
              </w:rPr>
              <w:t xml:space="preserve">This is still work in progress with the challenge of finding the right size machine to get down the lane.  </w:t>
            </w:r>
            <w:r w:rsidR="00797D08" w:rsidRPr="009A12C3">
              <w:rPr>
                <w:rFonts w:ascii="Arial Narrow" w:hAnsi="Arial Narrow"/>
                <w:bCs/>
                <w:color w:val="000000" w:themeColor="text1"/>
                <w:sz w:val="20"/>
                <w:szCs w:val="20"/>
              </w:rPr>
              <w:t xml:space="preserve">Cllr White thanked Cllr Gilbert for </w:t>
            </w:r>
            <w:r w:rsidR="00EA2EDF" w:rsidRPr="009A12C3">
              <w:rPr>
                <w:rFonts w:ascii="Arial Narrow" w:hAnsi="Arial Narrow"/>
                <w:bCs/>
                <w:color w:val="000000" w:themeColor="text1"/>
                <w:sz w:val="20"/>
                <w:szCs w:val="20"/>
              </w:rPr>
              <w:t>submitting his report.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2E464D52" w14:textId="77777777" w:rsidR="0048084C" w:rsidRPr="009A12C3" w:rsidRDefault="0048084C" w:rsidP="00EB6032">
            <w:pPr>
              <w:snapToGrid w:val="0"/>
              <w:rPr>
                <w:rFonts w:ascii="Arial Narrow" w:hAnsi="Arial Narrow"/>
                <w:b/>
                <w:color w:val="000000" w:themeColor="text1"/>
                <w:sz w:val="20"/>
                <w:szCs w:val="20"/>
              </w:rPr>
            </w:pPr>
          </w:p>
        </w:tc>
      </w:tr>
      <w:tr w:rsidR="00DF5426" w:rsidRPr="009A12C3" w14:paraId="09F893E9"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3EDFAA70" w14:textId="77777777" w:rsidR="0084788F" w:rsidRDefault="009A12C3" w:rsidP="00E64695">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123.19</w:t>
            </w:r>
          </w:p>
          <w:p w14:paraId="5C592B9C" w14:textId="40CE2148" w:rsidR="009A12C3" w:rsidRPr="009A12C3" w:rsidRDefault="009A12C3" w:rsidP="00E64695">
            <w:pPr>
              <w:snapToGrid w:val="0"/>
              <w:rPr>
                <w:rFonts w:ascii="Arial Narrow" w:hAnsi="Arial Narrow"/>
                <w:b/>
                <w:bCs/>
                <w:color w:val="000000" w:themeColor="text1"/>
                <w:sz w:val="20"/>
                <w:szCs w:val="20"/>
              </w:rPr>
            </w:pPr>
          </w:p>
        </w:tc>
        <w:tc>
          <w:tcPr>
            <w:tcW w:w="9969" w:type="dxa"/>
            <w:tcBorders>
              <w:top w:val="single" w:sz="4" w:space="0" w:color="000000"/>
              <w:left w:val="single" w:sz="4" w:space="0" w:color="000000"/>
              <w:bottom w:val="single" w:sz="4" w:space="0" w:color="000000"/>
            </w:tcBorders>
            <w:shd w:val="clear" w:color="auto" w:fill="auto"/>
          </w:tcPr>
          <w:p w14:paraId="70B945CD" w14:textId="77777777" w:rsidR="004E4E85" w:rsidRPr="009A12C3" w:rsidRDefault="00D1216D" w:rsidP="00CD373A">
            <w:pPr>
              <w:snapToGrid w:val="0"/>
              <w:rPr>
                <w:rFonts w:ascii="Arial Narrow" w:hAnsi="Arial Narrow"/>
                <w:b/>
                <w:color w:val="000000" w:themeColor="text1"/>
                <w:sz w:val="20"/>
                <w:szCs w:val="20"/>
              </w:rPr>
            </w:pPr>
            <w:r w:rsidRPr="009A12C3">
              <w:rPr>
                <w:rFonts w:ascii="Arial Narrow" w:hAnsi="Arial Narrow"/>
                <w:b/>
                <w:color w:val="000000" w:themeColor="text1"/>
                <w:sz w:val="20"/>
                <w:szCs w:val="20"/>
              </w:rPr>
              <w:t>SHDC Report</w:t>
            </w:r>
            <w:r w:rsidR="006153AB" w:rsidRPr="009A12C3">
              <w:rPr>
                <w:rFonts w:ascii="Arial Narrow" w:hAnsi="Arial Narrow"/>
                <w:b/>
                <w:color w:val="000000" w:themeColor="text1"/>
                <w:sz w:val="20"/>
                <w:szCs w:val="20"/>
              </w:rPr>
              <w:t xml:space="preserve">: </w:t>
            </w:r>
            <w:r w:rsidR="00CD373A" w:rsidRPr="009A12C3">
              <w:rPr>
                <w:rFonts w:ascii="Arial Narrow" w:hAnsi="Arial Narrow"/>
                <w:b/>
                <w:color w:val="000000" w:themeColor="text1"/>
                <w:sz w:val="20"/>
                <w:szCs w:val="20"/>
              </w:rPr>
              <w:t xml:space="preserve"> Cllr Taylor reported </w:t>
            </w:r>
          </w:p>
          <w:p w14:paraId="4492FDA8" w14:textId="342F1659" w:rsidR="00CD373A" w:rsidRPr="009A12C3" w:rsidRDefault="00CD373A" w:rsidP="00CD373A">
            <w:pPr>
              <w:snapToGrid w:val="0"/>
              <w:rPr>
                <w:rFonts w:ascii="Arial Narrow" w:hAnsi="Arial Narrow"/>
                <w:bCs/>
                <w:color w:val="000000" w:themeColor="text1"/>
                <w:sz w:val="20"/>
                <w:szCs w:val="20"/>
              </w:rPr>
            </w:pPr>
            <w:r w:rsidRPr="009A12C3">
              <w:rPr>
                <w:rFonts w:ascii="Arial Narrow" w:hAnsi="Arial Narrow"/>
                <w:bCs/>
                <w:color w:val="000000" w:themeColor="text1"/>
                <w:sz w:val="20"/>
                <w:szCs w:val="20"/>
                <w:u w:val="single"/>
              </w:rPr>
              <w:t>Recycling</w:t>
            </w:r>
            <w:r w:rsidRPr="009A12C3">
              <w:rPr>
                <w:rFonts w:ascii="Arial Narrow" w:hAnsi="Arial Narrow"/>
                <w:bCs/>
                <w:color w:val="000000" w:themeColor="text1"/>
                <w:sz w:val="20"/>
                <w:szCs w:val="20"/>
              </w:rPr>
              <w:t xml:space="preserve"> </w:t>
            </w:r>
            <w:r w:rsidR="000471E5" w:rsidRPr="009A12C3">
              <w:rPr>
                <w:rFonts w:ascii="Arial Narrow" w:hAnsi="Arial Narrow"/>
                <w:bCs/>
                <w:color w:val="000000" w:themeColor="text1"/>
                <w:sz w:val="20"/>
                <w:szCs w:val="20"/>
              </w:rPr>
              <w:t>–</w:t>
            </w:r>
            <w:r w:rsidRPr="009A12C3">
              <w:rPr>
                <w:rFonts w:ascii="Arial Narrow" w:hAnsi="Arial Narrow"/>
                <w:bCs/>
                <w:color w:val="000000" w:themeColor="text1"/>
                <w:sz w:val="20"/>
                <w:szCs w:val="20"/>
              </w:rPr>
              <w:t xml:space="preserve"> </w:t>
            </w:r>
            <w:r w:rsidR="000471E5" w:rsidRPr="009A12C3">
              <w:rPr>
                <w:rFonts w:ascii="Arial Narrow" w:hAnsi="Arial Narrow"/>
                <w:bCs/>
                <w:color w:val="000000" w:themeColor="text1"/>
                <w:sz w:val="20"/>
                <w:szCs w:val="20"/>
              </w:rPr>
              <w:t>Reminder that Christmas Paper</w:t>
            </w:r>
            <w:r w:rsidR="000D6BB1" w:rsidRPr="009A12C3">
              <w:rPr>
                <w:rFonts w:ascii="Arial Narrow" w:hAnsi="Arial Narrow"/>
                <w:bCs/>
                <w:color w:val="000000" w:themeColor="text1"/>
                <w:sz w:val="20"/>
                <w:szCs w:val="20"/>
              </w:rPr>
              <w:t>, Cards</w:t>
            </w:r>
            <w:r w:rsidR="000471E5" w:rsidRPr="009A12C3">
              <w:rPr>
                <w:rFonts w:ascii="Arial Narrow" w:hAnsi="Arial Narrow"/>
                <w:bCs/>
                <w:color w:val="000000" w:themeColor="text1"/>
                <w:sz w:val="20"/>
                <w:szCs w:val="20"/>
              </w:rPr>
              <w:t xml:space="preserve"> and Tags cannot be recycled this will all need to be placed in the Black/Grey Bins.  All rubbish in Black/Grey Bins goes to the I</w:t>
            </w:r>
            <w:r w:rsidR="000D6BB1" w:rsidRPr="009A12C3">
              <w:rPr>
                <w:rFonts w:ascii="Arial Narrow" w:hAnsi="Arial Narrow"/>
                <w:bCs/>
                <w:color w:val="000000" w:themeColor="text1"/>
                <w:sz w:val="20"/>
                <w:szCs w:val="20"/>
              </w:rPr>
              <w:t>ncinerator</w:t>
            </w:r>
            <w:r w:rsidR="000471E5" w:rsidRPr="009A12C3">
              <w:rPr>
                <w:rFonts w:ascii="Arial Narrow" w:hAnsi="Arial Narrow"/>
                <w:bCs/>
                <w:color w:val="000000" w:themeColor="text1"/>
                <w:sz w:val="20"/>
                <w:szCs w:val="20"/>
              </w:rPr>
              <w:t xml:space="preserve"> as SHDC do not have land fill</w:t>
            </w:r>
            <w:r w:rsidR="0060670B" w:rsidRPr="009A12C3">
              <w:rPr>
                <w:rFonts w:ascii="Arial Narrow" w:hAnsi="Arial Narrow"/>
                <w:bCs/>
                <w:color w:val="000000" w:themeColor="text1"/>
                <w:sz w:val="20"/>
                <w:szCs w:val="20"/>
              </w:rPr>
              <w:t>.</w:t>
            </w:r>
            <w:r w:rsidR="000D6BB1" w:rsidRPr="009A12C3">
              <w:rPr>
                <w:rFonts w:ascii="Arial Narrow" w:hAnsi="Arial Narrow"/>
                <w:bCs/>
                <w:color w:val="000000" w:themeColor="text1"/>
                <w:sz w:val="20"/>
                <w:szCs w:val="20"/>
              </w:rPr>
              <w:t xml:space="preserve"> The heat and the steam that is being created from the </w:t>
            </w:r>
            <w:r w:rsidR="0070423A" w:rsidRPr="009A12C3">
              <w:rPr>
                <w:rFonts w:ascii="Arial Narrow" w:hAnsi="Arial Narrow"/>
                <w:bCs/>
                <w:color w:val="000000" w:themeColor="text1"/>
                <w:sz w:val="20"/>
                <w:szCs w:val="20"/>
              </w:rPr>
              <w:t>i</w:t>
            </w:r>
            <w:r w:rsidR="000D6BB1" w:rsidRPr="009A12C3">
              <w:rPr>
                <w:rFonts w:ascii="Arial Narrow" w:hAnsi="Arial Narrow"/>
                <w:bCs/>
                <w:color w:val="000000" w:themeColor="text1"/>
                <w:sz w:val="20"/>
                <w:szCs w:val="20"/>
              </w:rPr>
              <w:t>ncinerator provides electricity and steam to run the whole of the Plymouth Dock Yard. Next year SHDC collection will be a new system for households with no plastic bag collections</w:t>
            </w:r>
            <w:r w:rsidR="004E4E85" w:rsidRPr="009A12C3">
              <w:rPr>
                <w:rFonts w:ascii="Arial Narrow" w:hAnsi="Arial Narrow"/>
                <w:bCs/>
                <w:color w:val="000000" w:themeColor="text1"/>
                <w:sz w:val="20"/>
                <w:szCs w:val="20"/>
              </w:rPr>
              <w:t xml:space="preserve"> it will be kerb side</w:t>
            </w:r>
            <w:r w:rsidR="0070423A" w:rsidRPr="009A12C3">
              <w:rPr>
                <w:rFonts w:ascii="Arial Narrow" w:hAnsi="Arial Narrow"/>
                <w:bCs/>
                <w:color w:val="000000" w:themeColor="text1"/>
                <w:sz w:val="20"/>
                <w:szCs w:val="20"/>
              </w:rPr>
              <w:t xml:space="preserve"> box</w:t>
            </w:r>
            <w:r w:rsidR="004E4E85" w:rsidRPr="009A12C3">
              <w:rPr>
                <w:rFonts w:ascii="Arial Narrow" w:hAnsi="Arial Narrow"/>
                <w:bCs/>
                <w:color w:val="000000" w:themeColor="text1"/>
                <w:sz w:val="20"/>
                <w:szCs w:val="20"/>
              </w:rPr>
              <w:t xml:space="preserve"> collection.  Smaller vehicles will be used to access narrow lanes.</w:t>
            </w:r>
          </w:p>
          <w:p w14:paraId="60C74FE4" w14:textId="77777777" w:rsidR="000D6BB1" w:rsidRPr="009A12C3" w:rsidRDefault="00B6133C" w:rsidP="00CD373A">
            <w:pPr>
              <w:snapToGrid w:val="0"/>
              <w:rPr>
                <w:rFonts w:ascii="Arial Narrow" w:hAnsi="Arial Narrow"/>
                <w:bCs/>
                <w:color w:val="000000" w:themeColor="text1"/>
                <w:sz w:val="20"/>
                <w:szCs w:val="20"/>
              </w:rPr>
            </w:pPr>
            <w:r w:rsidRPr="009A12C3">
              <w:rPr>
                <w:rFonts w:ascii="Arial Narrow" w:hAnsi="Arial Narrow"/>
                <w:bCs/>
                <w:color w:val="000000" w:themeColor="text1"/>
                <w:sz w:val="20"/>
                <w:szCs w:val="20"/>
                <w:u w:val="single"/>
              </w:rPr>
              <w:t>Grants</w:t>
            </w:r>
            <w:r w:rsidRPr="009A12C3">
              <w:rPr>
                <w:rFonts w:ascii="Arial Narrow" w:hAnsi="Arial Narrow"/>
                <w:bCs/>
                <w:color w:val="000000" w:themeColor="text1"/>
                <w:sz w:val="20"/>
                <w:szCs w:val="20"/>
              </w:rPr>
              <w:t xml:space="preserve"> –</w:t>
            </w:r>
            <w:r w:rsidR="000471E5" w:rsidRPr="009A12C3">
              <w:rPr>
                <w:rFonts w:ascii="Arial Narrow" w:hAnsi="Arial Narrow"/>
                <w:bCs/>
                <w:color w:val="000000" w:themeColor="text1"/>
                <w:sz w:val="20"/>
                <w:szCs w:val="20"/>
              </w:rPr>
              <w:t xml:space="preserve"> KPC confirmed and thanked Cllr Taylor for the Locality Grant received of £250-00 which KPC will use towards 2 new </w:t>
            </w:r>
            <w:r w:rsidR="000D6BB1" w:rsidRPr="009A12C3">
              <w:rPr>
                <w:rFonts w:ascii="Arial Narrow" w:hAnsi="Arial Narrow"/>
                <w:bCs/>
                <w:color w:val="000000" w:themeColor="text1"/>
                <w:sz w:val="20"/>
                <w:szCs w:val="20"/>
              </w:rPr>
              <w:t xml:space="preserve">Picnic Benches for the Recreation Grounds. </w:t>
            </w:r>
          </w:p>
          <w:p w14:paraId="5619F6C3" w14:textId="35CB1AE8" w:rsidR="00797D08" w:rsidRPr="009A12C3" w:rsidRDefault="000D6BB1" w:rsidP="004E4E85">
            <w:pPr>
              <w:snapToGrid w:val="0"/>
              <w:rPr>
                <w:rFonts w:ascii="Arial Narrow" w:hAnsi="Arial Narrow"/>
                <w:bCs/>
                <w:color w:val="000000" w:themeColor="text1"/>
                <w:sz w:val="20"/>
                <w:szCs w:val="20"/>
              </w:rPr>
            </w:pPr>
            <w:r w:rsidRPr="009A12C3">
              <w:rPr>
                <w:rFonts w:ascii="Arial Narrow" w:hAnsi="Arial Narrow"/>
                <w:bCs/>
                <w:color w:val="000000" w:themeColor="text1"/>
                <w:sz w:val="20"/>
                <w:szCs w:val="20"/>
                <w:u w:val="single"/>
              </w:rPr>
              <w:t>Defibrillator</w:t>
            </w:r>
            <w:r w:rsidRPr="009A12C3">
              <w:rPr>
                <w:rFonts w:ascii="Arial Narrow" w:hAnsi="Arial Narrow"/>
                <w:bCs/>
                <w:color w:val="000000" w:themeColor="text1"/>
                <w:sz w:val="20"/>
                <w:szCs w:val="20"/>
              </w:rPr>
              <w:t xml:space="preserve"> – Cllr Taylor confirmed that SHDC do have set aside Grants available for when the KPC Defibrillator needs renewing </w:t>
            </w:r>
            <w:r w:rsidR="00B6133C" w:rsidRPr="009A12C3">
              <w:rPr>
                <w:rFonts w:ascii="Arial Narrow" w:hAnsi="Arial Narrow"/>
                <w:bCs/>
                <w:color w:val="000000" w:themeColor="text1"/>
                <w:sz w:val="20"/>
                <w:szCs w:val="20"/>
              </w:rPr>
              <w:t>next year 2020</w:t>
            </w:r>
            <w:r w:rsidR="004E4E85" w:rsidRPr="009A12C3">
              <w:rPr>
                <w:rFonts w:ascii="Arial Narrow" w:hAnsi="Arial Narrow"/>
                <w:bCs/>
                <w:color w:val="000000" w:themeColor="text1"/>
                <w:sz w:val="20"/>
                <w:szCs w:val="20"/>
              </w:rPr>
              <w:t xml:space="preserve">.  </w:t>
            </w:r>
            <w:r w:rsidR="00C45C3F" w:rsidRPr="009A12C3">
              <w:rPr>
                <w:rFonts w:ascii="Arial Narrow" w:hAnsi="Arial Narrow"/>
                <w:bCs/>
                <w:color w:val="000000" w:themeColor="text1"/>
                <w:sz w:val="20"/>
                <w:szCs w:val="20"/>
              </w:rPr>
              <w:t>Cllr White thanked Cllr Taylor for his report.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D1C83C9" w14:textId="77777777" w:rsidR="002C6662" w:rsidRPr="009A12C3" w:rsidRDefault="002C6662" w:rsidP="00C6467C">
            <w:pPr>
              <w:snapToGrid w:val="0"/>
              <w:rPr>
                <w:rFonts w:ascii="Arial Narrow" w:hAnsi="Arial Narrow"/>
                <w:b/>
                <w:color w:val="000000" w:themeColor="text1"/>
                <w:sz w:val="20"/>
                <w:szCs w:val="20"/>
              </w:rPr>
            </w:pPr>
          </w:p>
        </w:tc>
      </w:tr>
      <w:tr w:rsidR="00DF5426" w:rsidRPr="009A12C3" w14:paraId="41B854C5"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204EF59D" w14:textId="6F2A849B" w:rsidR="00ED5CAC" w:rsidRPr="009A12C3" w:rsidRDefault="009A12C3" w:rsidP="009319F5">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124.19</w:t>
            </w:r>
          </w:p>
        </w:tc>
        <w:tc>
          <w:tcPr>
            <w:tcW w:w="9969" w:type="dxa"/>
            <w:tcBorders>
              <w:top w:val="single" w:sz="4" w:space="0" w:color="000000"/>
              <w:left w:val="single" w:sz="4" w:space="0" w:color="000000"/>
              <w:bottom w:val="single" w:sz="4" w:space="0" w:color="000000"/>
            </w:tcBorders>
            <w:shd w:val="clear" w:color="auto" w:fill="auto"/>
          </w:tcPr>
          <w:p w14:paraId="4F1B7AF8" w14:textId="77777777" w:rsidR="004E4E85" w:rsidRPr="009A12C3" w:rsidRDefault="004E4E85" w:rsidP="004E4E85">
            <w:pPr>
              <w:suppressAutoHyphens w:val="0"/>
              <w:rPr>
                <w:rFonts w:ascii="Arial Narrow" w:hAnsi="Arial Narrow"/>
                <w:b/>
                <w:color w:val="000000" w:themeColor="text1"/>
                <w:sz w:val="20"/>
                <w:szCs w:val="20"/>
                <w:lang w:eastAsia="en-US"/>
              </w:rPr>
            </w:pPr>
            <w:r w:rsidRPr="009A12C3">
              <w:rPr>
                <w:rFonts w:ascii="Arial Narrow" w:hAnsi="Arial Narrow"/>
                <w:b/>
                <w:color w:val="000000" w:themeColor="text1"/>
                <w:sz w:val="20"/>
                <w:szCs w:val="20"/>
                <w:lang w:eastAsia="en-US"/>
              </w:rPr>
              <w:t>Correspondence: (General List Circulated)</w:t>
            </w:r>
          </w:p>
          <w:p w14:paraId="6C494FB6" w14:textId="7E5676C5" w:rsidR="004E4E85" w:rsidRPr="009A12C3" w:rsidRDefault="004E4E85" w:rsidP="004E4E85">
            <w:pPr>
              <w:suppressAutoHyphens w:val="0"/>
              <w:rPr>
                <w:rFonts w:ascii="Arial Narrow" w:hAnsi="Arial Narrow" w:cs="Helvetica"/>
                <w:bCs/>
                <w:color w:val="000000" w:themeColor="text1"/>
                <w:sz w:val="20"/>
                <w:szCs w:val="20"/>
                <w:lang w:eastAsia="en-US"/>
              </w:rPr>
            </w:pPr>
            <w:r w:rsidRPr="009A12C3">
              <w:rPr>
                <w:rFonts w:ascii="Arial Narrow" w:hAnsi="Arial Narrow"/>
                <w:bCs/>
                <w:color w:val="000000" w:themeColor="text1"/>
                <w:sz w:val="20"/>
                <w:szCs w:val="20"/>
                <w:lang w:eastAsia="en-US"/>
              </w:rPr>
              <w:t>1.</w:t>
            </w:r>
            <w:r w:rsidRPr="009A12C3">
              <w:rPr>
                <w:rFonts w:ascii="Arial Narrow" w:hAnsi="Arial Narrow" w:cs="Helvetica"/>
                <w:bCs/>
                <w:color w:val="000000" w:themeColor="text1"/>
                <w:sz w:val="20"/>
                <w:szCs w:val="20"/>
                <w:lang w:eastAsia="en-US"/>
              </w:rPr>
              <w:t>Homeless rise &amp; villagers priced out in rural England.  All Noted</w:t>
            </w:r>
          </w:p>
          <w:p w14:paraId="5F07584C" w14:textId="5132575C" w:rsidR="008E4FD6" w:rsidRPr="009A12C3" w:rsidRDefault="004E4E85" w:rsidP="004E4E85">
            <w:pPr>
              <w:suppressAutoHyphens w:val="0"/>
              <w:rPr>
                <w:rFonts w:ascii="Arial Narrow" w:hAnsi="Arial Narrow"/>
                <w:bCs/>
                <w:color w:val="000000" w:themeColor="text1"/>
                <w:sz w:val="20"/>
                <w:szCs w:val="20"/>
                <w:lang w:eastAsia="en-US"/>
              </w:rPr>
            </w:pPr>
            <w:r w:rsidRPr="009A12C3">
              <w:rPr>
                <w:rFonts w:ascii="Arial Narrow" w:hAnsi="Arial Narrow" w:cs="Helvetica"/>
                <w:bCs/>
                <w:color w:val="000000" w:themeColor="text1"/>
                <w:sz w:val="20"/>
                <w:szCs w:val="20"/>
                <w:lang w:eastAsia="en-US"/>
              </w:rPr>
              <w:t xml:space="preserve">2 Dementia Report by KPC Rep Judy Wurr – All </w:t>
            </w:r>
            <w:r w:rsidR="0070423A" w:rsidRPr="009A12C3">
              <w:rPr>
                <w:rFonts w:ascii="Arial Narrow" w:hAnsi="Arial Narrow" w:cs="Helvetica"/>
                <w:bCs/>
                <w:color w:val="000000" w:themeColor="text1"/>
                <w:sz w:val="20"/>
                <w:szCs w:val="20"/>
                <w:lang w:eastAsia="en-US"/>
              </w:rPr>
              <w:t>noted,</w:t>
            </w:r>
            <w:r w:rsidRPr="009A12C3">
              <w:rPr>
                <w:rFonts w:ascii="Arial Narrow" w:hAnsi="Arial Narrow" w:cs="Helvetica"/>
                <w:bCs/>
                <w:color w:val="000000" w:themeColor="text1"/>
                <w:sz w:val="20"/>
                <w:szCs w:val="20"/>
                <w:lang w:eastAsia="en-US"/>
              </w:rPr>
              <w:t xml:space="preserve"> and thanks passed for the JW’s report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7D356DE" w14:textId="77777777" w:rsidR="000837FB" w:rsidRPr="009A12C3" w:rsidRDefault="00876DBD" w:rsidP="0048070E">
            <w:pPr>
              <w:snapToGrid w:val="0"/>
              <w:rPr>
                <w:rFonts w:ascii="Arial Narrow" w:hAnsi="Arial Narrow"/>
                <w:color w:val="000000" w:themeColor="text1"/>
                <w:sz w:val="20"/>
                <w:szCs w:val="20"/>
              </w:rPr>
            </w:pPr>
            <w:r w:rsidRPr="009A12C3">
              <w:rPr>
                <w:rFonts w:ascii="Arial Narrow" w:hAnsi="Arial Narrow"/>
                <w:color w:val="000000" w:themeColor="text1"/>
                <w:sz w:val="20"/>
                <w:szCs w:val="20"/>
              </w:rPr>
              <w:t>-</w:t>
            </w:r>
          </w:p>
        </w:tc>
      </w:tr>
      <w:tr w:rsidR="00DF5426" w:rsidRPr="009A12C3" w14:paraId="62453D7B" w14:textId="77777777" w:rsidTr="0068184A">
        <w:trPr>
          <w:trHeight w:val="243"/>
        </w:trPr>
        <w:tc>
          <w:tcPr>
            <w:tcW w:w="946" w:type="dxa"/>
            <w:tcBorders>
              <w:top w:val="single" w:sz="4" w:space="0" w:color="000000"/>
              <w:left w:val="single" w:sz="4" w:space="0" w:color="000000"/>
              <w:bottom w:val="single" w:sz="4" w:space="0" w:color="000000"/>
            </w:tcBorders>
            <w:shd w:val="clear" w:color="auto" w:fill="auto"/>
          </w:tcPr>
          <w:p w14:paraId="509B1179" w14:textId="431BA68C" w:rsidR="00B637BA" w:rsidRPr="009A12C3" w:rsidRDefault="009A12C3" w:rsidP="00EE1AB4">
            <w:pPr>
              <w:snapToGrid w:val="0"/>
              <w:rPr>
                <w:rFonts w:ascii="Arial Narrow" w:hAnsi="Arial Narrow"/>
                <w:b/>
                <w:bCs/>
                <w:color w:val="000000" w:themeColor="text1"/>
                <w:sz w:val="20"/>
                <w:szCs w:val="20"/>
              </w:rPr>
            </w:pPr>
            <w:r>
              <w:rPr>
                <w:rFonts w:ascii="Arial Narrow" w:hAnsi="Arial Narrow"/>
                <w:b/>
                <w:bCs/>
                <w:color w:val="000000" w:themeColor="text1"/>
                <w:sz w:val="20"/>
                <w:szCs w:val="20"/>
              </w:rPr>
              <w:lastRenderedPageBreak/>
              <w:t>125.19</w:t>
            </w:r>
          </w:p>
        </w:tc>
        <w:tc>
          <w:tcPr>
            <w:tcW w:w="9969" w:type="dxa"/>
            <w:tcBorders>
              <w:top w:val="single" w:sz="4" w:space="0" w:color="000000"/>
              <w:left w:val="single" w:sz="4" w:space="0" w:color="000000"/>
              <w:bottom w:val="single" w:sz="4" w:space="0" w:color="000000"/>
            </w:tcBorders>
            <w:shd w:val="clear" w:color="auto" w:fill="auto"/>
          </w:tcPr>
          <w:p w14:paraId="4791D853" w14:textId="77777777" w:rsidR="00F35DB1" w:rsidRPr="009A12C3" w:rsidRDefault="00F35DB1" w:rsidP="00F35DB1">
            <w:pPr>
              <w:jc w:val="both"/>
              <w:rPr>
                <w:rFonts w:ascii="Arial Narrow" w:eastAsia="Calibri" w:hAnsi="Arial Narrow"/>
                <w:color w:val="000000" w:themeColor="text1"/>
                <w:sz w:val="20"/>
                <w:szCs w:val="20"/>
                <w:lang w:eastAsia="en-US"/>
              </w:rPr>
            </w:pPr>
            <w:r w:rsidRPr="009A12C3">
              <w:rPr>
                <w:rFonts w:ascii="Arial Narrow" w:hAnsi="Arial Narrow"/>
                <w:b/>
                <w:color w:val="000000" w:themeColor="text1"/>
                <w:sz w:val="20"/>
                <w:szCs w:val="20"/>
              </w:rPr>
              <w:t>Neighbourhood Development Plan: -</w:t>
            </w:r>
            <w:r w:rsidRPr="009A12C3">
              <w:rPr>
                <w:rFonts w:ascii="Arial Narrow" w:eastAsia="Calibri" w:hAnsi="Arial Narrow"/>
                <w:b/>
                <w:color w:val="000000" w:themeColor="text1"/>
                <w:sz w:val="20"/>
                <w:szCs w:val="20"/>
                <w:lang w:eastAsia="en-US"/>
              </w:rPr>
              <w:t xml:space="preserve"> KNPTG </w:t>
            </w:r>
            <w:r w:rsidRPr="009A12C3">
              <w:rPr>
                <w:rFonts w:ascii="Arial Narrow" w:eastAsia="Calibri" w:hAnsi="Arial Narrow"/>
                <w:color w:val="000000" w:themeColor="text1"/>
                <w:sz w:val="20"/>
                <w:szCs w:val="20"/>
                <w:lang w:eastAsia="en-US"/>
              </w:rPr>
              <w:t xml:space="preserve">Judy Alloway reported </w:t>
            </w:r>
          </w:p>
          <w:p w14:paraId="4124BC5F" w14:textId="77777777" w:rsidR="00F35DB1" w:rsidRPr="009A12C3" w:rsidRDefault="00F35DB1" w:rsidP="00F35DB1">
            <w:pPr>
              <w:jc w:val="both"/>
              <w:rPr>
                <w:rFonts w:ascii="Arial Narrow" w:eastAsia="Calibri" w:hAnsi="Arial Narrow"/>
                <w:color w:val="000000" w:themeColor="text1"/>
                <w:sz w:val="20"/>
                <w:szCs w:val="20"/>
                <w:lang w:eastAsia="en-US"/>
              </w:rPr>
            </w:pPr>
            <w:r w:rsidRPr="009A12C3">
              <w:rPr>
                <w:rFonts w:ascii="Arial Narrow" w:eastAsia="Calibri" w:hAnsi="Arial Narrow"/>
                <w:color w:val="000000" w:themeColor="text1"/>
                <w:sz w:val="20"/>
                <w:szCs w:val="20"/>
                <w:u w:val="single"/>
                <w:lang w:eastAsia="en-US"/>
              </w:rPr>
              <w:t xml:space="preserve">Neighbourhood Plan </w:t>
            </w:r>
            <w:r w:rsidRPr="009A12C3">
              <w:rPr>
                <w:rFonts w:ascii="Arial Narrow" w:eastAsia="Calibri" w:hAnsi="Arial Narrow"/>
                <w:color w:val="000000" w:themeColor="text1"/>
                <w:sz w:val="20"/>
                <w:szCs w:val="20"/>
                <w:lang w:eastAsia="en-US"/>
              </w:rPr>
              <w:t>– The village consultation for the NP which was held between 19</w:t>
            </w:r>
            <w:r w:rsidRPr="009A12C3">
              <w:rPr>
                <w:rFonts w:ascii="Arial Narrow" w:eastAsia="Calibri" w:hAnsi="Arial Narrow"/>
                <w:color w:val="000000" w:themeColor="text1"/>
                <w:sz w:val="20"/>
                <w:szCs w:val="20"/>
                <w:vertAlign w:val="superscript"/>
                <w:lang w:eastAsia="en-US"/>
              </w:rPr>
              <w:t>th</w:t>
            </w:r>
            <w:r w:rsidRPr="009A12C3">
              <w:rPr>
                <w:rFonts w:ascii="Arial Narrow" w:eastAsia="Calibri" w:hAnsi="Arial Narrow"/>
                <w:color w:val="000000" w:themeColor="text1"/>
                <w:sz w:val="20"/>
                <w:szCs w:val="20"/>
                <w:lang w:eastAsia="en-US"/>
              </w:rPr>
              <w:t xml:space="preserve"> August and 29</w:t>
            </w:r>
            <w:r w:rsidRPr="009A12C3">
              <w:rPr>
                <w:rFonts w:ascii="Arial Narrow" w:eastAsia="Calibri" w:hAnsi="Arial Narrow"/>
                <w:color w:val="000000" w:themeColor="text1"/>
                <w:sz w:val="20"/>
                <w:szCs w:val="20"/>
                <w:vertAlign w:val="superscript"/>
                <w:lang w:eastAsia="en-US"/>
              </w:rPr>
              <w:t>th</w:t>
            </w:r>
            <w:r w:rsidRPr="009A12C3">
              <w:rPr>
                <w:rFonts w:ascii="Arial Narrow" w:eastAsia="Calibri" w:hAnsi="Arial Narrow"/>
                <w:color w:val="000000" w:themeColor="text1"/>
                <w:sz w:val="20"/>
                <w:szCs w:val="20"/>
                <w:lang w:eastAsia="en-US"/>
              </w:rPr>
              <w:t xml:space="preserve"> September 2019 is now completed. A meeting with SHDC Duncan Smith, the KNPTG members and KPC Cllrs was held on Monday 14</w:t>
            </w:r>
            <w:r w:rsidRPr="009A12C3">
              <w:rPr>
                <w:rFonts w:ascii="Arial Narrow" w:eastAsia="Calibri" w:hAnsi="Arial Narrow"/>
                <w:color w:val="000000" w:themeColor="text1"/>
                <w:sz w:val="20"/>
                <w:szCs w:val="20"/>
                <w:vertAlign w:val="superscript"/>
                <w:lang w:eastAsia="en-US"/>
              </w:rPr>
              <w:t>th</w:t>
            </w:r>
            <w:r w:rsidRPr="009A12C3">
              <w:rPr>
                <w:rFonts w:ascii="Arial Narrow" w:eastAsia="Calibri" w:hAnsi="Arial Narrow"/>
                <w:color w:val="000000" w:themeColor="text1"/>
                <w:sz w:val="20"/>
                <w:szCs w:val="20"/>
                <w:lang w:eastAsia="en-US"/>
              </w:rPr>
              <w:t xml:space="preserve"> October 2019.  DS noted that responses from villagers was high with constructive and pertinent responses. Some of the key points raised were as follows</w:t>
            </w:r>
          </w:p>
          <w:p w14:paraId="395B68A5" w14:textId="77777777" w:rsidR="00F35DB1" w:rsidRPr="009A12C3" w:rsidRDefault="00F35DB1" w:rsidP="00F35DB1">
            <w:pPr>
              <w:jc w:val="both"/>
              <w:rPr>
                <w:rFonts w:ascii="Arial Narrow" w:eastAsia="Calibri" w:hAnsi="Arial Narrow"/>
                <w:color w:val="000000" w:themeColor="text1"/>
                <w:sz w:val="20"/>
                <w:szCs w:val="20"/>
                <w:lang w:eastAsia="en-US"/>
              </w:rPr>
            </w:pPr>
            <w:r w:rsidRPr="009A12C3">
              <w:rPr>
                <w:rFonts w:ascii="Arial Narrow" w:eastAsia="Calibri" w:hAnsi="Arial Narrow"/>
                <w:color w:val="000000" w:themeColor="text1"/>
                <w:sz w:val="20"/>
                <w:szCs w:val="20"/>
                <w:u w:val="single"/>
                <w:lang w:eastAsia="en-US"/>
              </w:rPr>
              <w:t>Responses</w:t>
            </w:r>
            <w:r w:rsidRPr="009A12C3">
              <w:rPr>
                <w:rFonts w:ascii="Arial Narrow" w:eastAsia="Calibri" w:hAnsi="Arial Narrow"/>
                <w:color w:val="000000" w:themeColor="text1"/>
                <w:sz w:val="20"/>
                <w:szCs w:val="20"/>
                <w:lang w:eastAsia="en-US"/>
              </w:rPr>
              <w:t xml:space="preserve"> – It has been noted some village consultation responses have not been entered on the NPTG report spreadsheet.  JA confirmed that this report is still a work in progress.</w:t>
            </w:r>
          </w:p>
          <w:p w14:paraId="02CA5D82" w14:textId="77777777" w:rsidR="00F35DB1" w:rsidRPr="009A12C3" w:rsidRDefault="00F35DB1" w:rsidP="00F35DB1">
            <w:pPr>
              <w:jc w:val="both"/>
              <w:rPr>
                <w:rFonts w:ascii="Arial Narrow" w:eastAsia="Calibri" w:hAnsi="Arial Narrow"/>
                <w:color w:val="000000" w:themeColor="text1"/>
                <w:sz w:val="20"/>
                <w:szCs w:val="20"/>
                <w:lang w:eastAsia="en-US"/>
              </w:rPr>
            </w:pPr>
            <w:r w:rsidRPr="009A12C3">
              <w:rPr>
                <w:rFonts w:ascii="Arial Narrow" w:eastAsia="Calibri" w:hAnsi="Arial Narrow"/>
                <w:color w:val="000000" w:themeColor="text1"/>
                <w:sz w:val="20"/>
                <w:szCs w:val="20"/>
                <w:u w:val="single"/>
                <w:lang w:eastAsia="en-US"/>
              </w:rPr>
              <w:t>Settlement Boundary</w:t>
            </w:r>
            <w:r w:rsidRPr="009A12C3">
              <w:rPr>
                <w:rFonts w:ascii="Arial Narrow" w:eastAsia="Calibri" w:hAnsi="Arial Narrow"/>
                <w:color w:val="000000" w:themeColor="text1"/>
                <w:sz w:val="20"/>
                <w:szCs w:val="20"/>
                <w:lang w:eastAsia="en-US"/>
              </w:rPr>
              <w:t xml:space="preserve"> – Cllrs Freeman and Lewis stated some confusion had arisen and clarification has been sought on the extent of the boundary, and if the curtilage of the properties within the revised Settlement Boundary should include gardens. All to be decided when Boundary is reviewed.</w:t>
            </w:r>
          </w:p>
          <w:p w14:paraId="2871F65B" w14:textId="77777777" w:rsidR="00F35DB1" w:rsidRPr="009A12C3" w:rsidRDefault="00F35DB1" w:rsidP="00F35DB1">
            <w:pPr>
              <w:jc w:val="both"/>
              <w:rPr>
                <w:rFonts w:ascii="Arial Narrow" w:eastAsia="Calibri" w:hAnsi="Arial Narrow"/>
                <w:color w:val="000000" w:themeColor="text1"/>
                <w:sz w:val="20"/>
                <w:szCs w:val="20"/>
                <w:lang w:eastAsia="en-US"/>
              </w:rPr>
            </w:pPr>
            <w:r w:rsidRPr="009A12C3">
              <w:rPr>
                <w:rFonts w:ascii="Arial Narrow" w:eastAsia="Calibri" w:hAnsi="Arial Narrow"/>
                <w:color w:val="000000" w:themeColor="text1"/>
                <w:sz w:val="20"/>
                <w:szCs w:val="20"/>
                <w:u w:val="single"/>
                <w:lang w:eastAsia="en-US"/>
              </w:rPr>
              <w:t>Site Allocation</w:t>
            </w:r>
            <w:r w:rsidRPr="009A12C3">
              <w:rPr>
                <w:rFonts w:ascii="Arial Narrow" w:eastAsia="Calibri" w:hAnsi="Arial Narrow"/>
                <w:color w:val="000000" w:themeColor="text1"/>
                <w:sz w:val="20"/>
                <w:szCs w:val="20"/>
                <w:lang w:eastAsia="en-US"/>
              </w:rPr>
              <w:t xml:space="preserve"> – DS advised KPC/KNPTG to consider again looking at selecting development sites.  However, if decision remains not to allocate site/s, NP can still proceed to Regulation 15.   DS has stated that now KPC have reached Regulation 14, discussion with individual Developers is not advised. Cllr Taylor confirmed that SHDC now have 6 ½ yrs. worth of land supply.  </w:t>
            </w:r>
          </w:p>
          <w:p w14:paraId="3704C865" w14:textId="77777777" w:rsidR="00F35DB1" w:rsidRPr="009A12C3" w:rsidRDefault="00F35DB1" w:rsidP="00F35DB1">
            <w:pPr>
              <w:jc w:val="both"/>
              <w:rPr>
                <w:rFonts w:ascii="Arial Narrow" w:eastAsia="Calibri" w:hAnsi="Arial Narrow"/>
                <w:color w:val="000000" w:themeColor="text1"/>
                <w:sz w:val="20"/>
                <w:szCs w:val="20"/>
                <w:lang w:eastAsia="en-US"/>
              </w:rPr>
            </w:pPr>
            <w:r w:rsidRPr="009A12C3">
              <w:rPr>
                <w:rFonts w:ascii="Arial Narrow" w:eastAsia="Calibri" w:hAnsi="Arial Narrow"/>
                <w:color w:val="000000" w:themeColor="text1"/>
                <w:sz w:val="20"/>
                <w:szCs w:val="20"/>
                <w:u w:val="single"/>
                <w:lang w:eastAsia="en-US"/>
              </w:rPr>
              <w:t>Local Green Spaces</w:t>
            </w:r>
            <w:r w:rsidRPr="009A12C3">
              <w:rPr>
                <w:rFonts w:ascii="Arial Narrow" w:eastAsia="Calibri" w:hAnsi="Arial Narrow"/>
                <w:color w:val="000000" w:themeColor="text1"/>
                <w:sz w:val="20"/>
                <w:szCs w:val="20"/>
                <w:lang w:eastAsia="en-US"/>
              </w:rPr>
              <w:t xml:space="preserve"> – questions have been raised with concern about the area below Morgan’s Row. Does this need to be a Green Space as suggested in the NP?  It is noted to be a private garden and out of view. Also it is highly unlikely it could be developed, being in the Conservation Area.  The Dolphin Inn garden could possibly be a Green Space as this is an important space open to the public, and central to village activities, being adjacent to the Church and Reading Room area.  DS reported the Dolphin Garden is possibly an important village Green Space.  </w:t>
            </w:r>
          </w:p>
          <w:p w14:paraId="04325DD1" w14:textId="3DCBA4E4" w:rsidR="00A31F6F" w:rsidRPr="009A12C3" w:rsidRDefault="00F35DB1" w:rsidP="00F35DB1">
            <w:pPr>
              <w:suppressAutoHyphens w:val="0"/>
              <w:spacing w:after="160" w:line="259" w:lineRule="auto"/>
              <w:rPr>
                <w:rFonts w:ascii="Arial Narrow" w:eastAsiaTheme="minorHAnsi" w:hAnsi="Arial Narrow" w:cstheme="minorBidi"/>
                <w:color w:val="000000" w:themeColor="text1"/>
                <w:sz w:val="20"/>
                <w:szCs w:val="20"/>
                <w:lang w:eastAsia="en-US"/>
              </w:rPr>
            </w:pPr>
            <w:r w:rsidRPr="009A12C3">
              <w:rPr>
                <w:rFonts w:ascii="Arial Narrow" w:eastAsia="Calibri" w:hAnsi="Arial Narrow"/>
                <w:color w:val="000000" w:themeColor="text1"/>
                <w:sz w:val="20"/>
                <w:szCs w:val="20"/>
                <w:u w:val="single"/>
                <w:lang w:eastAsia="en-US"/>
              </w:rPr>
              <w:t>Terminology</w:t>
            </w:r>
            <w:r w:rsidRPr="009A12C3">
              <w:rPr>
                <w:rFonts w:ascii="Arial Narrow" w:eastAsia="Calibri" w:hAnsi="Arial Narrow"/>
                <w:color w:val="000000" w:themeColor="text1"/>
                <w:sz w:val="20"/>
                <w:szCs w:val="20"/>
                <w:lang w:eastAsia="en-US"/>
              </w:rPr>
              <w:t xml:space="preserve"> - Support and help have been offered from Linda Watson to proof read the Historic terminology in the NP.  All agreed this help would be very much appreciated.  Following further discussions Judy Alloway and Dick Dalley confirmed the NP is still a work in progress with updates being forwarded to KPC as and when they are ready.   Cllr White asked for all councillors to study the reports further received from KNPTG and Duncan Smith, and to be ready for the November 7</w:t>
            </w:r>
            <w:r w:rsidRPr="009A12C3">
              <w:rPr>
                <w:rFonts w:ascii="Arial Narrow" w:eastAsia="Calibri" w:hAnsi="Arial Narrow"/>
                <w:color w:val="000000" w:themeColor="text1"/>
                <w:sz w:val="20"/>
                <w:szCs w:val="20"/>
                <w:vertAlign w:val="superscript"/>
                <w:lang w:eastAsia="en-US"/>
              </w:rPr>
              <w:t>th</w:t>
            </w:r>
            <w:r w:rsidRPr="009A12C3">
              <w:rPr>
                <w:rFonts w:ascii="Arial Narrow" w:eastAsia="Calibri" w:hAnsi="Arial Narrow"/>
                <w:color w:val="000000" w:themeColor="text1"/>
                <w:sz w:val="20"/>
                <w:szCs w:val="20"/>
                <w:lang w:eastAsia="en-US"/>
              </w:rPr>
              <w:t xml:space="preserve"> NP meeting for further discussion.  All agreed.  Special thanks were passed once again to the KNPTG for their continued hard work and support to the NP.</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B45DD3D" w14:textId="77777777" w:rsidR="0094048B" w:rsidRPr="009A12C3" w:rsidRDefault="0094048B" w:rsidP="00EE1AB4">
            <w:pPr>
              <w:snapToGrid w:val="0"/>
              <w:rPr>
                <w:rFonts w:ascii="Arial Narrow" w:hAnsi="Arial Narrow"/>
                <w:b/>
                <w:color w:val="000000" w:themeColor="text1"/>
                <w:sz w:val="20"/>
                <w:szCs w:val="20"/>
              </w:rPr>
            </w:pPr>
          </w:p>
        </w:tc>
      </w:tr>
      <w:tr w:rsidR="00DF5426" w:rsidRPr="009A12C3" w14:paraId="2A748EE1" w14:textId="77777777" w:rsidTr="0068184A">
        <w:trPr>
          <w:trHeight w:val="243"/>
        </w:trPr>
        <w:tc>
          <w:tcPr>
            <w:tcW w:w="946" w:type="dxa"/>
            <w:tcBorders>
              <w:top w:val="single" w:sz="4" w:space="0" w:color="000000"/>
              <w:left w:val="single" w:sz="4" w:space="0" w:color="000000"/>
              <w:bottom w:val="single" w:sz="4" w:space="0" w:color="000000"/>
            </w:tcBorders>
            <w:shd w:val="clear" w:color="auto" w:fill="auto"/>
          </w:tcPr>
          <w:p w14:paraId="556DB3BF" w14:textId="57BB4F42" w:rsidR="002C4205" w:rsidRPr="009A12C3" w:rsidRDefault="009A12C3" w:rsidP="00EE1AB4">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126.19</w:t>
            </w:r>
          </w:p>
        </w:tc>
        <w:tc>
          <w:tcPr>
            <w:tcW w:w="9969" w:type="dxa"/>
            <w:tcBorders>
              <w:top w:val="single" w:sz="4" w:space="0" w:color="000000"/>
              <w:left w:val="single" w:sz="4" w:space="0" w:color="000000"/>
              <w:bottom w:val="single" w:sz="4" w:space="0" w:color="000000"/>
            </w:tcBorders>
            <w:shd w:val="clear" w:color="auto" w:fill="auto"/>
          </w:tcPr>
          <w:tbl>
            <w:tblPr>
              <w:tblW w:w="12126" w:type="dxa"/>
              <w:tblLayout w:type="fixed"/>
              <w:tblLook w:val="0000" w:firstRow="0" w:lastRow="0" w:firstColumn="0" w:lastColumn="0" w:noHBand="0" w:noVBand="0"/>
            </w:tblPr>
            <w:tblGrid>
              <w:gridCol w:w="5091"/>
              <w:gridCol w:w="7035"/>
            </w:tblGrid>
            <w:tr w:rsidR="00DF5426" w:rsidRPr="009A12C3" w14:paraId="3642A149" w14:textId="77777777" w:rsidTr="00BA4CB9">
              <w:trPr>
                <w:trHeight w:val="274"/>
              </w:trPr>
              <w:tc>
                <w:tcPr>
                  <w:tcW w:w="5091" w:type="dxa"/>
                  <w:tcBorders>
                    <w:top w:val="single" w:sz="4" w:space="0" w:color="auto"/>
                    <w:left w:val="single" w:sz="4" w:space="0" w:color="auto"/>
                    <w:bottom w:val="single" w:sz="4" w:space="0" w:color="auto"/>
                  </w:tcBorders>
                </w:tcPr>
                <w:p w14:paraId="5E039B45" w14:textId="77777777" w:rsidR="002C4205" w:rsidRPr="009A12C3" w:rsidRDefault="002C4205" w:rsidP="002C4205">
                  <w:pPr>
                    <w:keepNext/>
                    <w:suppressAutoHyphens w:val="0"/>
                    <w:outlineLvl w:val="5"/>
                    <w:rPr>
                      <w:rFonts w:ascii="Arial Narrow" w:hAnsi="Arial Narrow" w:cs="Arial"/>
                      <w:b/>
                      <w:bCs/>
                      <w:color w:val="000000" w:themeColor="text1"/>
                      <w:sz w:val="20"/>
                      <w:szCs w:val="20"/>
                      <w:lang w:eastAsia="en-US"/>
                    </w:rPr>
                  </w:pPr>
                  <w:r w:rsidRPr="009A12C3">
                    <w:rPr>
                      <w:rFonts w:ascii="Arial Narrow" w:hAnsi="Arial Narrow" w:cs="Arial"/>
                      <w:b/>
                      <w:bCs/>
                      <w:color w:val="000000" w:themeColor="text1"/>
                      <w:sz w:val="20"/>
                      <w:szCs w:val="20"/>
                      <w:lang w:eastAsia="en-US"/>
                    </w:rPr>
                    <w:t xml:space="preserve">Finance: Opening Balance </w:t>
                  </w:r>
                </w:p>
                <w:p w14:paraId="4B689CAD" w14:textId="77777777" w:rsidR="002C4205" w:rsidRPr="009A12C3" w:rsidRDefault="002C4205" w:rsidP="002C4205">
                  <w:pPr>
                    <w:keepNext/>
                    <w:suppressAutoHyphens w:val="0"/>
                    <w:outlineLvl w:val="5"/>
                    <w:rPr>
                      <w:rFonts w:ascii="Arial Narrow" w:hAnsi="Arial Narrow" w:cs="Arial"/>
                      <w:b/>
                      <w:bCs/>
                      <w:color w:val="000000" w:themeColor="text1"/>
                      <w:sz w:val="20"/>
                      <w:szCs w:val="20"/>
                      <w:lang w:eastAsia="en-US"/>
                    </w:rPr>
                  </w:pPr>
                  <w:r w:rsidRPr="009A12C3">
                    <w:rPr>
                      <w:rFonts w:ascii="Arial Narrow" w:hAnsi="Arial Narrow" w:cs="Arial"/>
                      <w:b/>
                      <w:bCs/>
                      <w:color w:val="000000" w:themeColor="text1"/>
                      <w:sz w:val="20"/>
                      <w:szCs w:val="20"/>
                      <w:lang w:eastAsia="en-US"/>
                    </w:rPr>
                    <w:t>Current Account Total                                 £4,021.22</w:t>
                  </w:r>
                </w:p>
                <w:p w14:paraId="074F874C" w14:textId="77777777" w:rsidR="002C4205" w:rsidRPr="009A12C3" w:rsidRDefault="002C4205" w:rsidP="002C4205">
                  <w:pPr>
                    <w:keepNext/>
                    <w:suppressAutoHyphens w:val="0"/>
                    <w:outlineLvl w:val="5"/>
                    <w:rPr>
                      <w:rFonts w:ascii="Arial Narrow" w:hAnsi="Arial Narrow" w:cs="Arial"/>
                      <w:b/>
                      <w:bCs/>
                      <w:color w:val="000000" w:themeColor="text1"/>
                      <w:sz w:val="20"/>
                      <w:szCs w:val="20"/>
                      <w:lang w:eastAsia="en-US"/>
                    </w:rPr>
                  </w:pPr>
                  <w:r w:rsidRPr="009A12C3">
                    <w:rPr>
                      <w:rFonts w:ascii="Arial Narrow" w:hAnsi="Arial Narrow" w:cs="Arial"/>
                      <w:b/>
                      <w:bCs/>
                      <w:color w:val="000000" w:themeColor="text1"/>
                      <w:sz w:val="20"/>
                      <w:szCs w:val="20"/>
                      <w:lang w:eastAsia="en-US"/>
                    </w:rPr>
                    <w:t>Less Un-reconciled                                      £     66.00</w:t>
                  </w:r>
                </w:p>
                <w:p w14:paraId="1106180C" w14:textId="77777777" w:rsidR="002C4205" w:rsidRPr="009A12C3" w:rsidRDefault="002C4205" w:rsidP="002C4205">
                  <w:pPr>
                    <w:keepNext/>
                    <w:suppressAutoHyphens w:val="0"/>
                    <w:outlineLvl w:val="5"/>
                    <w:rPr>
                      <w:rFonts w:ascii="Arial Narrow" w:hAnsi="Arial Narrow" w:cs="Arial"/>
                      <w:b/>
                      <w:bCs/>
                      <w:color w:val="000000" w:themeColor="text1"/>
                      <w:sz w:val="20"/>
                      <w:szCs w:val="20"/>
                      <w:lang w:eastAsia="en-US"/>
                    </w:rPr>
                  </w:pPr>
                  <w:r w:rsidRPr="009A12C3">
                    <w:rPr>
                      <w:rFonts w:ascii="Arial Narrow" w:hAnsi="Arial Narrow" w:cs="Arial"/>
                      <w:b/>
                      <w:bCs/>
                      <w:color w:val="000000" w:themeColor="text1"/>
                      <w:sz w:val="20"/>
                      <w:szCs w:val="20"/>
                      <w:lang w:eastAsia="en-US"/>
                    </w:rPr>
                    <w:t>Business Account                                       £ 1,836.68</w:t>
                  </w:r>
                </w:p>
                <w:p w14:paraId="31D548FF" w14:textId="77777777" w:rsidR="002C4205" w:rsidRPr="009A12C3" w:rsidRDefault="002C4205" w:rsidP="002C4205">
                  <w:pPr>
                    <w:suppressAutoHyphens w:val="0"/>
                    <w:rPr>
                      <w:rFonts w:ascii="Arial Narrow" w:hAnsi="Arial Narrow"/>
                      <w:b/>
                      <w:color w:val="000000" w:themeColor="text1"/>
                      <w:sz w:val="20"/>
                      <w:szCs w:val="20"/>
                      <w:lang w:eastAsia="en-US"/>
                    </w:rPr>
                  </w:pPr>
                  <w:r w:rsidRPr="009A12C3">
                    <w:rPr>
                      <w:rFonts w:ascii="Arial Narrow" w:hAnsi="Arial Narrow"/>
                      <w:b/>
                      <w:color w:val="000000" w:themeColor="text1"/>
                      <w:sz w:val="20"/>
                      <w:szCs w:val="20"/>
                      <w:lang w:eastAsia="en-US"/>
                    </w:rPr>
                    <w:t>Payments to be Authorised</w:t>
                  </w:r>
                </w:p>
                <w:p w14:paraId="5E5E20CC" w14:textId="77777777" w:rsidR="002C4205" w:rsidRPr="009A12C3" w:rsidRDefault="002C4205" w:rsidP="002C4205">
                  <w:pPr>
                    <w:suppressAutoHyphens w:val="0"/>
                    <w:rPr>
                      <w:rFonts w:ascii="Arial Narrow" w:hAnsi="Arial Narrow"/>
                      <w:color w:val="000000" w:themeColor="text1"/>
                      <w:sz w:val="20"/>
                      <w:szCs w:val="20"/>
                      <w:lang w:eastAsia="en-US"/>
                    </w:rPr>
                  </w:pPr>
                  <w:r w:rsidRPr="009A12C3">
                    <w:rPr>
                      <w:rFonts w:ascii="Arial Narrow" w:hAnsi="Arial Narrow"/>
                      <w:color w:val="000000" w:themeColor="text1"/>
                      <w:sz w:val="20"/>
                      <w:szCs w:val="20"/>
                      <w:lang w:eastAsia="en-US"/>
                    </w:rPr>
                    <w:t>Clerks Wages October 2019                        £      224.40</w:t>
                  </w:r>
                </w:p>
                <w:p w14:paraId="5C1D1ADC" w14:textId="12DD9706" w:rsidR="002C4205" w:rsidRPr="009A12C3" w:rsidRDefault="002C4205" w:rsidP="002C4205">
                  <w:pPr>
                    <w:suppressAutoHyphens w:val="0"/>
                    <w:rPr>
                      <w:rFonts w:ascii="Arial Narrow" w:hAnsi="Arial Narrow"/>
                      <w:color w:val="000000" w:themeColor="text1"/>
                      <w:sz w:val="20"/>
                      <w:szCs w:val="20"/>
                      <w:lang w:eastAsia="en-US"/>
                    </w:rPr>
                  </w:pPr>
                  <w:r w:rsidRPr="009A12C3">
                    <w:rPr>
                      <w:rFonts w:ascii="Arial Narrow" w:hAnsi="Arial Narrow"/>
                      <w:color w:val="000000" w:themeColor="text1"/>
                      <w:sz w:val="20"/>
                      <w:szCs w:val="20"/>
                      <w:lang w:eastAsia="en-US"/>
                    </w:rPr>
                    <w:t>Clerk Broadband &amp; Heating October 2019   £        15.00</w:t>
                  </w:r>
                </w:p>
                <w:p w14:paraId="59F779AD" w14:textId="0965D7E8" w:rsidR="002C4205" w:rsidRPr="009A12C3" w:rsidRDefault="002C4205" w:rsidP="002C4205">
                  <w:pPr>
                    <w:suppressAutoHyphens w:val="0"/>
                    <w:rPr>
                      <w:rFonts w:ascii="Arial Narrow" w:hAnsi="Arial Narrow"/>
                      <w:b/>
                      <w:bCs/>
                      <w:color w:val="000000" w:themeColor="text1"/>
                      <w:sz w:val="20"/>
                      <w:szCs w:val="20"/>
                      <w:lang w:eastAsia="en-US"/>
                    </w:rPr>
                  </w:pPr>
                  <w:r w:rsidRPr="009A12C3">
                    <w:rPr>
                      <w:rFonts w:ascii="Arial Narrow" w:hAnsi="Arial Narrow"/>
                      <w:b/>
                      <w:bCs/>
                      <w:color w:val="000000" w:themeColor="text1"/>
                      <w:sz w:val="20"/>
                      <w:szCs w:val="20"/>
                      <w:lang w:eastAsia="en-US"/>
                    </w:rPr>
                    <w:t xml:space="preserve">Also to be Noted Payment Authorised </w:t>
                  </w:r>
                </w:p>
                <w:p w14:paraId="2318A830" w14:textId="281C849C" w:rsidR="000A2C45" w:rsidRPr="009A12C3" w:rsidRDefault="000A2C45" w:rsidP="002C4205">
                  <w:pPr>
                    <w:suppressAutoHyphens w:val="0"/>
                    <w:rPr>
                      <w:rFonts w:ascii="Arial Narrow" w:hAnsi="Arial Narrow"/>
                      <w:color w:val="000000" w:themeColor="text1"/>
                      <w:sz w:val="20"/>
                      <w:szCs w:val="20"/>
                      <w:lang w:eastAsia="en-US"/>
                    </w:rPr>
                  </w:pPr>
                  <w:r w:rsidRPr="009A12C3">
                    <w:rPr>
                      <w:rFonts w:ascii="Arial Narrow" w:hAnsi="Arial Narrow"/>
                      <w:color w:val="000000" w:themeColor="text1"/>
                      <w:sz w:val="20"/>
                      <w:szCs w:val="20"/>
                      <w:lang w:eastAsia="en-US"/>
                    </w:rPr>
                    <w:t>WordPress N. Plan web site maintenance   £ 100.00</w:t>
                  </w:r>
                </w:p>
                <w:p w14:paraId="639C4136" w14:textId="77777777" w:rsidR="002C4205" w:rsidRPr="009A12C3" w:rsidRDefault="002C4205" w:rsidP="002C4205">
                  <w:pPr>
                    <w:suppressAutoHyphens w:val="0"/>
                    <w:rPr>
                      <w:rFonts w:ascii="Arial Narrow" w:hAnsi="Arial Narrow"/>
                      <w:b/>
                      <w:color w:val="000000" w:themeColor="text1"/>
                      <w:sz w:val="20"/>
                      <w:szCs w:val="20"/>
                      <w:lang w:eastAsia="en-US"/>
                    </w:rPr>
                  </w:pPr>
                  <w:r w:rsidRPr="009A12C3">
                    <w:rPr>
                      <w:rFonts w:ascii="Arial Narrow" w:hAnsi="Arial Narrow"/>
                      <w:b/>
                      <w:color w:val="000000" w:themeColor="text1"/>
                      <w:sz w:val="20"/>
                      <w:szCs w:val="20"/>
                      <w:lang w:eastAsia="en-US"/>
                    </w:rPr>
                    <w:t xml:space="preserve">Payments Received </w:t>
                  </w:r>
                </w:p>
                <w:p w14:paraId="7C7EA5E8" w14:textId="77777777" w:rsidR="002C4205" w:rsidRPr="009A12C3" w:rsidRDefault="002C4205" w:rsidP="002C4205">
                  <w:pPr>
                    <w:suppressAutoHyphens w:val="0"/>
                    <w:rPr>
                      <w:rFonts w:ascii="Arial Narrow" w:hAnsi="Arial Narrow"/>
                      <w:color w:val="000000" w:themeColor="text1"/>
                      <w:sz w:val="20"/>
                      <w:szCs w:val="20"/>
                      <w:lang w:eastAsia="en-US"/>
                    </w:rPr>
                  </w:pPr>
                  <w:r w:rsidRPr="009A12C3">
                    <w:rPr>
                      <w:rFonts w:ascii="Arial Narrow" w:hAnsi="Arial Narrow"/>
                      <w:color w:val="000000" w:themeColor="text1"/>
                      <w:sz w:val="20"/>
                      <w:szCs w:val="20"/>
                      <w:lang w:eastAsia="en-US"/>
                    </w:rPr>
                    <w:t>None</w:t>
                  </w:r>
                </w:p>
                <w:p w14:paraId="21AFA7B3" w14:textId="77777777" w:rsidR="002C4205" w:rsidRPr="009A12C3" w:rsidRDefault="002C4205" w:rsidP="002C4205">
                  <w:pPr>
                    <w:suppressAutoHyphens w:val="0"/>
                    <w:rPr>
                      <w:rFonts w:ascii="Arial Narrow" w:hAnsi="Arial Narrow"/>
                      <w:b/>
                      <w:bCs/>
                      <w:color w:val="000000" w:themeColor="text1"/>
                      <w:sz w:val="20"/>
                      <w:szCs w:val="20"/>
                      <w:lang w:eastAsia="en-US"/>
                    </w:rPr>
                  </w:pPr>
                  <w:r w:rsidRPr="009A12C3">
                    <w:rPr>
                      <w:rFonts w:ascii="Arial Narrow" w:hAnsi="Arial Narrow"/>
                      <w:b/>
                      <w:bCs/>
                      <w:color w:val="000000" w:themeColor="text1"/>
                      <w:sz w:val="20"/>
                      <w:szCs w:val="20"/>
                      <w:lang w:eastAsia="en-US"/>
                    </w:rPr>
                    <w:t>Also to be Noted Payment received</w:t>
                  </w:r>
                </w:p>
                <w:p w14:paraId="6AC13F96" w14:textId="77777777" w:rsidR="002C4205" w:rsidRPr="009A12C3" w:rsidRDefault="002C4205" w:rsidP="002C4205">
                  <w:pPr>
                    <w:suppressAutoHyphens w:val="0"/>
                    <w:rPr>
                      <w:rFonts w:ascii="Arial Narrow" w:hAnsi="Arial Narrow"/>
                      <w:color w:val="000000" w:themeColor="text1"/>
                      <w:sz w:val="20"/>
                      <w:szCs w:val="20"/>
                      <w:lang w:eastAsia="en-US"/>
                    </w:rPr>
                  </w:pPr>
                  <w:r w:rsidRPr="009A12C3">
                    <w:rPr>
                      <w:rFonts w:ascii="Arial Narrow" w:hAnsi="Arial Narrow"/>
                      <w:color w:val="000000" w:themeColor="text1"/>
                      <w:sz w:val="20"/>
                      <w:szCs w:val="20"/>
                      <w:lang w:eastAsia="en-US"/>
                    </w:rPr>
                    <w:t>SHDC Locality Grant ‘19 Picnic Benches      £   250.00</w:t>
                  </w:r>
                </w:p>
                <w:p w14:paraId="12B15B3A" w14:textId="77777777" w:rsidR="002C4205" w:rsidRPr="009A12C3" w:rsidRDefault="002C4205" w:rsidP="002C4205">
                  <w:pPr>
                    <w:suppressAutoHyphens w:val="0"/>
                    <w:rPr>
                      <w:rFonts w:ascii="Arial Narrow" w:hAnsi="Arial Narrow"/>
                      <w:color w:val="000000" w:themeColor="text1"/>
                      <w:sz w:val="20"/>
                      <w:szCs w:val="20"/>
                      <w:lang w:eastAsia="en-US"/>
                    </w:rPr>
                  </w:pPr>
                  <w:r w:rsidRPr="009A12C3">
                    <w:rPr>
                      <w:rFonts w:ascii="Arial Narrow" w:hAnsi="Arial Narrow"/>
                      <w:color w:val="000000" w:themeColor="text1"/>
                      <w:sz w:val="20"/>
                      <w:szCs w:val="20"/>
                      <w:lang w:eastAsia="en-US"/>
                    </w:rPr>
                    <w:t>C Worthington Dolphin Inn Fund Raiser        £   234.50</w:t>
                  </w:r>
                </w:p>
                <w:p w14:paraId="39056B9B" w14:textId="77777777" w:rsidR="002C4205" w:rsidRPr="009A12C3" w:rsidRDefault="002C4205" w:rsidP="002C4205">
                  <w:pPr>
                    <w:suppressAutoHyphens w:val="0"/>
                    <w:rPr>
                      <w:rFonts w:ascii="Arial Narrow" w:hAnsi="Arial Narrow"/>
                      <w:color w:val="000000" w:themeColor="text1"/>
                      <w:sz w:val="20"/>
                      <w:szCs w:val="20"/>
                      <w:lang w:eastAsia="en-US"/>
                    </w:rPr>
                  </w:pPr>
                  <w:r w:rsidRPr="009A12C3">
                    <w:rPr>
                      <w:rFonts w:ascii="Arial Narrow" w:hAnsi="Arial Narrow"/>
                      <w:color w:val="000000" w:themeColor="text1"/>
                      <w:sz w:val="20"/>
                      <w:szCs w:val="20"/>
                      <w:lang w:eastAsia="en-US"/>
                    </w:rPr>
                    <w:t xml:space="preserve">     Wheelbarrow Event</w:t>
                  </w:r>
                </w:p>
                <w:p w14:paraId="1FFDE13E" w14:textId="77777777" w:rsidR="002C4205" w:rsidRPr="009A12C3" w:rsidRDefault="002C4205" w:rsidP="002C4205">
                  <w:pPr>
                    <w:suppressAutoHyphens w:val="0"/>
                    <w:rPr>
                      <w:rFonts w:ascii="Arial Narrow" w:hAnsi="Arial Narrow"/>
                      <w:color w:val="000000" w:themeColor="text1"/>
                      <w:sz w:val="20"/>
                      <w:szCs w:val="20"/>
                      <w:lang w:eastAsia="en-US"/>
                    </w:rPr>
                  </w:pPr>
                  <w:r w:rsidRPr="009A12C3">
                    <w:rPr>
                      <w:rFonts w:ascii="Arial Narrow" w:hAnsi="Arial Narrow"/>
                      <w:color w:val="000000" w:themeColor="text1"/>
                      <w:sz w:val="20"/>
                      <w:szCs w:val="20"/>
                      <w:lang w:eastAsia="en-US"/>
                    </w:rPr>
                    <w:t>Pub Quiz Andy &amp; Heather to Skate Park       £   225.00</w:t>
                  </w:r>
                </w:p>
                <w:p w14:paraId="69B6C962" w14:textId="26AC6472" w:rsidR="002C4205" w:rsidRPr="009A12C3" w:rsidRDefault="002C4205" w:rsidP="002C4205">
                  <w:pPr>
                    <w:suppressAutoHyphens w:val="0"/>
                    <w:rPr>
                      <w:rFonts w:ascii="Arial Narrow" w:hAnsi="Arial Narrow"/>
                      <w:color w:val="000000" w:themeColor="text1"/>
                      <w:sz w:val="20"/>
                      <w:szCs w:val="20"/>
                      <w:lang w:eastAsia="en-US"/>
                    </w:rPr>
                  </w:pPr>
                  <w:r w:rsidRPr="009A12C3">
                    <w:rPr>
                      <w:rFonts w:ascii="Arial Narrow" w:hAnsi="Arial Narrow"/>
                      <w:color w:val="000000" w:themeColor="text1"/>
                      <w:sz w:val="20"/>
                      <w:szCs w:val="20"/>
                      <w:lang w:eastAsia="en-US"/>
                    </w:rPr>
                    <w:t>KEG Donation to Insurance Fun Day             £    56.00</w:t>
                  </w:r>
                </w:p>
                <w:p w14:paraId="5AD221E8" w14:textId="7C63874E" w:rsidR="000A2C45" w:rsidRPr="009A12C3" w:rsidRDefault="002C4205" w:rsidP="002C4205">
                  <w:pPr>
                    <w:suppressAutoHyphens w:val="0"/>
                    <w:rPr>
                      <w:rFonts w:ascii="Arial Narrow" w:hAnsi="Arial Narrow"/>
                      <w:color w:val="000000" w:themeColor="text1"/>
                      <w:sz w:val="20"/>
                      <w:szCs w:val="20"/>
                      <w:lang w:eastAsia="en-US"/>
                    </w:rPr>
                  </w:pPr>
                  <w:r w:rsidRPr="009A12C3">
                    <w:rPr>
                      <w:rFonts w:ascii="Arial Narrow" w:hAnsi="Arial Narrow"/>
                      <w:color w:val="000000" w:themeColor="text1"/>
                      <w:sz w:val="20"/>
                      <w:szCs w:val="20"/>
                      <w:lang w:eastAsia="en-US"/>
                    </w:rPr>
                    <w:t xml:space="preserve">KYPA Donation Skate Park maintenance      </w:t>
                  </w:r>
                  <w:r w:rsidR="0070423A" w:rsidRPr="009A12C3">
                    <w:rPr>
                      <w:rFonts w:ascii="Arial Narrow" w:hAnsi="Arial Narrow"/>
                      <w:color w:val="000000" w:themeColor="text1"/>
                      <w:sz w:val="20"/>
                      <w:szCs w:val="20"/>
                      <w:lang w:eastAsia="en-US"/>
                    </w:rPr>
                    <w:t>£ 939.47</w:t>
                  </w:r>
                  <w:r w:rsidRPr="009A12C3">
                    <w:rPr>
                      <w:rFonts w:ascii="Arial Narrow" w:hAnsi="Arial Narrow"/>
                      <w:color w:val="000000" w:themeColor="text1"/>
                      <w:sz w:val="20"/>
                      <w:szCs w:val="20"/>
                      <w:lang w:eastAsia="en-US"/>
                    </w:rPr>
                    <w:t xml:space="preserve">  </w:t>
                  </w:r>
                </w:p>
                <w:p w14:paraId="19247515" w14:textId="19A27A14" w:rsidR="002C4205" w:rsidRPr="009A12C3" w:rsidRDefault="000A2C45" w:rsidP="002C4205">
                  <w:pPr>
                    <w:suppressAutoHyphens w:val="0"/>
                    <w:rPr>
                      <w:rFonts w:ascii="Arial Narrow" w:hAnsi="Arial Narrow"/>
                      <w:color w:val="000000" w:themeColor="text1"/>
                      <w:sz w:val="20"/>
                      <w:szCs w:val="20"/>
                      <w:lang w:eastAsia="en-US"/>
                    </w:rPr>
                  </w:pPr>
                  <w:r w:rsidRPr="009A12C3">
                    <w:rPr>
                      <w:rFonts w:ascii="Arial Narrow" w:hAnsi="Arial Narrow"/>
                      <w:color w:val="000000" w:themeColor="text1"/>
                      <w:sz w:val="20"/>
                      <w:szCs w:val="20"/>
                      <w:lang w:eastAsia="en-US"/>
                    </w:rPr>
                    <w:t xml:space="preserve">            </w:t>
                  </w:r>
                  <w:r w:rsidR="002C4205" w:rsidRPr="009A12C3">
                    <w:rPr>
                      <w:rFonts w:ascii="Arial Narrow" w:hAnsi="Arial Narrow"/>
                      <w:color w:val="000000" w:themeColor="text1"/>
                      <w:sz w:val="20"/>
                      <w:szCs w:val="20"/>
                      <w:lang w:eastAsia="en-US"/>
                    </w:rPr>
                    <w:t xml:space="preserve">See Item 140.19 Recreation Ground Sub Committee </w:t>
                  </w:r>
                </w:p>
                <w:p w14:paraId="782BCAE1" w14:textId="32AFB0F5" w:rsidR="002C4205" w:rsidRPr="009A12C3" w:rsidRDefault="002C4205" w:rsidP="002C4205">
                  <w:pPr>
                    <w:suppressAutoHyphens w:val="0"/>
                    <w:rPr>
                      <w:rFonts w:ascii="Arial Narrow" w:hAnsi="Arial Narrow"/>
                      <w:bCs/>
                      <w:color w:val="000000" w:themeColor="text1"/>
                      <w:sz w:val="20"/>
                      <w:szCs w:val="20"/>
                      <w:lang w:eastAsia="en-US"/>
                    </w:rPr>
                  </w:pPr>
                </w:p>
              </w:tc>
              <w:tc>
                <w:tcPr>
                  <w:tcW w:w="7035" w:type="dxa"/>
                  <w:tcBorders>
                    <w:top w:val="single" w:sz="4" w:space="0" w:color="auto"/>
                    <w:bottom w:val="single" w:sz="4" w:space="0" w:color="auto"/>
                    <w:right w:val="single" w:sz="4" w:space="0" w:color="auto"/>
                  </w:tcBorders>
                </w:tcPr>
                <w:p w14:paraId="43130988" w14:textId="77777777" w:rsidR="002C4205" w:rsidRPr="009A12C3" w:rsidRDefault="002C4205" w:rsidP="002C4205">
                  <w:pPr>
                    <w:pStyle w:val="Header"/>
                    <w:tabs>
                      <w:tab w:val="clear" w:pos="4153"/>
                      <w:tab w:val="clear" w:pos="8306"/>
                    </w:tabs>
                    <w:rPr>
                      <w:rFonts w:ascii="Arial Narrow" w:hAnsi="Arial Narrow"/>
                      <w:color w:val="000000" w:themeColor="text1"/>
                      <w:sz w:val="20"/>
                      <w:szCs w:val="20"/>
                      <w:u w:val="single"/>
                      <w:lang w:val="en-GB"/>
                    </w:rPr>
                  </w:pPr>
                </w:p>
                <w:tbl>
                  <w:tblPr>
                    <w:tblW w:w="4577" w:type="dxa"/>
                    <w:tblLayout w:type="fixed"/>
                    <w:tblLook w:val="04A0" w:firstRow="1" w:lastRow="0" w:firstColumn="1" w:lastColumn="0" w:noHBand="0" w:noVBand="1"/>
                  </w:tblPr>
                  <w:tblGrid>
                    <w:gridCol w:w="3585"/>
                    <w:gridCol w:w="992"/>
                  </w:tblGrid>
                  <w:tr w:rsidR="00DF5426" w:rsidRPr="009A12C3" w14:paraId="6D2B68E6" w14:textId="77777777" w:rsidTr="00BA4CB9">
                    <w:trPr>
                      <w:trHeight w:val="128"/>
                    </w:trPr>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1808B" w14:textId="2B0A0F5B" w:rsidR="002C4205" w:rsidRPr="009A12C3" w:rsidRDefault="002C4205" w:rsidP="002C4205">
                        <w:pPr>
                          <w:rPr>
                            <w:rFonts w:ascii="Arial Narrow" w:hAnsi="Arial Narrow"/>
                            <w:b/>
                            <w:color w:val="000000" w:themeColor="text1"/>
                            <w:sz w:val="20"/>
                            <w:szCs w:val="20"/>
                          </w:rPr>
                        </w:pPr>
                        <w:r w:rsidRPr="009A12C3">
                          <w:rPr>
                            <w:rFonts w:ascii="Arial Narrow" w:hAnsi="Arial Narrow"/>
                            <w:b/>
                            <w:color w:val="000000" w:themeColor="text1"/>
                            <w:sz w:val="20"/>
                            <w:szCs w:val="20"/>
                          </w:rPr>
                          <w:t>Set Aside Current A/c at 1</w:t>
                        </w:r>
                        <w:r w:rsidR="000A2C45" w:rsidRPr="009A12C3">
                          <w:rPr>
                            <w:rFonts w:ascii="Arial Narrow" w:hAnsi="Arial Narrow"/>
                            <w:b/>
                            <w:color w:val="000000" w:themeColor="text1"/>
                            <w:sz w:val="20"/>
                            <w:szCs w:val="20"/>
                          </w:rPr>
                          <w:t>7</w:t>
                        </w:r>
                        <w:r w:rsidRPr="009A12C3">
                          <w:rPr>
                            <w:rFonts w:ascii="Arial Narrow" w:hAnsi="Arial Narrow"/>
                            <w:b/>
                            <w:color w:val="000000" w:themeColor="text1"/>
                            <w:sz w:val="20"/>
                            <w:szCs w:val="20"/>
                          </w:rPr>
                          <w:t>/</w:t>
                        </w:r>
                        <w:r w:rsidR="000A2C45" w:rsidRPr="009A12C3">
                          <w:rPr>
                            <w:rFonts w:ascii="Arial Narrow" w:hAnsi="Arial Narrow"/>
                            <w:b/>
                            <w:color w:val="000000" w:themeColor="text1"/>
                            <w:sz w:val="20"/>
                            <w:szCs w:val="20"/>
                          </w:rPr>
                          <w:t>10</w:t>
                        </w:r>
                        <w:r w:rsidRPr="009A12C3">
                          <w:rPr>
                            <w:rFonts w:ascii="Arial Narrow" w:hAnsi="Arial Narrow"/>
                            <w:b/>
                            <w:color w:val="000000" w:themeColor="text1"/>
                            <w:sz w:val="20"/>
                            <w:szCs w:val="20"/>
                          </w:rPr>
                          <w:t>/19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38D420A" w14:textId="77777777" w:rsidR="002C4205" w:rsidRPr="009A12C3" w:rsidRDefault="002C4205" w:rsidP="002C4205">
                        <w:pPr>
                          <w:jc w:val="center"/>
                          <w:rPr>
                            <w:rFonts w:ascii="Arial Narrow" w:hAnsi="Arial Narrow"/>
                            <w:b/>
                            <w:color w:val="000000" w:themeColor="text1"/>
                            <w:sz w:val="20"/>
                            <w:szCs w:val="20"/>
                          </w:rPr>
                        </w:pPr>
                        <w:r w:rsidRPr="009A12C3">
                          <w:rPr>
                            <w:rFonts w:ascii="Arial Narrow" w:hAnsi="Arial Narrow"/>
                            <w:b/>
                            <w:color w:val="000000" w:themeColor="text1"/>
                            <w:sz w:val="20"/>
                            <w:szCs w:val="20"/>
                          </w:rPr>
                          <w:t>£</w:t>
                        </w:r>
                      </w:p>
                    </w:tc>
                  </w:tr>
                  <w:tr w:rsidR="00DF5426" w:rsidRPr="009A12C3" w14:paraId="7938FEF4" w14:textId="77777777" w:rsidTr="00BA4CB9">
                    <w:trPr>
                      <w:trHeight w:val="13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356435A5" w14:textId="77777777" w:rsidR="002C4205" w:rsidRPr="009A12C3" w:rsidRDefault="002C4205" w:rsidP="002C4205">
                        <w:pPr>
                          <w:rPr>
                            <w:rFonts w:ascii="Arial Narrow" w:hAnsi="Arial Narrow"/>
                            <w:color w:val="000000" w:themeColor="text1"/>
                            <w:sz w:val="20"/>
                            <w:szCs w:val="20"/>
                          </w:rPr>
                        </w:pPr>
                        <w:r w:rsidRPr="009A12C3">
                          <w:rPr>
                            <w:rFonts w:ascii="Arial Narrow" w:hAnsi="Arial Narrow"/>
                            <w:color w:val="000000" w:themeColor="text1"/>
                            <w:sz w:val="20"/>
                            <w:szCs w:val="20"/>
                          </w:rPr>
                          <w:t xml:space="preserve">Allotment </w:t>
                        </w:r>
                      </w:p>
                    </w:tc>
                    <w:tc>
                      <w:tcPr>
                        <w:tcW w:w="992" w:type="dxa"/>
                        <w:tcBorders>
                          <w:top w:val="nil"/>
                          <w:left w:val="nil"/>
                          <w:bottom w:val="single" w:sz="4" w:space="0" w:color="auto"/>
                          <w:right w:val="single" w:sz="4" w:space="0" w:color="auto"/>
                        </w:tcBorders>
                        <w:shd w:val="clear" w:color="auto" w:fill="auto"/>
                        <w:noWrap/>
                        <w:vAlign w:val="bottom"/>
                      </w:tcPr>
                      <w:p w14:paraId="606AB89B" w14:textId="77777777" w:rsidR="002C4205" w:rsidRPr="009A12C3" w:rsidRDefault="002C4205" w:rsidP="002C4205">
                        <w:pPr>
                          <w:jc w:val="right"/>
                          <w:rPr>
                            <w:rFonts w:ascii="Arial Narrow" w:hAnsi="Arial Narrow"/>
                            <w:color w:val="000000" w:themeColor="text1"/>
                            <w:sz w:val="20"/>
                            <w:szCs w:val="20"/>
                          </w:rPr>
                        </w:pPr>
                        <w:r w:rsidRPr="009A12C3">
                          <w:rPr>
                            <w:rFonts w:ascii="Arial Narrow" w:hAnsi="Arial Narrow"/>
                            <w:color w:val="000000" w:themeColor="text1"/>
                            <w:sz w:val="20"/>
                            <w:szCs w:val="20"/>
                          </w:rPr>
                          <w:t>566.03</w:t>
                        </w:r>
                      </w:p>
                    </w:tc>
                  </w:tr>
                  <w:tr w:rsidR="00DF5426" w:rsidRPr="009A12C3" w14:paraId="53EF0B1B" w14:textId="77777777" w:rsidTr="00BA4CB9">
                    <w:trPr>
                      <w:trHeight w:val="152"/>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14:paraId="1A99BF05" w14:textId="77777777" w:rsidR="002C4205" w:rsidRPr="009A12C3" w:rsidRDefault="002C4205" w:rsidP="002C4205">
                        <w:pPr>
                          <w:rPr>
                            <w:rFonts w:ascii="Arial Narrow" w:hAnsi="Arial Narrow"/>
                            <w:color w:val="000000" w:themeColor="text1"/>
                            <w:sz w:val="20"/>
                            <w:szCs w:val="20"/>
                          </w:rPr>
                        </w:pPr>
                        <w:r w:rsidRPr="009A12C3">
                          <w:rPr>
                            <w:rFonts w:ascii="Arial Narrow" w:hAnsi="Arial Narrow"/>
                            <w:color w:val="000000" w:themeColor="text1"/>
                            <w:sz w:val="20"/>
                            <w:szCs w:val="20"/>
                          </w:rPr>
                          <w:t xml:space="preserve">Marquee                                                                             </w:t>
                        </w:r>
                      </w:p>
                    </w:tc>
                    <w:tc>
                      <w:tcPr>
                        <w:tcW w:w="992" w:type="dxa"/>
                        <w:tcBorders>
                          <w:top w:val="nil"/>
                          <w:left w:val="nil"/>
                          <w:bottom w:val="single" w:sz="4" w:space="0" w:color="auto"/>
                          <w:right w:val="single" w:sz="4" w:space="0" w:color="auto"/>
                        </w:tcBorders>
                        <w:shd w:val="clear" w:color="auto" w:fill="auto"/>
                        <w:noWrap/>
                        <w:vAlign w:val="bottom"/>
                        <w:hideMark/>
                      </w:tcPr>
                      <w:p w14:paraId="1741D758" w14:textId="77777777" w:rsidR="002C4205" w:rsidRPr="009A12C3" w:rsidRDefault="002C4205" w:rsidP="002C4205">
                        <w:pPr>
                          <w:jc w:val="right"/>
                          <w:rPr>
                            <w:rFonts w:ascii="Arial Narrow" w:hAnsi="Arial Narrow"/>
                            <w:color w:val="000000" w:themeColor="text1"/>
                            <w:sz w:val="20"/>
                            <w:szCs w:val="20"/>
                          </w:rPr>
                        </w:pPr>
                        <w:r w:rsidRPr="009A12C3">
                          <w:rPr>
                            <w:rFonts w:ascii="Arial Narrow" w:hAnsi="Arial Narrow"/>
                            <w:color w:val="000000" w:themeColor="text1"/>
                            <w:sz w:val="20"/>
                            <w:szCs w:val="20"/>
                          </w:rPr>
                          <w:t>00.00</w:t>
                        </w:r>
                      </w:p>
                    </w:tc>
                  </w:tr>
                  <w:tr w:rsidR="00DF5426" w:rsidRPr="009A12C3" w14:paraId="6DF83617" w14:textId="77777777" w:rsidTr="00BA4CB9">
                    <w:trPr>
                      <w:trHeight w:val="156"/>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14:paraId="1489F73C" w14:textId="77777777" w:rsidR="002C4205" w:rsidRPr="009A12C3" w:rsidRDefault="002C4205" w:rsidP="002C4205">
                        <w:pPr>
                          <w:rPr>
                            <w:rFonts w:ascii="Arial Narrow" w:hAnsi="Arial Narrow"/>
                            <w:color w:val="000000" w:themeColor="text1"/>
                            <w:sz w:val="20"/>
                            <w:szCs w:val="20"/>
                          </w:rPr>
                        </w:pPr>
                        <w:r w:rsidRPr="009A12C3">
                          <w:rPr>
                            <w:rFonts w:ascii="Arial Narrow" w:hAnsi="Arial Narrow"/>
                            <w:color w:val="000000" w:themeColor="text1"/>
                            <w:sz w:val="20"/>
                            <w:szCs w:val="20"/>
                          </w:rPr>
                          <w:t xml:space="preserve">Marquee Deposits                                                           </w:t>
                        </w:r>
                      </w:p>
                    </w:tc>
                    <w:tc>
                      <w:tcPr>
                        <w:tcW w:w="992" w:type="dxa"/>
                        <w:tcBorders>
                          <w:top w:val="nil"/>
                          <w:left w:val="nil"/>
                          <w:bottom w:val="single" w:sz="4" w:space="0" w:color="auto"/>
                          <w:right w:val="single" w:sz="4" w:space="0" w:color="auto"/>
                        </w:tcBorders>
                        <w:shd w:val="clear" w:color="auto" w:fill="auto"/>
                        <w:noWrap/>
                        <w:vAlign w:val="bottom"/>
                        <w:hideMark/>
                      </w:tcPr>
                      <w:p w14:paraId="0BDE65E8" w14:textId="77777777" w:rsidR="002C4205" w:rsidRPr="009A12C3" w:rsidRDefault="002C4205" w:rsidP="002C4205">
                        <w:pPr>
                          <w:jc w:val="right"/>
                          <w:rPr>
                            <w:rFonts w:ascii="Arial Narrow" w:hAnsi="Arial Narrow"/>
                            <w:color w:val="000000" w:themeColor="text1"/>
                            <w:sz w:val="20"/>
                            <w:szCs w:val="20"/>
                          </w:rPr>
                        </w:pPr>
                        <w:r w:rsidRPr="009A12C3">
                          <w:rPr>
                            <w:rFonts w:ascii="Arial Narrow" w:hAnsi="Arial Narrow"/>
                            <w:color w:val="000000" w:themeColor="text1"/>
                            <w:sz w:val="20"/>
                            <w:szCs w:val="20"/>
                          </w:rPr>
                          <w:t>00.00</w:t>
                        </w:r>
                      </w:p>
                    </w:tc>
                  </w:tr>
                  <w:tr w:rsidR="00DF5426" w:rsidRPr="009A12C3" w14:paraId="56D35B7B" w14:textId="77777777" w:rsidTr="00BA4CB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66401520" w14:textId="77777777" w:rsidR="002C4205" w:rsidRPr="009A12C3" w:rsidRDefault="002C4205" w:rsidP="002C4205">
                        <w:pPr>
                          <w:rPr>
                            <w:rFonts w:ascii="Arial Narrow" w:hAnsi="Arial Narrow"/>
                            <w:color w:val="000000" w:themeColor="text1"/>
                            <w:sz w:val="20"/>
                            <w:szCs w:val="20"/>
                          </w:rPr>
                        </w:pPr>
                        <w:r w:rsidRPr="009A12C3">
                          <w:rPr>
                            <w:rFonts w:ascii="Arial Narrow" w:hAnsi="Arial Narrow"/>
                            <w:color w:val="000000" w:themeColor="text1"/>
                            <w:sz w:val="20"/>
                            <w:szCs w:val="20"/>
                          </w:rPr>
                          <w:t>3</w:t>
                        </w:r>
                        <w:r w:rsidRPr="009A12C3">
                          <w:rPr>
                            <w:rFonts w:ascii="Arial Narrow" w:hAnsi="Arial Narrow"/>
                            <w:color w:val="000000" w:themeColor="text1"/>
                            <w:sz w:val="20"/>
                            <w:szCs w:val="20"/>
                            <w:vertAlign w:val="superscript"/>
                          </w:rPr>
                          <w:t>rd</w:t>
                        </w:r>
                        <w:r w:rsidRPr="009A12C3">
                          <w:rPr>
                            <w:rFonts w:ascii="Arial Narrow" w:hAnsi="Arial Narrow"/>
                            <w:color w:val="000000" w:themeColor="text1"/>
                            <w:sz w:val="20"/>
                            <w:szCs w:val="20"/>
                          </w:rPr>
                          <w:t xml:space="preserve"> Groundwork Grant N’hood Plan </w:t>
                        </w:r>
                      </w:p>
                    </w:tc>
                    <w:tc>
                      <w:tcPr>
                        <w:tcW w:w="992" w:type="dxa"/>
                        <w:tcBorders>
                          <w:top w:val="nil"/>
                          <w:left w:val="nil"/>
                          <w:bottom w:val="single" w:sz="4" w:space="0" w:color="auto"/>
                          <w:right w:val="single" w:sz="4" w:space="0" w:color="auto"/>
                        </w:tcBorders>
                        <w:shd w:val="clear" w:color="auto" w:fill="auto"/>
                        <w:noWrap/>
                        <w:vAlign w:val="bottom"/>
                      </w:tcPr>
                      <w:p w14:paraId="437767BB" w14:textId="47B6E430" w:rsidR="002C4205" w:rsidRPr="009A12C3" w:rsidRDefault="000A2C45" w:rsidP="002C4205">
                        <w:pPr>
                          <w:jc w:val="right"/>
                          <w:rPr>
                            <w:rFonts w:ascii="Arial Narrow" w:hAnsi="Arial Narrow"/>
                            <w:color w:val="000000" w:themeColor="text1"/>
                            <w:sz w:val="20"/>
                            <w:szCs w:val="20"/>
                          </w:rPr>
                        </w:pPr>
                        <w:r w:rsidRPr="009A12C3">
                          <w:rPr>
                            <w:rFonts w:ascii="Arial Narrow" w:hAnsi="Arial Narrow"/>
                            <w:color w:val="000000" w:themeColor="text1"/>
                            <w:sz w:val="20"/>
                            <w:szCs w:val="20"/>
                          </w:rPr>
                          <w:t>8</w:t>
                        </w:r>
                        <w:r w:rsidR="002C4205" w:rsidRPr="009A12C3">
                          <w:rPr>
                            <w:rFonts w:ascii="Arial Narrow" w:hAnsi="Arial Narrow"/>
                            <w:color w:val="000000" w:themeColor="text1"/>
                            <w:sz w:val="20"/>
                            <w:szCs w:val="20"/>
                          </w:rPr>
                          <w:t>46.78</w:t>
                        </w:r>
                      </w:p>
                    </w:tc>
                  </w:tr>
                  <w:tr w:rsidR="00DF5426" w:rsidRPr="009A12C3" w14:paraId="63643EAF" w14:textId="77777777" w:rsidTr="00BA4CB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056962C4" w14:textId="77777777" w:rsidR="002C4205" w:rsidRPr="009A12C3" w:rsidRDefault="002C4205" w:rsidP="002C4205">
                        <w:pPr>
                          <w:rPr>
                            <w:rFonts w:ascii="Arial Narrow" w:hAnsi="Arial Narrow"/>
                            <w:color w:val="000000" w:themeColor="text1"/>
                            <w:sz w:val="20"/>
                            <w:szCs w:val="20"/>
                          </w:rPr>
                        </w:pPr>
                        <w:r w:rsidRPr="009A12C3">
                          <w:rPr>
                            <w:rFonts w:ascii="Arial Narrow" w:hAnsi="Arial Narrow"/>
                            <w:color w:val="000000" w:themeColor="text1"/>
                            <w:sz w:val="20"/>
                            <w:szCs w:val="20"/>
                          </w:rPr>
                          <w:t>DCC Locality Grant N’hood Plan</w:t>
                        </w:r>
                      </w:p>
                    </w:tc>
                    <w:tc>
                      <w:tcPr>
                        <w:tcW w:w="992" w:type="dxa"/>
                        <w:tcBorders>
                          <w:top w:val="nil"/>
                          <w:left w:val="nil"/>
                          <w:bottom w:val="single" w:sz="4" w:space="0" w:color="auto"/>
                          <w:right w:val="single" w:sz="4" w:space="0" w:color="auto"/>
                        </w:tcBorders>
                        <w:shd w:val="clear" w:color="auto" w:fill="auto"/>
                        <w:noWrap/>
                        <w:vAlign w:val="bottom"/>
                      </w:tcPr>
                      <w:p w14:paraId="36FEADF4" w14:textId="77777777" w:rsidR="002C4205" w:rsidRPr="009A12C3" w:rsidRDefault="002C4205" w:rsidP="002C4205">
                        <w:pPr>
                          <w:jc w:val="right"/>
                          <w:rPr>
                            <w:rFonts w:ascii="Arial Narrow" w:hAnsi="Arial Narrow"/>
                            <w:color w:val="000000" w:themeColor="text1"/>
                            <w:sz w:val="20"/>
                            <w:szCs w:val="20"/>
                          </w:rPr>
                        </w:pPr>
                        <w:r w:rsidRPr="009A12C3">
                          <w:rPr>
                            <w:rFonts w:ascii="Arial Narrow" w:hAnsi="Arial Narrow"/>
                            <w:color w:val="000000" w:themeColor="text1"/>
                            <w:sz w:val="20"/>
                            <w:szCs w:val="20"/>
                          </w:rPr>
                          <w:t>1000.00</w:t>
                        </w:r>
                      </w:p>
                    </w:tc>
                  </w:tr>
                  <w:tr w:rsidR="00DF5426" w:rsidRPr="009A12C3" w14:paraId="2B279807" w14:textId="77777777" w:rsidTr="00BA4CB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17C59FA3" w14:textId="77777777" w:rsidR="002C4205" w:rsidRPr="009A12C3" w:rsidRDefault="002C4205" w:rsidP="002C4205">
                        <w:pPr>
                          <w:rPr>
                            <w:rFonts w:ascii="Arial Narrow" w:hAnsi="Arial Narrow"/>
                            <w:color w:val="000000" w:themeColor="text1"/>
                            <w:sz w:val="20"/>
                            <w:szCs w:val="20"/>
                          </w:rPr>
                        </w:pPr>
                        <w:r w:rsidRPr="009A12C3">
                          <w:rPr>
                            <w:rFonts w:ascii="Arial Narrow" w:hAnsi="Arial Narrow"/>
                            <w:color w:val="000000" w:themeColor="text1"/>
                            <w:sz w:val="20"/>
                            <w:szCs w:val="20"/>
                          </w:rPr>
                          <w:t>KPC Playground Maintenance Donations</w:t>
                        </w:r>
                      </w:p>
                    </w:tc>
                    <w:tc>
                      <w:tcPr>
                        <w:tcW w:w="992" w:type="dxa"/>
                        <w:tcBorders>
                          <w:top w:val="nil"/>
                          <w:left w:val="nil"/>
                          <w:bottom w:val="single" w:sz="4" w:space="0" w:color="auto"/>
                          <w:right w:val="single" w:sz="4" w:space="0" w:color="auto"/>
                        </w:tcBorders>
                        <w:shd w:val="clear" w:color="auto" w:fill="auto"/>
                        <w:noWrap/>
                        <w:vAlign w:val="bottom"/>
                      </w:tcPr>
                      <w:p w14:paraId="1389DE73" w14:textId="48EA7CAA" w:rsidR="002C4205" w:rsidRPr="009A12C3" w:rsidRDefault="000A2C45" w:rsidP="002C4205">
                        <w:pPr>
                          <w:jc w:val="right"/>
                          <w:rPr>
                            <w:rFonts w:ascii="Arial Narrow" w:hAnsi="Arial Narrow"/>
                            <w:color w:val="000000" w:themeColor="text1"/>
                            <w:sz w:val="20"/>
                            <w:szCs w:val="20"/>
                          </w:rPr>
                        </w:pPr>
                        <w:r w:rsidRPr="009A12C3">
                          <w:rPr>
                            <w:rFonts w:ascii="Arial Narrow" w:hAnsi="Arial Narrow"/>
                            <w:color w:val="000000" w:themeColor="text1"/>
                            <w:sz w:val="20"/>
                            <w:szCs w:val="20"/>
                          </w:rPr>
                          <w:t>2120.03</w:t>
                        </w:r>
                      </w:p>
                    </w:tc>
                  </w:tr>
                  <w:tr w:rsidR="00DF5426" w:rsidRPr="009A12C3" w14:paraId="25288560" w14:textId="77777777" w:rsidTr="00BA4CB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29000B80" w14:textId="77777777" w:rsidR="002C4205" w:rsidRPr="009A12C3" w:rsidRDefault="002C4205" w:rsidP="002C4205">
                        <w:pPr>
                          <w:rPr>
                            <w:rFonts w:ascii="Arial Narrow" w:hAnsi="Arial Narrow"/>
                            <w:color w:val="000000" w:themeColor="text1"/>
                            <w:sz w:val="20"/>
                            <w:szCs w:val="20"/>
                          </w:rPr>
                        </w:pPr>
                        <w:r w:rsidRPr="009A12C3">
                          <w:rPr>
                            <w:rFonts w:ascii="Arial Narrow" w:hAnsi="Arial Narrow"/>
                            <w:color w:val="000000" w:themeColor="text1"/>
                            <w:sz w:val="20"/>
                            <w:szCs w:val="20"/>
                          </w:rPr>
                          <w:t>KPC BT Pone Box Maintenance Donations</w:t>
                        </w:r>
                      </w:p>
                    </w:tc>
                    <w:tc>
                      <w:tcPr>
                        <w:tcW w:w="992" w:type="dxa"/>
                        <w:tcBorders>
                          <w:top w:val="nil"/>
                          <w:left w:val="nil"/>
                          <w:bottom w:val="single" w:sz="4" w:space="0" w:color="auto"/>
                          <w:right w:val="single" w:sz="4" w:space="0" w:color="auto"/>
                        </w:tcBorders>
                        <w:shd w:val="clear" w:color="auto" w:fill="auto"/>
                        <w:noWrap/>
                        <w:vAlign w:val="bottom"/>
                      </w:tcPr>
                      <w:p w14:paraId="01C607DE" w14:textId="77777777" w:rsidR="002C4205" w:rsidRPr="009A12C3" w:rsidRDefault="002C4205" w:rsidP="002C4205">
                        <w:pPr>
                          <w:jc w:val="right"/>
                          <w:rPr>
                            <w:rFonts w:ascii="Arial Narrow" w:hAnsi="Arial Narrow"/>
                            <w:color w:val="000000" w:themeColor="text1"/>
                            <w:sz w:val="20"/>
                            <w:szCs w:val="20"/>
                          </w:rPr>
                        </w:pPr>
                        <w:r w:rsidRPr="009A12C3">
                          <w:rPr>
                            <w:rFonts w:ascii="Arial Narrow" w:hAnsi="Arial Narrow"/>
                            <w:color w:val="000000" w:themeColor="text1"/>
                            <w:sz w:val="20"/>
                            <w:szCs w:val="20"/>
                          </w:rPr>
                          <w:t>68.74</w:t>
                        </w:r>
                      </w:p>
                    </w:tc>
                  </w:tr>
                  <w:tr w:rsidR="00DF5426" w:rsidRPr="009A12C3" w14:paraId="302CA99B" w14:textId="77777777" w:rsidTr="00BA4CB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1E91706C" w14:textId="77777777" w:rsidR="002C4205" w:rsidRPr="009A12C3" w:rsidRDefault="002C4205" w:rsidP="002C4205">
                        <w:pPr>
                          <w:rPr>
                            <w:rFonts w:ascii="Arial Narrow" w:hAnsi="Arial Narrow"/>
                            <w:b/>
                            <w:color w:val="000000" w:themeColor="text1"/>
                            <w:sz w:val="20"/>
                            <w:szCs w:val="20"/>
                          </w:rPr>
                        </w:pPr>
                        <w:r w:rsidRPr="009A12C3">
                          <w:rPr>
                            <w:rFonts w:ascii="Arial Narrow" w:hAnsi="Arial Narrow"/>
                            <w:b/>
                            <w:color w:val="000000" w:themeColor="text1"/>
                            <w:sz w:val="20"/>
                            <w:szCs w:val="20"/>
                          </w:rPr>
                          <w:t>Total</w:t>
                        </w:r>
                      </w:p>
                    </w:tc>
                    <w:tc>
                      <w:tcPr>
                        <w:tcW w:w="992" w:type="dxa"/>
                        <w:tcBorders>
                          <w:top w:val="nil"/>
                          <w:left w:val="nil"/>
                          <w:bottom w:val="single" w:sz="4" w:space="0" w:color="auto"/>
                          <w:right w:val="single" w:sz="4" w:space="0" w:color="auto"/>
                        </w:tcBorders>
                        <w:shd w:val="clear" w:color="auto" w:fill="auto"/>
                        <w:noWrap/>
                        <w:vAlign w:val="bottom"/>
                      </w:tcPr>
                      <w:p w14:paraId="4C92A0B9" w14:textId="7F732610" w:rsidR="002C4205" w:rsidRPr="009A12C3" w:rsidRDefault="00521DE7" w:rsidP="002C4205">
                        <w:pPr>
                          <w:suppressAutoHyphens w:val="0"/>
                          <w:jc w:val="right"/>
                          <w:rPr>
                            <w:rFonts w:ascii="Arial Narrow" w:hAnsi="Arial Narrow" w:cs="Calibri"/>
                            <w:color w:val="000000" w:themeColor="text1"/>
                            <w:sz w:val="20"/>
                            <w:szCs w:val="20"/>
                            <w:lang w:eastAsia="en-GB"/>
                          </w:rPr>
                        </w:pPr>
                        <w:r w:rsidRPr="009A12C3">
                          <w:rPr>
                            <w:rFonts w:ascii="Arial Narrow" w:hAnsi="Arial Narrow" w:cs="Calibri"/>
                            <w:color w:val="000000" w:themeColor="text1"/>
                            <w:sz w:val="20"/>
                            <w:szCs w:val="20"/>
                          </w:rPr>
                          <w:t>4601.58</w:t>
                        </w:r>
                      </w:p>
                    </w:tc>
                  </w:tr>
                </w:tbl>
                <w:p w14:paraId="3C737554" w14:textId="77777777" w:rsidR="002C4205" w:rsidRPr="009A12C3" w:rsidRDefault="002C4205" w:rsidP="002C4205">
                  <w:pPr>
                    <w:suppressAutoHyphens w:val="0"/>
                    <w:rPr>
                      <w:rFonts w:ascii="Arial Narrow" w:eastAsia="Calibri" w:hAnsi="Arial Narrow" w:cs="Arial"/>
                      <w:color w:val="000000" w:themeColor="text1"/>
                      <w:sz w:val="20"/>
                      <w:szCs w:val="20"/>
                      <w:lang w:eastAsia="en-GB"/>
                    </w:rPr>
                  </w:pPr>
                </w:p>
                <w:p w14:paraId="3468DF13" w14:textId="77777777" w:rsidR="002C4205" w:rsidRPr="009A12C3" w:rsidRDefault="002C4205" w:rsidP="002C4205">
                  <w:pPr>
                    <w:suppressAutoHyphens w:val="0"/>
                    <w:rPr>
                      <w:rFonts w:ascii="Arial Narrow" w:eastAsia="Calibri" w:hAnsi="Arial Narrow" w:cs="Arial"/>
                      <w:color w:val="000000" w:themeColor="text1"/>
                      <w:sz w:val="20"/>
                      <w:szCs w:val="20"/>
                      <w:lang w:eastAsia="en-GB"/>
                    </w:rPr>
                  </w:pPr>
                </w:p>
              </w:tc>
            </w:tr>
          </w:tbl>
          <w:p w14:paraId="6C95841F" w14:textId="77777777" w:rsidR="002C4205" w:rsidRPr="009A12C3" w:rsidRDefault="002C4205" w:rsidP="00F35DB1">
            <w:pPr>
              <w:jc w:val="both"/>
              <w:rPr>
                <w:rFonts w:ascii="Arial Narrow" w:hAnsi="Arial Narrow"/>
                <w:b/>
                <w:color w:val="000000" w:themeColor="text1"/>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EFA7C05" w14:textId="77777777" w:rsidR="002C4205" w:rsidRPr="009A12C3" w:rsidRDefault="002C4205" w:rsidP="00EE1AB4">
            <w:pPr>
              <w:snapToGrid w:val="0"/>
              <w:rPr>
                <w:rFonts w:ascii="Arial Narrow" w:hAnsi="Arial Narrow"/>
                <w:b/>
                <w:color w:val="000000" w:themeColor="text1"/>
                <w:sz w:val="20"/>
                <w:szCs w:val="20"/>
              </w:rPr>
            </w:pPr>
          </w:p>
        </w:tc>
      </w:tr>
      <w:tr w:rsidR="00DF5426" w:rsidRPr="009A12C3" w14:paraId="021A17A5"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26290DEE" w14:textId="4F7A07FC" w:rsidR="00252067" w:rsidRPr="009A12C3" w:rsidRDefault="009A12C3" w:rsidP="00E64695">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127.19</w:t>
            </w:r>
          </w:p>
        </w:tc>
        <w:tc>
          <w:tcPr>
            <w:tcW w:w="9969" w:type="dxa"/>
            <w:tcBorders>
              <w:top w:val="single" w:sz="4" w:space="0" w:color="000000"/>
              <w:left w:val="single" w:sz="4" w:space="0" w:color="000000"/>
              <w:bottom w:val="single" w:sz="4" w:space="0" w:color="000000"/>
            </w:tcBorders>
            <w:shd w:val="clear" w:color="auto" w:fill="auto"/>
          </w:tcPr>
          <w:p w14:paraId="1008379C" w14:textId="5AF14109" w:rsidR="00252067" w:rsidRPr="009A12C3" w:rsidRDefault="00252067" w:rsidP="008121ED">
            <w:pPr>
              <w:pStyle w:val="NoSpacing"/>
              <w:rPr>
                <w:rFonts w:ascii="Arial Narrow" w:hAnsi="Arial Narrow" w:cs="Arial"/>
                <w:bCs/>
                <w:color w:val="000000" w:themeColor="text1"/>
                <w:sz w:val="20"/>
                <w:szCs w:val="20"/>
                <w:lang w:eastAsia="en-US"/>
              </w:rPr>
            </w:pPr>
            <w:r w:rsidRPr="009A12C3">
              <w:rPr>
                <w:rFonts w:ascii="Arial Narrow" w:hAnsi="Arial Narrow" w:cs="Arial"/>
                <w:b/>
                <w:color w:val="000000" w:themeColor="text1"/>
                <w:sz w:val="20"/>
                <w:szCs w:val="20"/>
                <w:lang w:eastAsia="en-US"/>
              </w:rPr>
              <w:t xml:space="preserve">Standing Orders: - </w:t>
            </w:r>
            <w:r w:rsidRPr="009A12C3">
              <w:rPr>
                <w:rFonts w:ascii="Arial Narrow" w:hAnsi="Arial Narrow" w:cs="Arial"/>
                <w:bCs/>
                <w:color w:val="000000" w:themeColor="text1"/>
                <w:sz w:val="20"/>
                <w:szCs w:val="20"/>
                <w:lang w:eastAsia="en-US"/>
              </w:rPr>
              <w:t xml:space="preserve">Cllr White reported </w:t>
            </w:r>
            <w:r w:rsidR="0070423A" w:rsidRPr="009A12C3">
              <w:rPr>
                <w:rFonts w:ascii="Arial Narrow" w:hAnsi="Arial Narrow" w:cs="Arial"/>
                <w:bCs/>
                <w:color w:val="000000" w:themeColor="text1"/>
                <w:sz w:val="20"/>
                <w:szCs w:val="20"/>
                <w:lang w:eastAsia="en-US"/>
              </w:rPr>
              <w:t xml:space="preserve">circulation of the </w:t>
            </w:r>
            <w:r w:rsidR="00B54A0D" w:rsidRPr="009A12C3">
              <w:rPr>
                <w:rFonts w:ascii="Arial Narrow" w:hAnsi="Arial Narrow" w:cs="Arial"/>
                <w:bCs/>
                <w:color w:val="000000" w:themeColor="text1"/>
                <w:sz w:val="20"/>
                <w:szCs w:val="20"/>
                <w:lang w:eastAsia="en-US"/>
              </w:rPr>
              <w:t>KPC</w:t>
            </w:r>
            <w:r w:rsidRPr="009A12C3">
              <w:rPr>
                <w:rFonts w:ascii="Arial Narrow" w:hAnsi="Arial Narrow" w:cs="Arial"/>
                <w:bCs/>
                <w:color w:val="000000" w:themeColor="text1"/>
                <w:sz w:val="20"/>
                <w:szCs w:val="20"/>
                <w:lang w:eastAsia="en-US"/>
              </w:rPr>
              <w:t xml:space="preserve"> Standing Orders adopted from SHDC and updated 18</w:t>
            </w:r>
            <w:r w:rsidRPr="009A12C3">
              <w:rPr>
                <w:rFonts w:ascii="Arial Narrow" w:hAnsi="Arial Narrow" w:cs="Arial"/>
                <w:bCs/>
                <w:color w:val="000000" w:themeColor="text1"/>
                <w:sz w:val="20"/>
                <w:szCs w:val="20"/>
                <w:vertAlign w:val="superscript"/>
                <w:lang w:eastAsia="en-US"/>
              </w:rPr>
              <w:t>th</w:t>
            </w:r>
            <w:r w:rsidRPr="009A12C3">
              <w:rPr>
                <w:rFonts w:ascii="Arial Narrow" w:hAnsi="Arial Narrow" w:cs="Arial"/>
                <w:bCs/>
                <w:color w:val="000000" w:themeColor="text1"/>
                <w:sz w:val="20"/>
                <w:szCs w:val="20"/>
                <w:lang w:eastAsia="en-US"/>
              </w:rPr>
              <w:t xml:space="preserve"> January 2018</w:t>
            </w:r>
            <w:r w:rsidR="0070423A" w:rsidRPr="009A12C3">
              <w:rPr>
                <w:rFonts w:ascii="Arial Narrow" w:hAnsi="Arial Narrow" w:cs="Arial"/>
                <w:bCs/>
                <w:color w:val="000000" w:themeColor="text1"/>
                <w:sz w:val="20"/>
                <w:szCs w:val="20"/>
                <w:lang w:eastAsia="en-US"/>
              </w:rPr>
              <w:t xml:space="preserve"> to a</w:t>
            </w:r>
            <w:r w:rsidRPr="009A12C3">
              <w:rPr>
                <w:rFonts w:ascii="Arial Narrow" w:hAnsi="Arial Narrow" w:cs="Arial"/>
                <w:bCs/>
                <w:color w:val="000000" w:themeColor="text1"/>
                <w:sz w:val="20"/>
                <w:szCs w:val="20"/>
                <w:lang w:eastAsia="en-US"/>
              </w:rPr>
              <w:t>ll councillors</w:t>
            </w:r>
            <w:r w:rsidR="0070423A" w:rsidRPr="009A12C3">
              <w:rPr>
                <w:rFonts w:ascii="Arial Narrow" w:hAnsi="Arial Narrow" w:cs="Arial"/>
                <w:bCs/>
                <w:color w:val="000000" w:themeColor="text1"/>
                <w:sz w:val="20"/>
                <w:szCs w:val="20"/>
                <w:lang w:eastAsia="en-US"/>
              </w:rPr>
              <w:t xml:space="preserve">.  All </w:t>
            </w:r>
            <w:r w:rsidRPr="009A12C3">
              <w:rPr>
                <w:rFonts w:ascii="Arial Narrow" w:hAnsi="Arial Narrow" w:cs="Arial"/>
                <w:bCs/>
                <w:color w:val="000000" w:themeColor="text1"/>
                <w:sz w:val="20"/>
                <w:szCs w:val="20"/>
                <w:lang w:eastAsia="en-US"/>
              </w:rPr>
              <w:t>confirmed to have read the SO and agreed no updates need be added.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264A0E7A" w14:textId="77777777" w:rsidR="00252067" w:rsidRPr="009A12C3" w:rsidRDefault="00252067" w:rsidP="00C230C9">
            <w:pPr>
              <w:snapToGrid w:val="0"/>
              <w:rPr>
                <w:rFonts w:ascii="Arial Narrow" w:hAnsi="Arial Narrow"/>
                <w:b/>
                <w:color w:val="000000" w:themeColor="text1"/>
                <w:sz w:val="20"/>
                <w:szCs w:val="20"/>
              </w:rPr>
            </w:pPr>
          </w:p>
        </w:tc>
      </w:tr>
      <w:tr w:rsidR="00DF5426" w:rsidRPr="009A12C3" w14:paraId="44E2D8C2"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7B09012A" w14:textId="4D706695" w:rsidR="00404ADD" w:rsidRPr="009A12C3" w:rsidRDefault="009A12C3" w:rsidP="00E64695">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128.19</w:t>
            </w:r>
          </w:p>
        </w:tc>
        <w:tc>
          <w:tcPr>
            <w:tcW w:w="9969" w:type="dxa"/>
            <w:tcBorders>
              <w:top w:val="single" w:sz="4" w:space="0" w:color="000000"/>
              <w:left w:val="single" w:sz="4" w:space="0" w:color="000000"/>
              <w:bottom w:val="single" w:sz="4" w:space="0" w:color="000000"/>
            </w:tcBorders>
            <w:shd w:val="clear" w:color="auto" w:fill="auto"/>
          </w:tcPr>
          <w:p w14:paraId="237E9714" w14:textId="7458CB4F" w:rsidR="00404ADD" w:rsidRPr="009A12C3" w:rsidRDefault="00404ADD" w:rsidP="008121ED">
            <w:pPr>
              <w:pStyle w:val="NoSpacing"/>
              <w:rPr>
                <w:rFonts w:ascii="Arial Narrow" w:hAnsi="Arial Narrow"/>
                <w:color w:val="000000" w:themeColor="text1"/>
                <w:sz w:val="20"/>
                <w:szCs w:val="20"/>
                <w:lang w:eastAsia="en-US"/>
              </w:rPr>
            </w:pPr>
            <w:r w:rsidRPr="009A12C3">
              <w:rPr>
                <w:rFonts w:ascii="Arial Narrow" w:hAnsi="Arial Narrow" w:cs="Arial"/>
                <w:b/>
                <w:color w:val="000000" w:themeColor="text1"/>
                <w:sz w:val="20"/>
                <w:szCs w:val="20"/>
                <w:lang w:eastAsia="en-US"/>
              </w:rPr>
              <w:t>Pre</w:t>
            </w:r>
            <w:r w:rsidR="00252067" w:rsidRPr="009A12C3">
              <w:rPr>
                <w:rFonts w:ascii="Arial Narrow" w:hAnsi="Arial Narrow" w:cs="Arial"/>
                <w:b/>
                <w:color w:val="000000" w:themeColor="text1"/>
                <w:sz w:val="20"/>
                <w:szCs w:val="20"/>
                <w:lang w:eastAsia="en-US"/>
              </w:rPr>
              <w:t>cept</w:t>
            </w:r>
            <w:r w:rsidRPr="009A12C3">
              <w:rPr>
                <w:rFonts w:ascii="Arial Narrow" w:hAnsi="Arial Narrow" w:cs="Arial"/>
                <w:b/>
                <w:color w:val="000000" w:themeColor="text1"/>
                <w:sz w:val="20"/>
                <w:szCs w:val="20"/>
                <w:lang w:eastAsia="en-US"/>
              </w:rPr>
              <w:t xml:space="preserve"> Budget –</w:t>
            </w:r>
            <w:r w:rsidR="0070423A" w:rsidRPr="009A12C3">
              <w:rPr>
                <w:rFonts w:ascii="Arial Narrow" w:hAnsi="Arial Narrow" w:cs="Arial"/>
                <w:b/>
                <w:color w:val="000000" w:themeColor="text1"/>
                <w:sz w:val="20"/>
                <w:szCs w:val="20"/>
                <w:lang w:eastAsia="en-US"/>
              </w:rPr>
              <w:t xml:space="preserve"> </w:t>
            </w:r>
            <w:r w:rsidR="00252067" w:rsidRPr="009A12C3">
              <w:rPr>
                <w:rFonts w:ascii="Arial Narrow" w:hAnsi="Arial Narrow" w:cs="Arial"/>
                <w:bCs/>
                <w:color w:val="000000" w:themeColor="text1"/>
                <w:sz w:val="20"/>
                <w:szCs w:val="20"/>
                <w:lang w:eastAsia="en-US"/>
              </w:rPr>
              <w:t xml:space="preserve">Clerk reminded all Cllrs that the Budget for 2020/21 will be raised ready for the November meeting. To be aware of </w:t>
            </w:r>
            <w:r w:rsidR="00B54A0D" w:rsidRPr="009A12C3">
              <w:rPr>
                <w:rFonts w:ascii="Arial Narrow" w:hAnsi="Arial Narrow" w:cs="Arial"/>
                <w:bCs/>
                <w:color w:val="000000" w:themeColor="text1"/>
                <w:sz w:val="20"/>
                <w:szCs w:val="20"/>
                <w:lang w:eastAsia="en-US"/>
              </w:rPr>
              <w:t xml:space="preserve">the </w:t>
            </w:r>
            <w:r w:rsidR="00252067" w:rsidRPr="009A12C3">
              <w:rPr>
                <w:rFonts w:ascii="Arial Narrow" w:hAnsi="Arial Narrow" w:cs="Arial"/>
                <w:bCs/>
                <w:color w:val="000000" w:themeColor="text1"/>
                <w:sz w:val="20"/>
                <w:szCs w:val="20"/>
                <w:lang w:eastAsia="en-US"/>
              </w:rPr>
              <w:t>f</w:t>
            </w:r>
            <w:r w:rsidR="00252067" w:rsidRPr="009A12C3">
              <w:rPr>
                <w:rFonts w:ascii="Arial Narrow" w:hAnsi="Arial Narrow"/>
                <w:color w:val="000000" w:themeColor="text1"/>
                <w:sz w:val="20"/>
                <w:szCs w:val="20"/>
                <w:lang w:eastAsia="en-US"/>
              </w:rPr>
              <w:t xml:space="preserve">orthcoming expense </w:t>
            </w:r>
            <w:r w:rsidR="00B54A0D" w:rsidRPr="009A12C3">
              <w:rPr>
                <w:rFonts w:ascii="Arial Narrow" w:hAnsi="Arial Narrow"/>
                <w:color w:val="000000" w:themeColor="text1"/>
                <w:sz w:val="20"/>
                <w:szCs w:val="20"/>
                <w:lang w:eastAsia="en-US"/>
              </w:rPr>
              <w:t xml:space="preserve">of </w:t>
            </w:r>
            <w:r w:rsidR="00252067" w:rsidRPr="009A12C3">
              <w:rPr>
                <w:rFonts w:ascii="Arial Narrow" w:hAnsi="Arial Narrow"/>
                <w:color w:val="000000" w:themeColor="text1"/>
                <w:sz w:val="20"/>
                <w:szCs w:val="20"/>
                <w:lang w:eastAsia="en-US"/>
              </w:rPr>
              <w:t>SHDC Election Cost</w:t>
            </w:r>
            <w:r w:rsidR="00B54A0D" w:rsidRPr="009A12C3">
              <w:rPr>
                <w:rFonts w:ascii="Arial Narrow" w:hAnsi="Arial Narrow"/>
                <w:color w:val="000000" w:themeColor="text1"/>
                <w:sz w:val="20"/>
                <w:szCs w:val="20"/>
                <w:lang w:eastAsia="en-US"/>
              </w:rPr>
              <w:t xml:space="preserve"> for May 2019 which </w:t>
            </w:r>
            <w:r w:rsidR="00252067" w:rsidRPr="009A12C3">
              <w:rPr>
                <w:rFonts w:ascii="Arial Narrow" w:hAnsi="Arial Narrow"/>
                <w:color w:val="000000" w:themeColor="text1"/>
                <w:sz w:val="20"/>
                <w:szCs w:val="20"/>
                <w:lang w:eastAsia="en-US"/>
              </w:rPr>
              <w:t>will be £76.12</w:t>
            </w:r>
            <w:r w:rsidR="00B54A0D" w:rsidRPr="009A12C3">
              <w:rPr>
                <w:rFonts w:ascii="Arial Narrow" w:hAnsi="Arial Narrow"/>
                <w:color w:val="000000" w:themeColor="text1"/>
                <w:sz w:val="20"/>
                <w:szCs w:val="20"/>
                <w:lang w:eastAsia="en-US"/>
              </w:rPr>
              <w:t>.  That Road Slow Signs, Laptop and Parish Land Contracts will need to be taken into consideration.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A76A69E" w14:textId="77777777" w:rsidR="00404ADD" w:rsidRPr="009A12C3" w:rsidRDefault="00404ADD" w:rsidP="00C230C9">
            <w:pPr>
              <w:snapToGrid w:val="0"/>
              <w:rPr>
                <w:rFonts w:ascii="Arial Narrow" w:hAnsi="Arial Narrow"/>
                <w:b/>
                <w:color w:val="000000" w:themeColor="text1"/>
                <w:sz w:val="20"/>
                <w:szCs w:val="20"/>
              </w:rPr>
            </w:pPr>
          </w:p>
        </w:tc>
      </w:tr>
      <w:tr w:rsidR="00DF5426" w:rsidRPr="009A12C3" w14:paraId="1CD542E3"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283D8228" w14:textId="550532A3" w:rsidR="00B54A0D" w:rsidRPr="009A12C3" w:rsidRDefault="009A12C3" w:rsidP="00B54A0D">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129.19</w:t>
            </w:r>
          </w:p>
        </w:tc>
        <w:tc>
          <w:tcPr>
            <w:tcW w:w="9969" w:type="dxa"/>
            <w:tcBorders>
              <w:top w:val="single" w:sz="4" w:space="0" w:color="000000"/>
              <w:left w:val="single" w:sz="4" w:space="0" w:color="000000"/>
              <w:bottom w:val="single" w:sz="4" w:space="0" w:color="000000"/>
            </w:tcBorders>
            <w:shd w:val="clear" w:color="auto" w:fill="auto"/>
          </w:tcPr>
          <w:p w14:paraId="5AB70C99" w14:textId="671AF025" w:rsidR="00B54A0D" w:rsidRPr="009A12C3" w:rsidRDefault="00B54A0D" w:rsidP="00B54A0D">
            <w:pPr>
              <w:pStyle w:val="NoSpacing"/>
              <w:rPr>
                <w:rFonts w:ascii="Arial Narrow" w:hAnsi="Arial Narrow" w:cs="Arial"/>
                <w:bCs/>
                <w:color w:val="000000" w:themeColor="text1"/>
                <w:sz w:val="20"/>
                <w:szCs w:val="20"/>
                <w:lang w:eastAsia="en-US"/>
              </w:rPr>
            </w:pPr>
            <w:r w:rsidRPr="009A12C3">
              <w:rPr>
                <w:rFonts w:ascii="Arial Narrow" w:hAnsi="Arial Narrow" w:cs="Arial"/>
                <w:b/>
                <w:color w:val="000000" w:themeColor="text1"/>
                <w:sz w:val="20"/>
                <w:szCs w:val="20"/>
                <w:lang w:eastAsia="en-US"/>
              </w:rPr>
              <w:t xml:space="preserve">Devon &amp; Somerset Fire Programme: - </w:t>
            </w:r>
            <w:r w:rsidRPr="009A12C3">
              <w:rPr>
                <w:rFonts w:ascii="Arial Narrow" w:hAnsi="Arial Narrow" w:cs="Arial"/>
                <w:bCs/>
                <w:color w:val="000000" w:themeColor="text1"/>
                <w:sz w:val="20"/>
                <w:szCs w:val="20"/>
                <w:lang w:eastAsia="en-US"/>
              </w:rPr>
              <w:t>Cllr Freeman reported the consultation meeting is now deferred to 18</w:t>
            </w:r>
            <w:r w:rsidRPr="009A12C3">
              <w:rPr>
                <w:rFonts w:ascii="Arial Narrow" w:hAnsi="Arial Narrow" w:cs="Arial"/>
                <w:bCs/>
                <w:color w:val="000000" w:themeColor="text1"/>
                <w:sz w:val="20"/>
                <w:szCs w:val="20"/>
                <w:vertAlign w:val="superscript"/>
                <w:lang w:eastAsia="en-US"/>
              </w:rPr>
              <w:t>th</w:t>
            </w:r>
            <w:r w:rsidRPr="009A12C3">
              <w:rPr>
                <w:rFonts w:ascii="Arial Narrow" w:hAnsi="Arial Narrow" w:cs="Arial"/>
                <w:bCs/>
                <w:color w:val="000000" w:themeColor="text1"/>
                <w:sz w:val="20"/>
                <w:szCs w:val="20"/>
                <w:lang w:eastAsia="en-US"/>
              </w:rPr>
              <w:t xml:space="preserve"> December 2019.   All noted.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B6B4224" w14:textId="77777777" w:rsidR="00B54A0D" w:rsidRPr="009A12C3" w:rsidRDefault="00B54A0D" w:rsidP="00B54A0D">
            <w:pPr>
              <w:snapToGrid w:val="0"/>
              <w:rPr>
                <w:rFonts w:ascii="Arial Narrow" w:hAnsi="Arial Narrow"/>
                <w:b/>
                <w:color w:val="000000" w:themeColor="text1"/>
                <w:sz w:val="20"/>
                <w:szCs w:val="20"/>
              </w:rPr>
            </w:pPr>
          </w:p>
        </w:tc>
      </w:tr>
      <w:tr w:rsidR="00DF5426" w:rsidRPr="009A12C3" w14:paraId="00BE37A2" w14:textId="77777777" w:rsidTr="00B54A0D">
        <w:trPr>
          <w:trHeight w:val="199"/>
        </w:trPr>
        <w:tc>
          <w:tcPr>
            <w:tcW w:w="946" w:type="dxa"/>
            <w:tcBorders>
              <w:top w:val="single" w:sz="4" w:space="0" w:color="000000"/>
              <w:left w:val="single" w:sz="4" w:space="0" w:color="000000"/>
              <w:bottom w:val="single" w:sz="4" w:space="0" w:color="000000"/>
            </w:tcBorders>
            <w:shd w:val="clear" w:color="auto" w:fill="auto"/>
          </w:tcPr>
          <w:p w14:paraId="3C73AFD8" w14:textId="3B12ECAA" w:rsidR="00B54A0D" w:rsidRPr="009A12C3" w:rsidRDefault="009A12C3" w:rsidP="00B54A0D">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130.19</w:t>
            </w:r>
          </w:p>
        </w:tc>
        <w:tc>
          <w:tcPr>
            <w:tcW w:w="9969" w:type="dxa"/>
            <w:tcBorders>
              <w:top w:val="single" w:sz="4" w:space="0" w:color="000000"/>
              <w:left w:val="single" w:sz="4" w:space="0" w:color="000000"/>
              <w:bottom w:val="single" w:sz="4" w:space="0" w:color="000000"/>
            </w:tcBorders>
            <w:shd w:val="clear" w:color="auto" w:fill="auto"/>
          </w:tcPr>
          <w:p w14:paraId="3D2DBFD8" w14:textId="363DE7C5" w:rsidR="00B54A0D" w:rsidRPr="009A12C3" w:rsidRDefault="00B54A0D" w:rsidP="00B54A0D">
            <w:pPr>
              <w:pStyle w:val="Header"/>
              <w:tabs>
                <w:tab w:val="clear" w:pos="4153"/>
                <w:tab w:val="clear" w:pos="8306"/>
              </w:tabs>
              <w:jc w:val="both"/>
              <w:rPr>
                <w:rFonts w:ascii="Arial Narrow" w:hAnsi="Arial Narrow"/>
                <w:color w:val="000000" w:themeColor="text1"/>
                <w:sz w:val="20"/>
                <w:szCs w:val="20"/>
                <w:lang w:val="en-US"/>
              </w:rPr>
            </w:pPr>
            <w:r w:rsidRPr="009A12C3">
              <w:rPr>
                <w:rFonts w:ascii="Arial Narrow" w:hAnsi="Arial Narrow"/>
                <w:b/>
                <w:bCs/>
                <w:color w:val="000000" w:themeColor="text1"/>
                <w:sz w:val="20"/>
                <w:szCs w:val="20"/>
                <w:lang w:val="en-GB"/>
              </w:rPr>
              <w:t>Kingston Fun Day: -</w:t>
            </w:r>
            <w:r w:rsidRPr="009A12C3">
              <w:rPr>
                <w:rFonts w:ascii="Arial Narrow" w:hAnsi="Arial Narrow"/>
                <w:color w:val="000000" w:themeColor="text1"/>
                <w:sz w:val="20"/>
                <w:szCs w:val="20"/>
                <w:lang w:val="en-GB"/>
              </w:rPr>
              <w:t xml:space="preserve"> Cllr Freeman</w:t>
            </w:r>
            <w:r w:rsidR="0070423A" w:rsidRPr="009A12C3">
              <w:rPr>
                <w:rFonts w:ascii="Arial Narrow" w:hAnsi="Arial Narrow"/>
                <w:color w:val="000000" w:themeColor="text1"/>
                <w:sz w:val="20"/>
                <w:szCs w:val="20"/>
                <w:lang w:val="en-GB"/>
              </w:rPr>
              <w:t xml:space="preserve"> reported contact will be made with KEG regarding Marquee usage.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F259B29" w14:textId="77777777" w:rsidR="00B54A0D" w:rsidRPr="009A12C3" w:rsidRDefault="00B54A0D" w:rsidP="00B54A0D">
            <w:pPr>
              <w:snapToGrid w:val="0"/>
              <w:rPr>
                <w:rFonts w:ascii="Arial Narrow" w:hAnsi="Arial Narrow"/>
                <w:b/>
                <w:color w:val="000000" w:themeColor="text1"/>
                <w:sz w:val="20"/>
                <w:szCs w:val="20"/>
              </w:rPr>
            </w:pPr>
          </w:p>
        </w:tc>
      </w:tr>
      <w:tr w:rsidR="00DF5426" w:rsidRPr="009A12C3" w14:paraId="60D9777A" w14:textId="77777777" w:rsidTr="00B54A0D">
        <w:trPr>
          <w:trHeight w:val="217"/>
        </w:trPr>
        <w:tc>
          <w:tcPr>
            <w:tcW w:w="946" w:type="dxa"/>
            <w:tcBorders>
              <w:top w:val="single" w:sz="4" w:space="0" w:color="000000"/>
              <w:left w:val="single" w:sz="4" w:space="0" w:color="000000"/>
              <w:bottom w:val="single" w:sz="4" w:space="0" w:color="000000"/>
            </w:tcBorders>
            <w:shd w:val="clear" w:color="auto" w:fill="auto"/>
          </w:tcPr>
          <w:p w14:paraId="1C68FD1F" w14:textId="7C2E710A" w:rsidR="00B54A0D" w:rsidRPr="009A12C3" w:rsidRDefault="009A12C3" w:rsidP="00B54A0D">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131.19</w:t>
            </w:r>
          </w:p>
        </w:tc>
        <w:tc>
          <w:tcPr>
            <w:tcW w:w="9969" w:type="dxa"/>
            <w:tcBorders>
              <w:top w:val="single" w:sz="4" w:space="0" w:color="000000"/>
              <w:left w:val="single" w:sz="4" w:space="0" w:color="000000"/>
              <w:bottom w:val="single" w:sz="4" w:space="0" w:color="000000"/>
            </w:tcBorders>
            <w:shd w:val="clear" w:color="auto" w:fill="auto"/>
          </w:tcPr>
          <w:p w14:paraId="02C35BBE" w14:textId="26E837AF" w:rsidR="00B54A0D" w:rsidRPr="009A12C3" w:rsidRDefault="00B54A0D" w:rsidP="00B54A0D">
            <w:pPr>
              <w:pStyle w:val="Header"/>
              <w:tabs>
                <w:tab w:val="clear" w:pos="4153"/>
                <w:tab w:val="clear" w:pos="8306"/>
              </w:tabs>
              <w:jc w:val="both"/>
              <w:rPr>
                <w:rFonts w:ascii="Arial Narrow" w:hAnsi="Arial Narrow"/>
                <w:bCs/>
                <w:color w:val="000000" w:themeColor="text1"/>
                <w:sz w:val="20"/>
                <w:szCs w:val="20"/>
                <w:lang w:val="en-GB"/>
              </w:rPr>
            </w:pPr>
            <w:r w:rsidRPr="009A12C3">
              <w:rPr>
                <w:rFonts w:ascii="Arial Narrow" w:hAnsi="Arial Narrow"/>
                <w:b/>
                <w:color w:val="000000" w:themeColor="text1"/>
                <w:sz w:val="20"/>
                <w:szCs w:val="20"/>
                <w:lang w:val="en-GB"/>
              </w:rPr>
              <w:t xml:space="preserve">Grants: - </w:t>
            </w:r>
            <w:r w:rsidRPr="009A12C3">
              <w:rPr>
                <w:rFonts w:ascii="Arial Narrow" w:hAnsi="Arial Narrow"/>
                <w:color w:val="000000" w:themeColor="text1"/>
                <w:sz w:val="20"/>
                <w:szCs w:val="20"/>
                <w:lang w:val="en-GB"/>
              </w:rPr>
              <w:t>See above Item 123.19 SHDC</w:t>
            </w:r>
            <w:r w:rsidR="00F84EF6" w:rsidRPr="009A12C3">
              <w:rPr>
                <w:rFonts w:ascii="Arial Narrow" w:hAnsi="Arial Narrow"/>
                <w:color w:val="000000" w:themeColor="text1"/>
                <w:sz w:val="20"/>
                <w:szCs w:val="20"/>
                <w:lang w:val="en-GB"/>
              </w:rPr>
              <w:t xml:space="preserve"> Report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BA33FF6" w14:textId="77777777" w:rsidR="00B54A0D" w:rsidRPr="009A12C3" w:rsidRDefault="00B54A0D" w:rsidP="00B54A0D">
            <w:pPr>
              <w:snapToGrid w:val="0"/>
              <w:rPr>
                <w:rFonts w:ascii="Arial Narrow" w:hAnsi="Arial Narrow"/>
                <w:b/>
                <w:color w:val="000000" w:themeColor="text1"/>
                <w:sz w:val="20"/>
                <w:szCs w:val="20"/>
              </w:rPr>
            </w:pPr>
          </w:p>
        </w:tc>
      </w:tr>
      <w:tr w:rsidR="00DF5426" w:rsidRPr="009A12C3" w14:paraId="555190D1"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11C977E0" w14:textId="75B08DB6" w:rsidR="00B54A0D" w:rsidRPr="009A12C3" w:rsidRDefault="009A12C3" w:rsidP="00B54A0D">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132.19</w:t>
            </w:r>
          </w:p>
        </w:tc>
        <w:tc>
          <w:tcPr>
            <w:tcW w:w="9969" w:type="dxa"/>
            <w:tcBorders>
              <w:top w:val="single" w:sz="4" w:space="0" w:color="000000"/>
              <w:left w:val="single" w:sz="4" w:space="0" w:color="000000"/>
              <w:bottom w:val="single" w:sz="4" w:space="0" w:color="000000"/>
            </w:tcBorders>
            <w:shd w:val="clear" w:color="auto" w:fill="auto"/>
          </w:tcPr>
          <w:p w14:paraId="6917728A" w14:textId="77777777" w:rsidR="00B54A0D" w:rsidRDefault="00B54A0D" w:rsidP="00B54A0D">
            <w:pPr>
              <w:pStyle w:val="NoSpacing"/>
              <w:rPr>
                <w:rFonts w:ascii="Arial Narrow" w:hAnsi="Arial Narrow"/>
                <w:color w:val="000000" w:themeColor="text1"/>
                <w:sz w:val="20"/>
                <w:szCs w:val="20"/>
              </w:rPr>
            </w:pPr>
            <w:r w:rsidRPr="009A12C3">
              <w:rPr>
                <w:rFonts w:ascii="Arial Narrow" w:hAnsi="Arial Narrow"/>
                <w:b/>
                <w:bCs/>
                <w:color w:val="000000" w:themeColor="text1"/>
                <w:sz w:val="20"/>
                <w:szCs w:val="20"/>
              </w:rPr>
              <w:t>South West Water:</w:t>
            </w:r>
            <w:r w:rsidRPr="009A12C3">
              <w:rPr>
                <w:rFonts w:ascii="Arial Narrow" w:hAnsi="Arial Narrow"/>
                <w:color w:val="000000" w:themeColor="text1"/>
                <w:sz w:val="20"/>
                <w:szCs w:val="20"/>
              </w:rPr>
              <w:t xml:space="preserve"> - Cllr Anderson reported having been in constant contact with SWW in connection to the sink hole in front of the Kingston Fire Station. </w:t>
            </w:r>
            <w:r w:rsidR="00F84EF6" w:rsidRPr="009A12C3">
              <w:rPr>
                <w:rFonts w:ascii="Arial Narrow" w:hAnsi="Arial Narrow"/>
                <w:color w:val="000000" w:themeColor="text1"/>
                <w:sz w:val="20"/>
                <w:szCs w:val="20"/>
              </w:rPr>
              <w:t xml:space="preserve">Cllr Anderson has now </w:t>
            </w:r>
            <w:r w:rsidRPr="009A12C3">
              <w:rPr>
                <w:rFonts w:ascii="Arial Narrow" w:hAnsi="Arial Narrow"/>
                <w:color w:val="000000" w:themeColor="text1"/>
                <w:sz w:val="20"/>
                <w:szCs w:val="20"/>
              </w:rPr>
              <w:t>requested</w:t>
            </w:r>
            <w:r w:rsidR="00F84EF6" w:rsidRPr="009A12C3">
              <w:rPr>
                <w:rFonts w:ascii="Arial Narrow" w:hAnsi="Arial Narrow"/>
                <w:color w:val="000000" w:themeColor="text1"/>
                <w:sz w:val="20"/>
                <w:szCs w:val="20"/>
              </w:rPr>
              <w:t xml:space="preserve"> a meeting</w:t>
            </w:r>
            <w:r w:rsidR="0070423A" w:rsidRPr="009A12C3">
              <w:rPr>
                <w:rFonts w:ascii="Arial Narrow" w:hAnsi="Arial Narrow"/>
                <w:color w:val="000000" w:themeColor="text1"/>
                <w:sz w:val="20"/>
                <w:szCs w:val="20"/>
              </w:rPr>
              <w:t>.</w:t>
            </w:r>
            <w:r w:rsidRPr="009A12C3">
              <w:rPr>
                <w:rFonts w:ascii="Arial Narrow" w:hAnsi="Arial Narrow"/>
                <w:color w:val="000000" w:themeColor="text1"/>
                <w:sz w:val="20"/>
                <w:szCs w:val="20"/>
              </w:rPr>
              <w:t xml:space="preserve"> </w:t>
            </w:r>
            <w:r w:rsidR="00F84EF6" w:rsidRPr="009A12C3">
              <w:rPr>
                <w:rFonts w:ascii="Arial Narrow" w:hAnsi="Arial Narrow"/>
                <w:color w:val="000000" w:themeColor="text1"/>
                <w:sz w:val="20"/>
                <w:szCs w:val="20"/>
              </w:rPr>
              <w:t>See above item 122.19 DCC Report</w:t>
            </w:r>
            <w:r w:rsidRPr="009A12C3">
              <w:rPr>
                <w:rFonts w:ascii="Arial Narrow" w:hAnsi="Arial Narrow"/>
                <w:color w:val="000000" w:themeColor="text1"/>
                <w:sz w:val="20"/>
                <w:szCs w:val="20"/>
              </w:rPr>
              <w:t xml:space="preserve"> All noted</w:t>
            </w:r>
          </w:p>
          <w:p w14:paraId="5540FDFC" w14:textId="77777777" w:rsidR="00BB37A7" w:rsidRDefault="00BB37A7" w:rsidP="00B54A0D">
            <w:pPr>
              <w:pStyle w:val="NoSpacing"/>
              <w:rPr>
                <w:rFonts w:ascii="Arial Narrow" w:hAnsi="Arial Narrow"/>
                <w:color w:val="000000" w:themeColor="text1"/>
                <w:sz w:val="20"/>
                <w:szCs w:val="20"/>
              </w:rPr>
            </w:pPr>
          </w:p>
          <w:p w14:paraId="2E938A84" w14:textId="77777777" w:rsidR="00BB37A7" w:rsidRDefault="00BB37A7" w:rsidP="00B54A0D">
            <w:pPr>
              <w:pStyle w:val="NoSpacing"/>
              <w:rPr>
                <w:rFonts w:ascii="Arial Narrow" w:hAnsi="Arial Narrow"/>
                <w:color w:val="000000" w:themeColor="text1"/>
                <w:sz w:val="20"/>
                <w:szCs w:val="20"/>
              </w:rPr>
            </w:pPr>
          </w:p>
          <w:p w14:paraId="413524F9" w14:textId="77777777" w:rsidR="00BB37A7" w:rsidRDefault="00BB37A7" w:rsidP="00B54A0D">
            <w:pPr>
              <w:pStyle w:val="NoSpacing"/>
              <w:rPr>
                <w:rFonts w:ascii="Arial Narrow" w:hAnsi="Arial Narrow"/>
                <w:color w:val="000000" w:themeColor="text1"/>
                <w:sz w:val="20"/>
                <w:szCs w:val="20"/>
              </w:rPr>
            </w:pPr>
          </w:p>
          <w:p w14:paraId="7908816C" w14:textId="6D35BA33" w:rsidR="00BB37A7" w:rsidRPr="009A12C3" w:rsidRDefault="00BB37A7" w:rsidP="00B54A0D">
            <w:pPr>
              <w:pStyle w:val="NoSpacing"/>
              <w:rPr>
                <w:rFonts w:ascii="Arial Narrow" w:hAnsi="Arial Narrow"/>
                <w:color w:val="000000" w:themeColor="text1"/>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5659FD26" w14:textId="77777777" w:rsidR="00B54A0D" w:rsidRPr="009A12C3" w:rsidRDefault="00B54A0D" w:rsidP="00B54A0D">
            <w:pPr>
              <w:snapToGrid w:val="0"/>
              <w:rPr>
                <w:rFonts w:ascii="Arial Narrow" w:hAnsi="Arial Narrow"/>
                <w:b/>
                <w:color w:val="000000" w:themeColor="text1"/>
                <w:sz w:val="20"/>
                <w:szCs w:val="20"/>
              </w:rPr>
            </w:pPr>
          </w:p>
        </w:tc>
      </w:tr>
      <w:tr w:rsidR="00DF5426" w:rsidRPr="009A12C3" w14:paraId="1AD19413"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352D7EFD" w14:textId="52B480E9" w:rsidR="00B54A0D" w:rsidRPr="009A12C3" w:rsidRDefault="009A12C3" w:rsidP="00B54A0D">
            <w:pPr>
              <w:snapToGrid w:val="0"/>
              <w:rPr>
                <w:rFonts w:ascii="Arial Narrow" w:hAnsi="Arial Narrow"/>
                <w:b/>
                <w:bCs/>
                <w:color w:val="000000" w:themeColor="text1"/>
                <w:sz w:val="20"/>
                <w:szCs w:val="20"/>
              </w:rPr>
            </w:pPr>
            <w:r>
              <w:rPr>
                <w:rFonts w:ascii="Arial Narrow" w:hAnsi="Arial Narrow"/>
                <w:b/>
                <w:bCs/>
                <w:color w:val="000000" w:themeColor="text1"/>
                <w:sz w:val="20"/>
                <w:szCs w:val="20"/>
              </w:rPr>
              <w:lastRenderedPageBreak/>
              <w:t>133.19</w:t>
            </w:r>
          </w:p>
        </w:tc>
        <w:tc>
          <w:tcPr>
            <w:tcW w:w="9969" w:type="dxa"/>
            <w:tcBorders>
              <w:top w:val="single" w:sz="4" w:space="0" w:color="000000"/>
              <w:left w:val="single" w:sz="4" w:space="0" w:color="000000"/>
              <w:bottom w:val="single" w:sz="4" w:space="0" w:color="000000"/>
            </w:tcBorders>
            <w:shd w:val="clear" w:color="auto" w:fill="auto"/>
          </w:tcPr>
          <w:p w14:paraId="2D6D7A51" w14:textId="77777777" w:rsidR="00B54A0D" w:rsidRPr="009A12C3" w:rsidRDefault="00B54A0D" w:rsidP="00B54A0D">
            <w:pPr>
              <w:pStyle w:val="Header"/>
              <w:tabs>
                <w:tab w:val="clear" w:pos="4153"/>
                <w:tab w:val="clear" w:pos="8306"/>
              </w:tabs>
              <w:jc w:val="both"/>
              <w:rPr>
                <w:rFonts w:ascii="Arial Narrow" w:hAnsi="Arial Narrow"/>
                <w:color w:val="000000" w:themeColor="text1"/>
                <w:sz w:val="20"/>
                <w:szCs w:val="20"/>
                <w:lang w:val="en-GB"/>
              </w:rPr>
            </w:pPr>
            <w:r w:rsidRPr="009A12C3">
              <w:rPr>
                <w:rFonts w:ascii="Arial Narrow" w:hAnsi="Arial Narrow"/>
                <w:b/>
                <w:color w:val="000000" w:themeColor="text1"/>
                <w:sz w:val="20"/>
                <w:szCs w:val="20"/>
                <w:lang w:val="en-GB"/>
              </w:rPr>
              <w:t xml:space="preserve">Highways: </w:t>
            </w:r>
            <w:r w:rsidRPr="009A12C3">
              <w:rPr>
                <w:rFonts w:ascii="Arial Narrow" w:hAnsi="Arial Narrow"/>
                <w:color w:val="000000" w:themeColor="text1"/>
                <w:sz w:val="20"/>
                <w:szCs w:val="20"/>
                <w:lang w:val="en-GB"/>
              </w:rPr>
              <w:t>Cllr Anderson reported</w:t>
            </w:r>
          </w:p>
          <w:p w14:paraId="5BFA3710" w14:textId="1121FAAB" w:rsidR="00B54A0D" w:rsidRPr="009A12C3" w:rsidRDefault="00B54A0D" w:rsidP="00B54A0D">
            <w:pPr>
              <w:pStyle w:val="Header"/>
              <w:tabs>
                <w:tab w:val="clear" w:pos="4153"/>
                <w:tab w:val="clear" w:pos="8306"/>
              </w:tabs>
              <w:jc w:val="both"/>
              <w:rPr>
                <w:rFonts w:ascii="Arial Narrow" w:hAnsi="Arial Narrow"/>
                <w:color w:val="000000" w:themeColor="text1"/>
                <w:sz w:val="20"/>
                <w:szCs w:val="20"/>
                <w:lang w:val="en-GB"/>
              </w:rPr>
            </w:pPr>
            <w:r w:rsidRPr="009A12C3">
              <w:rPr>
                <w:rFonts w:ascii="Arial Narrow" w:hAnsi="Arial Narrow"/>
                <w:color w:val="000000" w:themeColor="text1"/>
                <w:sz w:val="20"/>
                <w:szCs w:val="20"/>
                <w:u w:val="single"/>
                <w:lang w:val="en-GB"/>
              </w:rPr>
              <w:t>Wonwell turning circle</w:t>
            </w:r>
            <w:r w:rsidR="00F84EF6" w:rsidRPr="009A12C3">
              <w:rPr>
                <w:rFonts w:ascii="Arial Narrow" w:hAnsi="Arial Narrow"/>
                <w:color w:val="000000" w:themeColor="text1"/>
                <w:sz w:val="20"/>
                <w:szCs w:val="20"/>
                <w:lang w:val="en-GB"/>
              </w:rPr>
              <w:t xml:space="preserve"> this is still an ongoing challenge.  </w:t>
            </w:r>
            <w:r w:rsidRPr="009A12C3">
              <w:rPr>
                <w:rFonts w:ascii="Arial Narrow" w:hAnsi="Arial Narrow"/>
                <w:color w:val="000000" w:themeColor="text1"/>
                <w:sz w:val="20"/>
                <w:szCs w:val="20"/>
                <w:lang w:val="en-GB"/>
              </w:rPr>
              <w:t xml:space="preserve">See above item </w:t>
            </w:r>
            <w:r w:rsidR="00F84EF6" w:rsidRPr="009A12C3">
              <w:rPr>
                <w:rFonts w:ascii="Arial Narrow" w:hAnsi="Arial Narrow"/>
                <w:color w:val="000000" w:themeColor="text1"/>
                <w:sz w:val="20"/>
                <w:szCs w:val="20"/>
                <w:lang w:val="en-GB"/>
              </w:rPr>
              <w:t>122.19 DCC Report</w:t>
            </w:r>
          </w:p>
          <w:p w14:paraId="47A06DF5" w14:textId="6250D5F3" w:rsidR="00F84EF6" w:rsidRPr="009A12C3" w:rsidRDefault="00B54A0D" w:rsidP="00B54A0D">
            <w:pPr>
              <w:pStyle w:val="Header"/>
              <w:tabs>
                <w:tab w:val="clear" w:pos="4153"/>
                <w:tab w:val="clear" w:pos="8306"/>
              </w:tabs>
              <w:jc w:val="both"/>
              <w:rPr>
                <w:rFonts w:ascii="Arial Narrow" w:hAnsi="Arial Narrow"/>
                <w:color w:val="000000" w:themeColor="text1"/>
                <w:sz w:val="20"/>
                <w:szCs w:val="20"/>
                <w:lang w:val="en-GB" w:eastAsia="en-US"/>
              </w:rPr>
            </w:pPr>
            <w:r w:rsidRPr="009A12C3">
              <w:rPr>
                <w:rFonts w:ascii="Arial Narrow" w:hAnsi="Arial Narrow"/>
                <w:color w:val="000000" w:themeColor="text1"/>
                <w:sz w:val="20"/>
                <w:szCs w:val="20"/>
                <w:u w:val="single"/>
                <w:lang w:val="en-GB" w:eastAsia="en-US"/>
              </w:rPr>
              <w:t xml:space="preserve">Road </w:t>
            </w:r>
            <w:r w:rsidR="00F84EF6" w:rsidRPr="009A12C3">
              <w:rPr>
                <w:rFonts w:ascii="Arial Narrow" w:hAnsi="Arial Narrow"/>
                <w:color w:val="000000" w:themeColor="text1"/>
                <w:sz w:val="20"/>
                <w:szCs w:val="20"/>
                <w:u w:val="single"/>
                <w:lang w:val="en-GB" w:eastAsia="en-US"/>
              </w:rPr>
              <w:t>Signs</w:t>
            </w:r>
            <w:r w:rsidR="00F84EF6" w:rsidRPr="009A12C3">
              <w:rPr>
                <w:rFonts w:ascii="Arial Narrow" w:hAnsi="Arial Narrow"/>
                <w:color w:val="000000" w:themeColor="text1"/>
                <w:sz w:val="20"/>
                <w:szCs w:val="20"/>
                <w:lang w:val="en-GB" w:eastAsia="en-US"/>
              </w:rPr>
              <w:t xml:space="preserve"> </w:t>
            </w:r>
            <w:r w:rsidR="00CD3497" w:rsidRPr="009A12C3">
              <w:rPr>
                <w:rFonts w:ascii="Arial Narrow" w:hAnsi="Arial Narrow"/>
                <w:color w:val="000000" w:themeColor="text1"/>
                <w:sz w:val="20"/>
                <w:szCs w:val="20"/>
                <w:lang w:val="en-GB" w:eastAsia="en-US"/>
              </w:rPr>
              <w:t>cleaning</w:t>
            </w:r>
            <w:r w:rsidR="00F84EF6" w:rsidRPr="009A12C3">
              <w:rPr>
                <w:rFonts w:ascii="Arial Narrow" w:hAnsi="Arial Narrow"/>
                <w:color w:val="000000" w:themeColor="text1"/>
                <w:sz w:val="20"/>
                <w:szCs w:val="20"/>
                <w:lang w:val="en-GB" w:eastAsia="en-US"/>
              </w:rPr>
              <w:t xml:space="preserve"> and </w:t>
            </w:r>
            <w:r w:rsidR="00CD3497" w:rsidRPr="009A12C3">
              <w:rPr>
                <w:rFonts w:ascii="Arial Narrow" w:hAnsi="Arial Narrow"/>
                <w:color w:val="000000" w:themeColor="text1"/>
                <w:sz w:val="20"/>
                <w:szCs w:val="20"/>
                <w:lang w:val="en-GB" w:eastAsia="en-US"/>
              </w:rPr>
              <w:t>monitoring of the village signs is being actioned</w:t>
            </w:r>
            <w:r w:rsidR="00F84EF6" w:rsidRPr="009A12C3">
              <w:rPr>
                <w:rFonts w:ascii="Arial Narrow" w:hAnsi="Arial Narrow"/>
                <w:color w:val="000000" w:themeColor="text1"/>
                <w:sz w:val="20"/>
                <w:szCs w:val="20"/>
                <w:lang w:val="en-GB" w:eastAsia="en-US"/>
              </w:rPr>
              <w:t xml:space="preserve"> by a very considerate parishioner.  </w:t>
            </w:r>
            <w:r w:rsidR="00CD3497" w:rsidRPr="009A12C3">
              <w:rPr>
                <w:rFonts w:ascii="Arial Narrow" w:hAnsi="Arial Narrow"/>
                <w:color w:val="000000" w:themeColor="text1"/>
                <w:sz w:val="20"/>
                <w:szCs w:val="20"/>
                <w:lang w:val="en-GB" w:eastAsia="en-US"/>
              </w:rPr>
              <w:t>KPC pass on their sincere thanks for such a community caring act.</w:t>
            </w:r>
          </w:p>
          <w:p w14:paraId="7B23A506" w14:textId="38DBF6A3" w:rsidR="00B54A0D" w:rsidRPr="009A12C3" w:rsidRDefault="0070423A" w:rsidP="00B54A0D">
            <w:pPr>
              <w:pStyle w:val="Header"/>
              <w:tabs>
                <w:tab w:val="clear" w:pos="4153"/>
                <w:tab w:val="clear" w:pos="8306"/>
              </w:tabs>
              <w:jc w:val="both"/>
              <w:rPr>
                <w:rFonts w:ascii="Arial Narrow" w:hAnsi="Arial Narrow"/>
                <w:color w:val="000000" w:themeColor="text1"/>
                <w:sz w:val="20"/>
                <w:szCs w:val="20"/>
                <w:lang w:val="en-GB" w:eastAsia="en-US"/>
              </w:rPr>
            </w:pPr>
            <w:r w:rsidRPr="009A12C3">
              <w:rPr>
                <w:rFonts w:ascii="Arial Narrow" w:hAnsi="Arial Narrow"/>
                <w:color w:val="000000" w:themeColor="text1"/>
                <w:sz w:val="20"/>
                <w:szCs w:val="20"/>
                <w:u w:val="single"/>
                <w:lang w:val="en-GB" w:eastAsia="en-US"/>
              </w:rPr>
              <w:t>Signposts</w:t>
            </w:r>
            <w:r w:rsidRPr="009A12C3">
              <w:rPr>
                <w:rFonts w:ascii="Arial Narrow" w:hAnsi="Arial Narrow"/>
                <w:color w:val="000000" w:themeColor="text1"/>
                <w:sz w:val="20"/>
                <w:szCs w:val="20"/>
                <w:lang w:val="en-GB" w:eastAsia="en-US"/>
              </w:rPr>
              <w:t xml:space="preserve"> - </w:t>
            </w:r>
            <w:r w:rsidR="00CD3497" w:rsidRPr="009A12C3">
              <w:rPr>
                <w:rFonts w:ascii="Arial Narrow" w:hAnsi="Arial Narrow"/>
                <w:color w:val="000000" w:themeColor="text1"/>
                <w:sz w:val="20"/>
                <w:szCs w:val="20"/>
                <w:lang w:val="en-GB" w:eastAsia="en-US"/>
              </w:rPr>
              <w:t xml:space="preserve">Cllr Anderson highlighted village roads </w:t>
            </w:r>
            <w:r w:rsidRPr="009A12C3">
              <w:rPr>
                <w:rFonts w:ascii="Arial Narrow" w:hAnsi="Arial Narrow"/>
                <w:color w:val="000000" w:themeColor="text1"/>
                <w:sz w:val="20"/>
                <w:szCs w:val="20"/>
                <w:lang w:val="en-GB" w:eastAsia="en-US"/>
              </w:rPr>
              <w:t>signposts</w:t>
            </w:r>
            <w:r w:rsidR="00CD3497" w:rsidRPr="009A12C3">
              <w:rPr>
                <w:rFonts w:ascii="Arial Narrow" w:hAnsi="Arial Narrow"/>
                <w:color w:val="000000" w:themeColor="text1"/>
                <w:sz w:val="20"/>
                <w:szCs w:val="20"/>
                <w:lang w:val="en-GB" w:eastAsia="en-US"/>
              </w:rPr>
              <w:t xml:space="preserve"> have been knocked sideways </w:t>
            </w:r>
            <w:r w:rsidRPr="009A12C3">
              <w:rPr>
                <w:rFonts w:ascii="Arial Narrow" w:hAnsi="Arial Narrow"/>
                <w:color w:val="000000" w:themeColor="text1"/>
                <w:sz w:val="20"/>
                <w:szCs w:val="20"/>
                <w:lang w:val="en-GB" w:eastAsia="en-US"/>
              </w:rPr>
              <w:t>making them</w:t>
            </w:r>
            <w:r w:rsidR="00CD3497" w:rsidRPr="009A12C3">
              <w:rPr>
                <w:rFonts w:ascii="Arial Narrow" w:hAnsi="Arial Narrow"/>
                <w:color w:val="000000" w:themeColor="text1"/>
                <w:sz w:val="20"/>
                <w:szCs w:val="20"/>
                <w:lang w:val="en-GB" w:eastAsia="en-US"/>
              </w:rPr>
              <w:t xml:space="preserve"> very loose at their bases</w:t>
            </w:r>
            <w:r w:rsidRPr="009A12C3">
              <w:rPr>
                <w:rFonts w:ascii="Arial Narrow" w:hAnsi="Arial Narrow"/>
                <w:color w:val="000000" w:themeColor="text1"/>
                <w:sz w:val="20"/>
                <w:szCs w:val="20"/>
                <w:lang w:val="en-GB" w:eastAsia="en-US"/>
              </w:rPr>
              <w:t>.  Cllr Anderson has o</w:t>
            </w:r>
            <w:r w:rsidR="00CD3497" w:rsidRPr="009A12C3">
              <w:rPr>
                <w:rFonts w:ascii="Arial Narrow" w:hAnsi="Arial Narrow"/>
                <w:color w:val="000000" w:themeColor="text1"/>
                <w:sz w:val="20"/>
                <w:szCs w:val="20"/>
                <w:lang w:val="en-GB" w:eastAsia="en-US"/>
              </w:rPr>
              <w:t>ffered to make repairs.  Cllr Freeman proposed that KPC purchase a bag of Post Crete to make the repairs, seconded by Cllr Summer-Nutting, agreed by all.</w:t>
            </w:r>
            <w:r w:rsidRPr="009A12C3">
              <w:rPr>
                <w:rFonts w:ascii="Arial Narrow" w:hAnsi="Arial Narrow"/>
                <w:color w:val="000000" w:themeColor="text1"/>
                <w:sz w:val="20"/>
                <w:szCs w:val="20"/>
                <w:lang w:val="en-GB" w:eastAsia="en-US"/>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217EDC2E" w14:textId="77777777" w:rsidR="00B54A0D" w:rsidRPr="009A12C3" w:rsidRDefault="00B54A0D" w:rsidP="00B54A0D">
            <w:pPr>
              <w:snapToGrid w:val="0"/>
              <w:rPr>
                <w:rFonts w:ascii="Arial Narrow" w:hAnsi="Arial Narrow"/>
                <w:b/>
                <w:color w:val="000000" w:themeColor="text1"/>
                <w:sz w:val="20"/>
                <w:szCs w:val="20"/>
              </w:rPr>
            </w:pPr>
          </w:p>
        </w:tc>
      </w:tr>
      <w:tr w:rsidR="00DF5426" w:rsidRPr="009A12C3" w14:paraId="57202867"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6E1003D2" w14:textId="4DA3F441" w:rsidR="00CD3497" w:rsidRPr="009A12C3" w:rsidRDefault="009A12C3" w:rsidP="00B54A0D">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134.19</w:t>
            </w:r>
          </w:p>
        </w:tc>
        <w:tc>
          <w:tcPr>
            <w:tcW w:w="9969" w:type="dxa"/>
            <w:tcBorders>
              <w:top w:val="single" w:sz="4" w:space="0" w:color="000000"/>
              <w:left w:val="single" w:sz="4" w:space="0" w:color="000000"/>
              <w:bottom w:val="single" w:sz="4" w:space="0" w:color="000000"/>
            </w:tcBorders>
            <w:shd w:val="clear" w:color="auto" w:fill="auto"/>
          </w:tcPr>
          <w:p w14:paraId="776F8A3E" w14:textId="5E2F9D78" w:rsidR="00CD3497" w:rsidRPr="009A12C3" w:rsidRDefault="00CD3497" w:rsidP="00B54A0D">
            <w:pPr>
              <w:pStyle w:val="Header"/>
              <w:tabs>
                <w:tab w:val="clear" w:pos="4153"/>
                <w:tab w:val="clear" w:pos="8306"/>
              </w:tabs>
              <w:jc w:val="both"/>
              <w:rPr>
                <w:rFonts w:ascii="Arial Narrow" w:hAnsi="Arial Narrow"/>
                <w:bCs/>
                <w:color w:val="000000" w:themeColor="text1"/>
                <w:sz w:val="20"/>
                <w:szCs w:val="20"/>
                <w:lang w:val="en-GB"/>
              </w:rPr>
            </w:pPr>
            <w:r w:rsidRPr="009A12C3">
              <w:rPr>
                <w:rFonts w:ascii="Arial Narrow" w:hAnsi="Arial Narrow"/>
                <w:b/>
                <w:color w:val="000000" w:themeColor="text1"/>
                <w:sz w:val="20"/>
                <w:szCs w:val="20"/>
                <w:lang w:val="en-GB"/>
              </w:rPr>
              <w:t>Clerks Report: -</w:t>
            </w:r>
            <w:r w:rsidRPr="009A12C3">
              <w:rPr>
                <w:rFonts w:ascii="Arial Narrow" w:hAnsi="Arial Narrow"/>
                <w:bCs/>
                <w:color w:val="000000" w:themeColor="text1"/>
                <w:sz w:val="20"/>
                <w:szCs w:val="20"/>
                <w:lang w:val="en-GB"/>
              </w:rPr>
              <w:t xml:space="preserve">   Clerk reported </w:t>
            </w:r>
            <w:r w:rsidRPr="009A12C3">
              <w:rPr>
                <w:rFonts w:ascii="Arial Narrow" w:hAnsi="Arial Narrow"/>
                <w:bCs/>
                <w:color w:val="000000" w:themeColor="text1"/>
                <w:sz w:val="20"/>
                <w:szCs w:val="20"/>
                <w:lang w:eastAsia="en-US"/>
              </w:rPr>
              <w:t>attend</w:t>
            </w:r>
            <w:r w:rsidRPr="009A12C3">
              <w:rPr>
                <w:rFonts w:ascii="Arial Narrow" w:hAnsi="Arial Narrow"/>
                <w:bCs/>
                <w:color w:val="000000" w:themeColor="text1"/>
                <w:sz w:val="20"/>
                <w:szCs w:val="20"/>
                <w:lang w:val="en-US" w:eastAsia="en-US"/>
              </w:rPr>
              <w:t>in</w:t>
            </w:r>
            <w:r w:rsidR="0070423A" w:rsidRPr="009A12C3">
              <w:rPr>
                <w:rFonts w:ascii="Arial Narrow" w:hAnsi="Arial Narrow"/>
                <w:bCs/>
                <w:color w:val="000000" w:themeColor="text1"/>
                <w:sz w:val="20"/>
                <w:szCs w:val="20"/>
                <w:lang w:val="en-US" w:eastAsia="en-US"/>
              </w:rPr>
              <w:t>g with Cllr Kelly</w:t>
            </w:r>
            <w:r w:rsidRPr="009A12C3">
              <w:rPr>
                <w:rFonts w:ascii="Arial Narrow" w:hAnsi="Arial Narrow"/>
                <w:bCs/>
                <w:color w:val="000000" w:themeColor="text1"/>
                <w:sz w:val="20"/>
                <w:szCs w:val="20"/>
                <w:lang w:val="en-US" w:eastAsia="en-US"/>
              </w:rPr>
              <w:t xml:space="preserve"> the</w:t>
            </w:r>
            <w:r w:rsidRPr="009A12C3">
              <w:rPr>
                <w:rFonts w:ascii="Arial Narrow" w:hAnsi="Arial Narrow"/>
                <w:bCs/>
                <w:color w:val="000000" w:themeColor="text1"/>
                <w:sz w:val="20"/>
                <w:szCs w:val="20"/>
                <w:lang w:eastAsia="en-US"/>
              </w:rPr>
              <w:t xml:space="preserve"> SHDC Standards &amp; Governance Seminar</w:t>
            </w:r>
            <w:r w:rsidRPr="009A12C3">
              <w:rPr>
                <w:rFonts w:ascii="Arial Narrow" w:hAnsi="Arial Narrow"/>
                <w:bCs/>
                <w:color w:val="000000" w:themeColor="text1"/>
                <w:sz w:val="20"/>
                <w:szCs w:val="20"/>
                <w:lang w:val="en-US" w:eastAsia="en-US"/>
              </w:rPr>
              <w:t xml:space="preserve"> on 3</w:t>
            </w:r>
            <w:r w:rsidRPr="009A12C3">
              <w:rPr>
                <w:rFonts w:ascii="Arial Narrow" w:hAnsi="Arial Narrow"/>
                <w:bCs/>
                <w:color w:val="000000" w:themeColor="text1"/>
                <w:sz w:val="20"/>
                <w:szCs w:val="20"/>
                <w:vertAlign w:val="superscript"/>
                <w:lang w:val="en-US" w:eastAsia="en-US"/>
              </w:rPr>
              <w:t>rd</w:t>
            </w:r>
            <w:r w:rsidRPr="009A12C3">
              <w:rPr>
                <w:rFonts w:ascii="Arial Narrow" w:hAnsi="Arial Narrow"/>
                <w:bCs/>
                <w:color w:val="000000" w:themeColor="text1"/>
                <w:sz w:val="20"/>
                <w:szCs w:val="20"/>
                <w:lang w:val="en-US" w:eastAsia="en-US"/>
              </w:rPr>
              <w:t xml:space="preserve"> October 2019</w:t>
            </w:r>
            <w:r w:rsidR="0070423A" w:rsidRPr="009A12C3">
              <w:rPr>
                <w:rFonts w:ascii="Arial Narrow" w:hAnsi="Arial Narrow"/>
                <w:bCs/>
                <w:color w:val="000000" w:themeColor="text1"/>
                <w:sz w:val="20"/>
                <w:szCs w:val="20"/>
                <w:lang w:val="en-US" w:eastAsia="en-US"/>
              </w:rPr>
              <w:t>. This</w:t>
            </w:r>
            <w:r w:rsidRPr="009A12C3">
              <w:rPr>
                <w:rFonts w:ascii="Arial Narrow" w:hAnsi="Arial Narrow"/>
                <w:bCs/>
                <w:color w:val="000000" w:themeColor="text1"/>
                <w:sz w:val="20"/>
                <w:szCs w:val="20"/>
                <w:lang w:val="en-US" w:eastAsia="en-US"/>
              </w:rPr>
              <w:t xml:space="preserve"> proved to be informative and</w:t>
            </w:r>
            <w:r w:rsidR="00CD42DC" w:rsidRPr="009A12C3">
              <w:rPr>
                <w:rFonts w:ascii="Arial Narrow" w:hAnsi="Arial Narrow"/>
                <w:bCs/>
                <w:color w:val="000000" w:themeColor="text1"/>
                <w:sz w:val="20"/>
                <w:szCs w:val="20"/>
                <w:lang w:val="en-US" w:eastAsia="en-US"/>
              </w:rPr>
              <w:t xml:space="preserve"> </w:t>
            </w:r>
            <w:r w:rsidRPr="009A12C3">
              <w:rPr>
                <w:rFonts w:ascii="Arial Narrow" w:hAnsi="Arial Narrow"/>
                <w:bCs/>
                <w:color w:val="000000" w:themeColor="text1"/>
                <w:sz w:val="20"/>
                <w:szCs w:val="20"/>
                <w:lang w:val="en-US" w:eastAsia="en-US"/>
              </w:rPr>
              <w:t>worth attending.</w:t>
            </w:r>
            <w:r w:rsidRPr="009A12C3">
              <w:rPr>
                <w:rFonts w:ascii="Arial Narrow" w:hAnsi="Arial Narrow"/>
                <w:bCs/>
                <w:color w:val="000000" w:themeColor="text1"/>
                <w:sz w:val="20"/>
                <w:szCs w:val="20"/>
                <w:lang w:eastAsia="en-US"/>
              </w:rPr>
              <w:t xml:space="preserve">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D176F94" w14:textId="77777777" w:rsidR="00CD3497" w:rsidRPr="009A12C3" w:rsidRDefault="00CD3497" w:rsidP="00B54A0D">
            <w:pPr>
              <w:snapToGrid w:val="0"/>
              <w:rPr>
                <w:rFonts w:ascii="Arial Narrow" w:hAnsi="Arial Narrow"/>
                <w:b/>
                <w:color w:val="000000" w:themeColor="text1"/>
                <w:sz w:val="20"/>
                <w:szCs w:val="20"/>
              </w:rPr>
            </w:pPr>
          </w:p>
        </w:tc>
      </w:tr>
      <w:tr w:rsidR="00DF5426" w:rsidRPr="009A12C3" w14:paraId="64F204F1"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57FCEFF8" w14:textId="62DD1784" w:rsidR="00D01F4C" w:rsidRPr="009A12C3" w:rsidRDefault="009A12C3" w:rsidP="00D01F4C">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135.19</w:t>
            </w:r>
          </w:p>
        </w:tc>
        <w:tc>
          <w:tcPr>
            <w:tcW w:w="9969" w:type="dxa"/>
            <w:tcBorders>
              <w:top w:val="single" w:sz="4" w:space="0" w:color="000000"/>
              <w:left w:val="single" w:sz="4" w:space="0" w:color="000000"/>
              <w:bottom w:val="single" w:sz="4" w:space="0" w:color="000000"/>
            </w:tcBorders>
            <w:shd w:val="clear" w:color="auto" w:fill="auto"/>
          </w:tcPr>
          <w:p w14:paraId="1D8EED44" w14:textId="0A278436" w:rsidR="00D01F4C" w:rsidRPr="009A12C3" w:rsidRDefault="00D01F4C" w:rsidP="00D01F4C">
            <w:pPr>
              <w:pStyle w:val="Header"/>
              <w:tabs>
                <w:tab w:val="clear" w:pos="4153"/>
                <w:tab w:val="clear" w:pos="8306"/>
              </w:tabs>
              <w:jc w:val="both"/>
              <w:rPr>
                <w:rFonts w:ascii="Arial Narrow" w:hAnsi="Arial Narrow"/>
                <w:b/>
                <w:color w:val="000000" w:themeColor="text1"/>
                <w:sz w:val="20"/>
                <w:szCs w:val="20"/>
                <w:lang w:val="en-GB"/>
              </w:rPr>
            </w:pPr>
            <w:r w:rsidRPr="009A12C3">
              <w:rPr>
                <w:rFonts w:ascii="Arial Narrow" w:hAnsi="Arial Narrow"/>
                <w:b/>
                <w:color w:val="000000" w:themeColor="text1"/>
                <w:sz w:val="20"/>
                <w:szCs w:val="20"/>
              </w:rPr>
              <w:t xml:space="preserve">Training: - </w:t>
            </w:r>
            <w:r w:rsidRPr="009A12C3">
              <w:rPr>
                <w:rFonts w:ascii="Arial Narrow" w:hAnsi="Arial Narrow"/>
                <w:bCs/>
                <w:color w:val="000000" w:themeColor="text1"/>
                <w:sz w:val="20"/>
                <w:szCs w:val="20"/>
                <w:lang w:val="en-US"/>
              </w:rPr>
              <w:t>Clerk reported</w:t>
            </w:r>
            <w:r w:rsidRPr="009A12C3">
              <w:rPr>
                <w:rFonts w:ascii="Arial Narrow" w:hAnsi="Arial Narrow"/>
                <w:b/>
                <w:color w:val="000000" w:themeColor="text1"/>
                <w:sz w:val="20"/>
                <w:szCs w:val="20"/>
                <w:lang w:val="en-US"/>
              </w:rPr>
              <w:t xml:space="preserve"> </w:t>
            </w:r>
            <w:r w:rsidRPr="009A12C3">
              <w:rPr>
                <w:rFonts w:ascii="Arial Narrow" w:hAnsi="Arial Narrow"/>
                <w:color w:val="000000" w:themeColor="text1"/>
                <w:sz w:val="20"/>
                <w:szCs w:val="20"/>
              </w:rPr>
              <w:t xml:space="preserve">Cllr Anderson and Kelly </w:t>
            </w:r>
            <w:r w:rsidR="00CD42DC" w:rsidRPr="009A12C3">
              <w:rPr>
                <w:rFonts w:ascii="Arial Narrow" w:hAnsi="Arial Narrow"/>
                <w:color w:val="000000" w:themeColor="text1"/>
                <w:sz w:val="20"/>
                <w:szCs w:val="20"/>
                <w:lang w:val="en-US"/>
              </w:rPr>
              <w:t>will attend a</w:t>
            </w:r>
            <w:r w:rsidRPr="009A12C3">
              <w:rPr>
                <w:rFonts w:ascii="Arial Narrow" w:hAnsi="Arial Narrow"/>
                <w:color w:val="000000" w:themeColor="text1"/>
                <w:sz w:val="20"/>
                <w:szCs w:val="20"/>
              </w:rPr>
              <w:t xml:space="preserve"> DALC Precept and Budget training for 31</w:t>
            </w:r>
            <w:r w:rsidRPr="009A12C3">
              <w:rPr>
                <w:rFonts w:ascii="Arial Narrow" w:hAnsi="Arial Narrow"/>
                <w:color w:val="000000" w:themeColor="text1"/>
                <w:sz w:val="20"/>
                <w:szCs w:val="20"/>
                <w:vertAlign w:val="superscript"/>
              </w:rPr>
              <w:t>st</w:t>
            </w:r>
            <w:r w:rsidRPr="009A12C3">
              <w:rPr>
                <w:rFonts w:ascii="Arial Narrow" w:hAnsi="Arial Narrow"/>
                <w:color w:val="000000" w:themeColor="text1"/>
                <w:sz w:val="20"/>
                <w:szCs w:val="20"/>
              </w:rPr>
              <w:t xml:space="preserve"> October 2019.  Cllr Anderson and Kelly confirmed this training will be self-funded.  All Noted.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F30F9F6" w14:textId="77777777" w:rsidR="00D01F4C" w:rsidRPr="009A12C3" w:rsidRDefault="00D01F4C" w:rsidP="00D01F4C">
            <w:pPr>
              <w:snapToGrid w:val="0"/>
              <w:rPr>
                <w:rFonts w:ascii="Arial Narrow" w:hAnsi="Arial Narrow"/>
                <w:b/>
                <w:color w:val="000000" w:themeColor="text1"/>
                <w:sz w:val="20"/>
                <w:szCs w:val="20"/>
              </w:rPr>
            </w:pPr>
          </w:p>
        </w:tc>
      </w:tr>
      <w:tr w:rsidR="00DF5426" w:rsidRPr="009A12C3" w14:paraId="11B2002A"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36CBD5F3" w14:textId="434AE778" w:rsidR="00D01F4C" w:rsidRPr="009A12C3" w:rsidRDefault="009A12C3" w:rsidP="00D01F4C">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13</w:t>
            </w:r>
            <w:r w:rsidR="00001747">
              <w:rPr>
                <w:rFonts w:ascii="Arial Narrow" w:hAnsi="Arial Narrow"/>
                <w:b/>
                <w:bCs/>
                <w:color w:val="000000" w:themeColor="text1"/>
                <w:sz w:val="20"/>
                <w:szCs w:val="20"/>
              </w:rPr>
              <w:t>6</w:t>
            </w:r>
            <w:r>
              <w:rPr>
                <w:rFonts w:ascii="Arial Narrow" w:hAnsi="Arial Narrow"/>
                <w:b/>
                <w:bCs/>
                <w:color w:val="000000" w:themeColor="text1"/>
                <w:sz w:val="20"/>
                <w:szCs w:val="20"/>
              </w:rPr>
              <w:t>.19</w:t>
            </w:r>
          </w:p>
        </w:tc>
        <w:tc>
          <w:tcPr>
            <w:tcW w:w="9969" w:type="dxa"/>
            <w:tcBorders>
              <w:top w:val="single" w:sz="4" w:space="0" w:color="000000"/>
              <w:left w:val="single" w:sz="4" w:space="0" w:color="000000"/>
              <w:bottom w:val="single" w:sz="4" w:space="0" w:color="000000"/>
            </w:tcBorders>
            <w:shd w:val="clear" w:color="auto" w:fill="auto"/>
          </w:tcPr>
          <w:p w14:paraId="44DBA33E" w14:textId="7B4A4438" w:rsidR="00D01F4C" w:rsidRPr="009A12C3" w:rsidRDefault="00D01F4C" w:rsidP="00D01F4C">
            <w:pPr>
              <w:suppressAutoHyphens w:val="0"/>
              <w:jc w:val="both"/>
              <w:rPr>
                <w:rFonts w:ascii="Arial Narrow" w:hAnsi="Arial Narrow"/>
                <w:b/>
                <w:color w:val="000000" w:themeColor="text1"/>
                <w:sz w:val="20"/>
                <w:szCs w:val="20"/>
              </w:rPr>
            </w:pPr>
            <w:r w:rsidRPr="009A12C3">
              <w:rPr>
                <w:rFonts w:ascii="Arial Narrow" w:hAnsi="Arial Narrow"/>
                <w:b/>
                <w:bCs/>
                <w:color w:val="000000" w:themeColor="text1"/>
                <w:sz w:val="20"/>
                <w:szCs w:val="20"/>
              </w:rPr>
              <w:t>Emergency Plan</w:t>
            </w:r>
            <w:r w:rsidRPr="009A12C3">
              <w:rPr>
                <w:rFonts w:ascii="Arial Narrow" w:hAnsi="Arial Narrow"/>
                <w:color w:val="000000" w:themeColor="text1"/>
                <w:sz w:val="20"/>
                <w:szCs w:val="20"/>
              </w:rPr>
              <w:t xml:space="preserve"> - Cllr Freeman confirmed a training date is yet to be booked.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91264CE" w14:textId="77777777" w:rsidR="00D01F4C" w:rsidRPr="009A12C3" w:rsidRDefault="00D01F4C" w:rsidP="00D01F4C">
            <w:pPr>
              <w:snapToGrid w:val="0"/>
              <w:rPr>
                <w:rFonts w:ascii="Arial Narrow" w:hAnsi="Arial Narrow"/>
                <w:b/>
                <w:color w:val="000000" w:themeColor="text1"/>
                <w:sz w:val="20"/>
                <w:szCs w:val="20"/>
              </w:rPr>
            </w:pPr>
          </w:p>
        </w:tc>
      </w:tr>
      <w:tr w:rsidR="00DF5426" w:rsidRPr="009A12C3" w14:paraId="79FF4771"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752A5BB0" w14:textId="6F0C8847" w:rsidR="00D01F4C" w:rsidRPr="009A12C3" w:rsidRDefault="00001747" w:rsidP="00D01F4C">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137.19</w:t>
            </w:r>
          </w:p>
        </w:tc>
        <w:tc>
          <w:tcPr>
            <w:tcW w:w="9969" w:type="dxa"/>
            <w:tcBorders>
              <w:top w:val="single" w:sz="4" w:space="0" w:color="000000"/>
              <w:left w:val="single" w:sz="4" w:space="0" w:color="000000"/>
              <w:bottom w:val="single" w:sz="4" w:space="0" w:color="000000"/>
            </w:tcBorders>
            <w:shd w:val="clear" w:color="auto" w:fill="auto"/>
          </w:tcPr>
          <w:p w14:paraId="7A4CBB99" w14:textId="27533CFD" w:rsidR="00D01F4C" w:rsidRPr="009A12C3" w:rsidRDefault="00D01F4C" w:rsidP="00D01F4C">
            <w:pPr>
              <w:suppressAutoHyphens w:val="0"/>
              <w:jc w:val="both"/>
              <w:rPr>
                <w:rFonts w:ascii="Arial Narrow" w:hAnsi="Arial Narrow"/>
                <w:color w:val="000000" w:themeColor="text1"/>
                <w:sz w:val="20"/>
                <w:szCs w:val="20"/>
                <w:lang w:eastAsia="en-US"/>
              </w:rPr>
            </w:pPr>
            <w:r w:rsidRPr="009A12C3">
              <w:rPr>
                <w:rFonts w:ascii="Arial Narrow" w:hAnsi="Arial Narrow"/>
                <w:b/>
                <w:bCs/>
                <w:color w:val="000000" w:themeColor="text1"/>
                <w:sz w:val="20"/>
                <w:szCs w:val="20"/>
                <w:lang w:eastAsia="en-US"/>
              </w:rPr>
              <w:t xml:space="preserve">CPRE: - </w:t>
            </w:r>
            <w:r w:rsidR="005E4441" w:rsidRPr="009A12C3">
              <w:rPr>
                <w:rFonts w:ascii="Arial Narrow" w:hAnsi="Arial Narrow"/>
                <w:color w:val="000000" w:themeColor="text1"/>
                <w:sz w:val="20"/>
                <w:szCs w:val="20"/>
                <w:lang w:eastAsia="en-US"/>
              </w:rPr>
              <w:t>Cllr Kelly reported attending</w:t>
            </w:r>
            <w:r w:rsidR="005E4441" w:rsidRPr="009A12C3">
              <w:rPr>
                <w:rFonts w:ascii="Arial Narrow" w:hAnsi="Arial Narrow"/>
                <w:b/>
                <w:bCs/>
                <w:color w:val="000000" w:themeColor="text1"/>
                <w:sz w:val="20"/>
                <w:szCs w:val="20"/>
                <w:lang w:eastAsia="en-US"/>
              </w:rPr>
              <w:t xml:space="preserve"> </w:t>
            </w:r>
            <w:r w:rsidR="005E4441" w:rsidRPr="009A12C3">
              <w:rPr>
                <w:rFonts w:ascii="Arial Narrow" w:hAnsi="Arial Narrow"/>
                <w:color w:val="000000" w:themeColor="text1"/>
                <w:sz w:val="20"/>
                <w:szCs w:val="20"/>
                <w:lang w:eastAsia="en-US"/>
              </w:rPr>
              <w:t>the Planning Workshop at Hatherleigh on 15</w:t>
            </w:r>
            <w:r w:rsidR="005E4441" w:rsidRPr="009A12C3">
              <w:rPr>
                <w:rFonts w:ascii="Arial Narrow" w:hAnsi="Arial Narrow"/>
                <w:color w:val="000000" w:themeColor="text1"/>
                <w:sz w:val="20"/>
                <w:szCs w:val="20"/>
                <w:vertAlign w:val="superscript"/>
                <w:lang w:eastAsia="en-US"/>
              </w:rPr>
              <w:t>th</w:t>
            </w:r>
            <w:r w:rsidR="005E4441" w:rsidRPr="009A12C3">
              <w:rPr>
                <w:rFonts w:ascii="Arial Narrow" w:hAnsi="Arial Narrow"/>
                <w:color w:val="000000" w:themeColor="text1"/>
                <w:sz w:val="20"/>
                <w:szCs w:val="20"/>
                <w:lang w:eastAsia="en-US"/>
              </w:rPr>
              <w:t xml:space="preserve"> October 2019 which was informative.  KPC </w:t>
            </w:r>
            <w:r w:rsidR="00CD42DC" w:rsidRPr="009A12C3">
              <w:rPr>
                <w:rFonts w:ascii="Arial Narrow" w:hAnsi="Arial Narrow"/>
                <w:color w:val="000000" w:themeColor="text1"/>
                <w:sz w:val="20"/>
                <w:szCs w:val="20"/>
                <w:lang w:eastAsia="en-US"/>
              </w:rPr>
              <w:t xml:space="preserve">considered paying the </w:t>
            </w:r>
            <w:r w:rsidR="005E4441" w:rsidRPr="009A12C3">
              <w:rPr>
                <w:rFonts w:ascii="Arial Narrow" w:hAnsi="Arial Narrow"/>
                <w:color w:val="000000" w:themeColor="text1"/>
                <w:sz w:val="20"/>
                <w:szCs w:val="20"/>
                <w:lang w:eastAsia="en-US"/>
              </w:rPr>
              <w:t xml:space="preserve">annual subscription.  After a discussion the decision was </w:t>
            </w:r>
            <w:r w:rsidR="00CD42DC" w:rsidRPr="009A12C3">
              <w:rPr>
                <w:rFonts w:ascii="Arial Narrow" w:hAnsi="Arial Narrow"/>
                <w:color w:val="000000" w:themeColor="text1"/>
                <w:sz w:val="20"/>
                <w:szCs w:val="20"/>
                <w:lang w:eastAsia="en-US"/>
              </w:rPr>
              <w:t xml:space="preserve">agreed not to.  It </w:t>
            </w:r>
            <w:r w:rsidR="005E4441" w:rsidRPr="009A12C3">
              <w:rPr>
                <w:rFonts w:ascii="Arial Narrow" w:hAnsi="Arial Narrow"/>
                <w:color w:val="000000" w:themeColor="text1"/>
                <w:sz w:val="20"/>
                <w:szCs w:val="20"/>
                <w:lang w:eastAsia="en-US"/>
              </w:rPr>
              <w:t xml:space="preserve">was agreed that workshops could be attended as and when needed.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6CC5C40E" w14:textId="77777777" w:rsidR="00D01F4C" w:rsidRPr="009A12C3" w:rsidRDefault="00D01F4C" w:rsidP="00D01F4C">
            <w:pPr>
              <w:snapToGrid w:val="0"/>
              <w:rPr>
                <w:rFonts w:ascii="Arial Narrow" w:hAnsi="Arial Narrow"/>
                <w:b/>
                <w:color w:val="000000" w:themeColor="text1"/>
                <w:sz w:val="20"/>
                <w:szCs w:val="20"/>
              </w:rPr>
            </w:pPr>
          </w:p>
        </w:tc>
      </w:tr>
      <w:tr w:rsidR="00DF5426" w:rsidRPr="009A12C3" w14:paraId="3F6138D0"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18899F62" w14:textId="3CBA3125" w:rsidR="00D01F4C" w:rsidRPr="009A12C3" w:rsidRDefault="00001747" w:rsidP="00D01F4C">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138.19</w:t>
            </w:r>
          </w:p>
        </w:tc>
        <w:tc>
          <w:tcPr>
            <w:tcW w:w="9969" w:type="dxa"/>
            <w:tcBorders>
              <w:top w:val="single" w:sz="4" w:space="0" w:color="000000"/>
              <w:left w:val="single" w:sz="4" w:space="0" w:color="000000"/>
              <w:bottom w:val="single" w:sz="4" w:space="0" w:color="000000"/>
            </w:tcBorders>
            <w:shd w:val="clear" w:color="auto" w:fill="auto"/>
          </w:tcPr>
          <w:p w14:paraId="72B442B2" w14:textId="7E57C277" w:rsidR="00D01F4C" w:rsidRPr="009A12C3" w:rsidRDefault="00D01F4C" w:rsidP="00D01F4C">
            <w:pPr>
              <w:rPr>
                <w:rFonts w:ascii="Arial Narrow" w:hAnsi="Arial Narrow"/>
                <w:color w:val="000000" w:themeColor="text1"/>
                <w:sz w:val="20"/>
                <w:szCs w:val="20"/>
              </w:rPr>
            </w:pPr>
            <w:r w:rsidRPr="009A12C3">
              <w:rPr>
                <w:rFonts w:ascii="Arial Narrow" w:hAnsi="Arial Narrow"/>
                <w:b/>
                <w:color w:val="000000" w:themeColor="text1"/>
                <w:sz w:val="20"/>
                <w:szCs w:val="20"/>
              </w:rPr>
              <w:t xml:space="preserve">Dog Fouling - </w:t>
            </w:r>
            <w:r w:rsidRPr="009A12C3">
              <w:rPr>
                <w:rFonts w:ascii="Arial Narrow" w:hAnsi="Arial Narrow"/>
                <w:bCs/>
                <w:color w:val="000000" w:themeColor="text1"/>
                <w:sz w:val="20"/>
                <w:szCs w:val="20"/>
              </w:rPr>
              <w:t xml:space="preserve">Cllr </w:t>
            </w:r>
            <w:r w:rsidR="005E4441" w:rsidRPr="009A12C3">
              <w:rPr>
                <w:rFonts w:ascii="Arial Narrow" w:hAnsi="Arial Narrow"/>
                <w:bCs/>
                <w:color w:val="000000" w:themeColor="text1"/>
                <w:sz w:val="20"/>
                <w:szCs w:val="20"/>
              </w:rPr>
              <w:t>Anderson confirmed meeting with SHDC Dog Warden.  Posters are now being organised.</w:t>
            </w:r>
            <w:r w:rsidR="00CD42DC" w:rsidRPr="009A12C3">
              <w:rPr>
                <w:rFonts w:ascii="Arial Narrow" w:hAnsi="Arial Narrow"/>
                <w:bCs/>
                <w:color w:val="000000" w:themeColor="text1"/>
                <w:sz w:val="20"/>
                <w:szCs w:val="20"/>
              </w:rPr>
              <w:t xml:space="preserve">  All</w:t>
            </w:r>
            <w:r w:rsidRPr="009A12C3">
              <w:rPr>
                <w:rFonts w:ascii="Arial Narrow" w:hAnsi="Arial Narrow"/>
                <w:bCs/>
                <w:color w:val="000000" w:themeColor="text1"/>
                <w:sz w:val="20"/>
                <w:szCs w:val="20"/>
              </w:rPr>
              <w:t xml:space="preserve">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86FAD8A" w14:textId="77777777" w:rsidR="00D01F4C" w:rsidRPr="009A12C3" w:rsidRDefault="00D01F4C" w:rsidP="00D01F4C">
            <w:pPr>
              <w:snapToGrid w:val="0"/>
              <w:rPr>
                <w:rFonts w:ascii="Arial Narrow" w:hAnsi="Arial Narrow"/>
                <w:b/>
                <w:color w:val="000000" w:themeColor="text1"/>
                <w:sz w:val="20"/>
                <w:szCs w:val="20"/>
                <w:u w:val="single"/>
              </w:rPr>
            </w:pPr>
          </w:p>
        </w:tc>
      </w:tr>
      <w:tr w:rsidR="005E4441" w:rsidRPr="009A12C3" w14:paraId="7F4BDC4F"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6D822390" w14:textId="1F2B44D9" w:rsidR="005E4441" w:rsidRPr="009A12C3" w:rsidRDefault="00001747" w:rsidP="00D01F4C">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w:t>
            </w:r>
            <w:r w:rsidR="00242457">
              <w:rPr>
                <w:rFonts w:ascii="Arial Narrow" w:hAnsi="Arial Narrow"/>
                <w:b/>
                <w:bCs/>
                <w:color w:val="000000" w:themeColor="text1"/>
                <w:sz w:val="20"/>
                <w:szCs w:val="20"/>
              </w:rPr>
              <w:t>39</w:t>
            </w:r>
            <w:r>
              <w:rPr>
                <w:rFonts w:ascii="Arial Narrow" w:hAnsi="Arial Narrow"/>
                <w:b/>
                <w:bCs/>
                <w:color w:val="000000" w:themeColor="text1"/>
                <w:sz w:val="20"/>
                <w:szCs w:val="20"/>
              </w:rPr>
              <w:t>.19</w:t>
            </w:r>
          </w:p>
        </w:tc>
        <w:tc>
          <w:tcPr>
            <w:tcW w:w="9969" w:type="dxa"/>
            <w:tcBorders>
              <w:top w:val="single" w:sz="4" w:space="0" w:color="000000"/>
              <w:left w:val="single" w:sz="4" w:space="0" w:color="000000"/>
              <w:bottom w:val="single" w:sz="4" w:space="0" w:color="000000"/>
            </w:tcBorders>
            <w:shd w:val="clear" w:color="auto" w:fill="auto"/>
          </w:tcPr>
          <w:p w14:paraId="349B3A6F" w14:textId="08002B35" w:rsidR="005E4441" w:rsidRPr="009A12C3" w:rsidRDefault="005E4441" w:rsidP="00D01F4C">
            <w:pPr>
              <w:rPr>
                <w:rFonts w:ascii="Arial Narrow" w:hAnsi="Arial Narrow"/>
                <w:bCs/>
                <w:color w:val="000000" w:themeColor="text1"/>
                <w:sz w:val="20"/>
                <w:szCs w:val="20"/>
              </w:rPr>
            </w:pPr>
            <w:r w:rsidRPr="009A12C3">
              <w:rPr>
                <w:rFonts w:ascii="Arial Narrow" w:hAnsi="Arial Narrow"/>
                <w:b/>
                <w:color w:val="000000" w:themeColor="text1"/>
                <w:sz w:val="20"/>
                <w:szCs w:val="20"/>
              </w:rPr>
              <w:t>AED (Defibrillator</w:t>
            </w:r>
            <w:r w:rsidR="00CD42DC" w:rsidRPr="009A12C3">
              <w:rPr>
                <w:rFonts w:ascii="Arial Narrow" w:hAnsi="Arial Narrow"/>
                <w:b/>
                <w:color w:val="000000" w:themeColor="text1"/>
                <w:sz w:val="20"/>
                <w:szCs w:val="20"/>
              </w:rPr>
              <w:t>): -</w:t>
            </w:r>
            <w:r w:rsidR="00806487" w:rsidRPr="009A12C3">
              <w:rPr>
                <w:rFonts w:ascii="Arial Narrow" w:hAnsi="Arial Narrow"/>
                <w:b/>
                <w:color w:val="000000" w:themeColor="text1"/>
                <w:sz w:val="20"/>
                <w:szCs w:val="20"/>
              </w:rPr>
              <w:t xml:space="preserve"> </w:t>
            </w:r>
            <w:r w:rsidR="00806487" w:rsidRPr="009A12C3">
              <w:rPr>
                <w:rFonts w:ascii="Arial Narrow" w:hAnsi="Arial Narrow"/>
                <w:bCs/>
                <w:color w:val="000000" w:themeColor="text1"/>
                <w:sz w:val="20"/>
                <w:szCs w:val="20"/>
              </w:rPr>
              <w:t xml:space="preserve">Cllr Anderson reported that the Defibrillator is in good order.  Renewal to be actioned in 2020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21D7630" w14:textId="77777777" w:rsidR="005E4441" w:rsidRPr="009A12C3" w:rsidRDefault="005E4441" w:rsidP="00D01F4C">
            <w:pPr>
              <w:snapToGrid w:val="0"/>
              <w:rPr>
                <w:rFonts w:ascii="Arial Narrow" w:hAnsi="Arial Narrow"/>
                <w:b/>
                <w:color w:val="000000" w:themeColor="text1"/>
                <w:sz w:val="20"/>
                <w:szCs w:val="20"/>
                <w:u w:val="single"/>
              </w:rPr>
            </w:pPr>
          </w:p>
        </w:tc>
      </w:tr>
      <w:tr w:rsidR="00DF5426" w:rsidRPr="009A12C3" w14:paraId="39CA30EB"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12FF289F" w14:textId="5A01E1D7" w:rsidR="00D01F4C" w:rsidRPr="009A12C3" w:rsidRDefault="00001747" w:rsidP="00D01F4C">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14</w:t>
            </w:r>
            <w:r w:rsidR="00242457">
              <w:rPr>
                <w:rFonts w:ascii="Arial Narrow" w:hAnsi="Arial Narrow"/>
                <w:b/>
                <w:bCs/>
                <w:color w:val="000000" w:themeColor="text1"/>
                <w:sz w:val="20"/>
                <w:szCs w:val="20"/>
              </w:rPr>
              <w:t>0</w:t>
            </w:r>
            <w:r>
              <w:rPr>
                <w:rFonts w:ascii="Arial Narrow" w:hAnsi="Arial Narrow"/>
                <w:b/>
                <w:bCs/>
                <w:color w:val="000000" w:themeColor="text1"/>
                <w:sz w:val="20"/>
                <w:szCs w:val="20"/>
              </w:rPr>
              <w:t>.19</w:t>
            </w:r>
          </w:p>
        </w:tc>
        <w:tc>
          <w:tcPr>
            <w:tcW w:w="9969" w:type="dxa"/>
            <w:tcBorders>
              <w:top w:val="single" w:sz="4" w:space="0" w:color="000000"/>
              <w:left w:val="single" w:sz="4" w:space="0" w:color="000000"/>
              <w:bottom w:val="single" w:sz="4" w:space="0" w:color="000000"/>
            </w:tcBorders>
            <w:shd w:val="clear" w:color="auto" w:fill="auto"/>
          </w:tcPr>
          <w:p w14:paraId="70FD9F05" w14:textId="0DA50A58" w:rsidR="00D01F4C" w:rsidRPr="009A12C3" w:rsidRDefault="00D01F4C" w:rsidP="00D01F4C">
            <w:pPr>
              <w:rPr>
                <w:rFonts w:ascii="Arial Narrow" w:hAnsi="Arial Narrow"/>
                <w:bCs/>
                <w:color w:val="000000" w:themeColor="text1"/>
                <w:sz w:val="20"/>
                <w:szCs w:val="20"/>
              </w:rPr>
            </w:pPr>
            <w:r w:rsidRPr="009A12C3">
              <w:rPr>
                <w:rFonts w:ascii="Arial Narrow" w:hAnsi="Arial Narrow"/>
                <w:b/>
                <w:color w:val="000000" w:themeColor="text1"/>
                <w:sz w:val="20"/>
                <w:szCs w:val="20"/>
              </w:rPr>
              <w:t xml:space="preserve">Reports: </w:t>
            </w:r>
            <w:r w:rsidRPr="009A12C3">
              <w:rPr>
                <w:rFonts w:ascii="Arial Narrow" w:hAnsi="Arial Narrow"/>
                <w:bCs/>
                <w:color w:val="000000" w:themeColor="text1"/>
                <w:sz w:val="20"/>
                <w:szCs w:val="20"/>
              </w:rPr>
              <w:t xml:space="preserve">Cllr Freeman reported – </w:t>
            </w:r>
          </w:p>
          <w:p w14:paraId="21CBD877" w14:textId="2F01F9C3" w:rsidR="00CD42DC" w:rsidRPr="009A12C3" w:rsidRDefault="00806487" w:rsidP="00806487">
            <w:pPr>
              <w:rPr>
                <w:rFonts w:ascii="Arial Narrow" w:hAnsi="Arial Narrow"/>
                <w:color w:val="000000" w:themeColor="text1"/>
                <w:sz w:val="20"/>
                <w:szCs w:val="20"/>
                <w:lang w:eastAsia="en-US"/>
              </w:rPr>
            </w:pPr>
            <w:r w:rsidRPr="00806487">
              <w:rPr>
                <w:rFonts w:ascii="Arial Narrow" w:hAnsi="Arial Narrow"/>
                <w:color w:val="000000" w:themeColor="text1"/>
                <w:sz w:val="20"/>
                <w:szCs w:val="20"/>
                <w:u w:val="single"/>
                <w:lang w:eastAsia="en-US"/>
              </w:rPr>
              <w:t>Planning Re-</w:t>
            </w:r>
            <w:r w:rsidR="00CD42DC" w:rsidRPr="009A12C3">
              <w:rPr>
                <w:rFonts w:ascii="Arial Narrow" w:hAnsi="Arial Narrow"/>
                <w:color w:val="000000" w:themeColor="text1"/>
                <w:sz w:val="20"/>
                <w:szCs w:val="20"/>
                <w:u w:val="single"/>
                <w:lang w:eastAsia="en-US"/>
              </w:rPr>
              <w:t xml:space="preserve">submission </w:t>
            </w:r>
            <w:r w:rsidRPr="00806487">
              <w:rPr>
                <w:rFonts w:ascii="Arial Narrow" w:hAnsi="Arial Narrow"/>
                <w:color w:val="000000" w:themeColor="text1"/>
                <w:sz w:val="20"/>
                <w:szCs w:val="20"/>
                <w:u w:val="single"/>
                <w:lang w:eastAsia="en-US"/>
              </w:rPr>
              <w:t>1768/19/FUL</w:t>
            </w:r>
            <w:r w:rsidRPr="009A12C3">
              <w:rPr>
                <w:rFonts w:ascii="Arial Narrow" w:hAnsi="Arial Narrow"/>
                <w:color w:val="000000" w:themeColor="text1"/>
                <w:sz w:val="20"/>
                <w:szCs w:val="20"/>
                <w:lang w:eastAsia="en-US"/>
              </w:rPr>
              <w:t xml:space="preserve"> </w:t>
            </w:r>
            <w:r w:rsidR="00CD42DC" w:rsidRPr="009A12C3">
              <w:rPr>
                <w:rFonts w:ascii="Arial Narrow" w:hAnsi="Arial Narrow"/>
                <w:color w:val="000000" w:themeColor="text1"/>
                <w:sz w:val="20"/>
                <w:szCs w:val="20"/>
                <w:lang w:eastAsia="en-US"/>
              </w:rPr>
              <w:t xml:space="preserve">– </w:t>
            </w:r>
          </w:p>
          <w:p w14:paraId="31416989" w14:textId="64A2C011" w:rsidR="00806487" w:rsidRPr="00806487" w:rsidRDefault="00CD42DC" w:rsidP="00806487">
            <w:pPr>
              <w:rPr>
                <w:rFonts w:ascii="Arial Narrow" w:hAnsi="Arial Narrow" w:cs="Arial"/>
                <w:color w:val="000000" w:themeColor="text1"/>
                <w:sz w:val="20"/>
                <w:szCs w:val="20"/>
                <w:lang w:eastAsia="en-US"/>
              </w:rPr>
            </w:pPr>
            <w:r w:rsidRPr="009A12C3">
              <w:rPr>
                <w:rFonts w:ascii="Arial Narrow" w:hAnsi="Arial Narrow"/>
                <w:color w:val="000000" w:themeColor="text1"/>
                <w:sz w:val="20"/>
                <w:szCs w:val="20"/>
                <w:lang w:eastAsia="en-US"/>
              </w:rPr>
              <w:t>3126</w:t>
            </w:r>
            <w:r w:rsidR="00806487" w:rsidRPr="00806487">
              <w:rPr>
                <w:rFonts w:ascii="Arial Narrow" w:hAnsi="Arial Narrow"/>
                <w:color w:val="000000" w:themeColor="text1"/>
                <w:sz w:val="20"/>
                <w:szCs w:val="20"/>
                <w:lang w:eastAsia="en-US"/>
              </w:rPr>
              <w:t>/19/FUL Proposed dwelling at field</w:t>
            </w:r>
            <w:r w:rsidR="00806487" w:rsidRPr="00806487">
              <w:rPr>
                <w:rFonts w:ascii="Arial Narrow" w:hAnsi="Arial Narrow" w:cs="Arial"/>
                <w:color w:val="000000" w:themeColor="text1"/>
                <w:sz w:val="20"/>
                <w:szCs w:val="20"/>
                <w:lang w:eastAsia="en-US"/>
              </w:rPr>
              <w:t xml:space="preserve"> SX 641 479, Lower Gaberwell, TQ7 4PS</w:t>
            </w:r>
            <w:r w:rsidR="00806487" w:rsidRPr="009A12C3">
              <w:rPr>
                <w:rFonts w:ascii="Arial Narrow" w:hAnsi="Arial Narrow" w:cs="Arial"/>
                <w:color w:val="000000" w:themeColor="text1"/>
                <w:sz w:val="20"/>
                <w:szCs w:val="20"/>
                <w:lang w:eastAsia="en-US"/>
              </w:rPr>
              <w:t xml:space="preserve">.  After full discussion KPC agreed that this is local agricultural housing </w:t>
            </w:r>
            <w:r w:rsidR="00FF6A2D" w:rsidRPr="009A12C3">
              <w:rPr>
                <w:rFonts w:ascii="Arial Narrow" w:hAnsi="Arial Narrow" w:cs="Arial"/>
                <w:color w:val="000000" w:themeColor="text1"/>
                <w:sz w:val="20"/>
                <w:szCs w:val="20"/>
                <w:lang w:eastAsia="en-US"/>
              </w:rPr>
              <w:t>need KPC</w:t>
            </w:r>
            <w:r w:rsidR="00806487" w:rsidRPr="009A12C3">
              <w:rPr>
                <w:rFonts w:ascii="Arial Narrow" w:hAnsi="Arial Narrow" w:cs="Arial"/>
                <w:color w:val="000000" w:themeColor="text1"/>
                <w:sz w:val="20"/>
                <w:szCs w:val="20"/>
                <w:lang w:eastAsia="en-US"/>
              </w:rPr>
              <w:t xml:space="preserve"> </w:t>
            </w:r>
            <w:bookmarkStart w:id="0" w:name="_GoBack"/>
            <w:bookmarkEnd w:id="0"/>
            <w:r w:rsidR="00806487" w:rsidRPr="009A12C3">
              <w:rPr>
                <w:rFonts w:ascii="Arial Narrow" w:hAnsi="Arial Narrow" w:cs="Arial"/>
                <w:color w:val="000000" w:themeColor="text1"/>
                <w:sz w:val="20"/>
                <w:szCs w:val="20"/>
                <w:lang w:eastAsia="en-US"/>
              </w:rPr>
              <w:t xml:space="preserve">decision – Support.  </w:t>
            </w:r>
          </w:p>
          <w:p w14:paraId="357A6E2F" w14:textId="77777777" w:rsidR="00806487" w:rsidRPr="00806487" w:rsidRDefault="00806487" w:rsidP="00806487">
            <w:pPr>
              <w:rPr>
                <w:rFonts w:ascii="Arial Narrow" w:hAnsi="Arial Narrow" w:cs="Segoe UI"/>
                <w:color w:val="000000" w:themeColor="text1"/>
                <w:sz w:val="20"/>
                <w:szCs w:val="20"/>
                <w:u w:val="single"/>
                <w:lang w:eastAsia="en-US"/>
              </w:rPr>
            </w:pPr>
            <w:r w:rsidRPr="00806487">
              <w:rPr>
                <w:rFonts w:ascii="Arial Narrow" w:hAnsi="Arial Narrow" w:cs="Segoe UI"/>
                <w:color w:val="000000" w:themeColor="text1"/>
                <w:sz w:val="20"/>
                <w:szCs w:val="20"/>
                <w:u w:val="single"/>
                <w:lang w:eastAsia="en-US"/>
              </w:rPr>
              <w:t xml:space="preserve">Pending Planning </w:t>
            </w:r>
          </w:p>
          <w:p w14:paraId="34E1CA81" w14:textId="1F44A040" w:rsidR="00806487" w:rsidRPr="00806487" w:rsidRDefault="00806487" w:rsidP="00806487">
            <w:pPr>
              <w:rPr>
                <w:rFonts w:ascii="Arial Narrow" w:hAnsi="Arial Narrow" w:cs="Segoe UI"/>
                <w:color w:val="000000" w:themeColor="text1"/>
                <w:sz w:val="20"/>
                <w:szCs w:val="20"/>
                <w:lang w:eastAsia="en-US"/>
              </w:rPr>
            </w:pPr>
            <w:r w:rsidRPr="00806487">
              <w:rPr>
                <w:rFonts w:ascii="Arial Narrow" w:hAnsi="Arial Narrow" w:cs="Segoe UI"/>
                <w:color w:val="000000" w:themeColor="text1"/>
                <w:sz w:val="20"/>
                <w:szCs w:val="20"/>
                <w:lang w:eastAsia="en-US"/>
              </w:rPr>
              <w:t xml:space="preserve">1944/18/FUL. Mr &amp; Mrs Pearson. Erection of dwelling </w:t>
            </w:r>
            <w:r w:rsidRPr="009A12C3">
              <w:rPr>
                <w:rFonts w:ascii="Arial Narrow" w:hAnsi="Arial Narrow" w:cs="Segoe UI"/>
                <w:color w:val="000000" w:themeColor="text1"/>
                <w:sz w:val="20"/>
                <w:szCs w:val="20"/>
                <w:lang w:eastAsia="en-US"/>
              </w:rPr>
              <w:t>– No update</w:t>
            </w:r>
          </w:p>
          <w:p w14:paraId="27808189" w14:textId="166E9F4F" w:rsidR="00D01F4C" w:rsidRPr="009A12C3" w:rsidRDefault="00D01F4C" w:rsidP="00D01F4C">
            <w:pPr>
              <w:rPr>
                <w:rFonts w:ascii="Arial Narrow" w:hAnsi="Arial Narrow"/>
                <w:color w:val="000000" w:themeColor="text1"/>
                <w:sz w:val="20"/>
                <w:szCs w:val="20"/>
              </w:rPr>
            </w:pPr>
            <w:r w:rsidRPr="009A12C3">
              <w:rPr>
                <w:rFonts w:ascii="Arial Narrow" w:hAnsi="Arial Narrow"/>
                <w:b/>
                <w:color w:val="000000" w:themeColor="text1"/>
                <w:sz w:val="20"/>
                <w:szCs w:val="20"/>
              </w:rPr>
              <w:t>2</w:t>
            </w:r>
            <w:r w:rsidRPr="009A12C3">
              <w:rPr>
                <w:rFonts w:ascii="Arial Narrow" w:hAnsi="Arial Narrow"/>
                <w:color w:val="000000" w:themeColor="text1"/>
                <w:sz w:val="20"/>
                <w:szCs w:val="20"/>
              </w:rPr>
              <w:t xml:space="preserve"> </w:t>
            </w:r>
            <w:r w:rsidRPr="009A12C3">
              <w:rPr>
                <w:rFonts w:ascii="Arial Narrow" w:hAnsi="Arial Narrow"/>
                <w:b/>
                <w:color w:val="000000" w:themeColor="text1"/>
                <w:sz w:val="20"/>
                <w:szCs w:val="20"/>
              </w:rPr>
              <w:t>Recreation Ground Sub Committee</w:t>
            </w:r>
            <w:r w:rsidRPr="009A12C3">
              <w:rPr>
                <w:rFonts w:ascii="Arial Narrow" w:hAnsi="Arial Narrow"/>
                <w:color w:val="000000" w:themeColor="text1"/>
                <w:sz w:val="20"/>
                <w:szCs w:val="20"/>
              </w:rPr>
              <w:t>:  Cllr Lewis reported</w:t>
            </w:r>
            <w:r w:rsidR="00806487" w:rsidRPr="009A12C3">
              <w:rPr>
                <w:rFonts w:ascii="Arial Narrow" w:hAnsi="Arial Narrow"/>
                <w:color w:val="000000" w:themeColor="text1"/>
                <w:sz w:val="20"/>
                <w:szCs w:val="20"/>
              </w:rPr>
              <w:t xml:space="preserve"> Sub Committee meeting </w:t>
            </w:r>
            <w:r w:rsidR="00150427" w:rsidRPr="009A12C3">
              <w:rPr>
                <w:rFonts w:ascii="Arial Narrow" w:hAnsi="Arial Narrow"/>
                <w:color w:val="000000" w:themeColor="text1"/>
                <w:sz w:val="20"/>
                <w:szCs w:val="20"/>
              </w:rPr>
              <w:t>held on</w:t>
            </w:r>
            <w:r w:rsidR="00806487" w:rsidRPr="009A12C3">
              <w:rPr>
                <w:rFonts w:ascii="Arial Narrow" w:hAnsi="Arial Narrow"/>
                <w:color w:val="000000" w:themeColor="text1"/>
                <w:sz w:val="20"/>
                <w:szCs w:val="20"/>
              </w:rPr>
              <w:t xml:space="preserve"> 10</w:t>
            </w:r>
            <w:r w:rsidR="00806487" w:rsidRPr="009A12C3">
              <w:rPr>
                <w:rFonts w:ascii="Arial Narrow" w:hAnsi="Arial Narrow"/>
                <w:color w:val="000000" w:themeColor="text1"/>
                <w:sz w:val="20"/>
                <w:szCs w:val="20"/>
                <w:vertAlign w:val="superscript"/>
              </w:rPr>
              <w:t>th</w:t>
            </w:r>
            <w:r w:rsidR="00806487" w:rsidRPr="009A12C3">
              <w:rPr>
                <w:rFonts w:ascii="Arial Narrow" w:hAnsi="Arial Narrow"/>
                <w:color w:val="000000" w:themeColor="text1"/>
                <w:sz w:val="20"/>
                <w:szCs w:val="20"/>
              </w:rPr>
              <w:t xml:space="preserve"> October 2019.  All confirmed receiving minutes.</w:t>
            </w:r>
          </w:p>
          <w:p w14:paraId="52A30E2B" w14:textId="4BF7091C" w:rsidR="00806487" w:rsidRPr="009A12C3" w:rsidRDefault="00806487" w:rsidP="00D01F4C">
            <w:pPr>
              <w:rPr>
                <w:rFonts w:ascii="Arial Narrow" w:hAnsi="Arial Narrow"/>
                <w:color w:val="000000" w:themeColor="text1"/>
                <w:sz w:val="20"/>
                <w:szCs w:val="20"/>
              </w:rPr>
            </w:pPr>
            <w:r w:rsidRPr="009A12C3">
              <w:rPr>
                <w:rFonts w:ascii="Arial Narrow" w:hAnsi="Arial Narrow"/>
                <w:color w:val="000000" w:themeColor="text1"/>
                <w:sz w:val="20"/>
                <w:szCs w:val="20"/>
                <w:u w:val="single"/>
              </w:rPr>
              <w:t xml:space="preserve">Ground </w:t>
            </w:r>
            <w:r w:rsidR="00150427" w:rsidRPr="009A12C3">
              <w:rPr>
                <w:rFonts w:ascii="Arial Narrow" w:hAnsi="Arial Narrow"/>
                <w:color w:val="000000" w:themeColor="text1"/>
                <w:sz w:val="20"/>
                <w:szCs w:val="20"/>
                <w:u w:val="single"/>
              </w:rPr>
              <w:t>Maintenance</w:t>
            </w:r>
            <w:r w:rsidR="00150427" w:rsidRPr="009A12C3">
              <w:rPr>
                <w:rFonts w:ascii="Arial Narrow" w:hAnsi="Arial Narrow"/>
                <w:color w:val="000000" w:themeColor="text1"/>
                <w:sz w:val="20"/>
                <w:szCs w:val="20"/>
              </w:rPr>
              <w:t xml:space="preserve"> - the 2019 maintenance programme is near its end.  Ace of Spades still to action</w:t>
            </w:r>
            <w:r w:rsidR="00CD42DC" w:rsidRPr="009A12C3">
              <w:rPr>
                <w:rFonts w:ascii="Arial Narrow" w:hAnsi="Arial Narrow"/>
                <w:color w:val="000000" w:themeColor="text1"/>
                <w:sz w:val="20"/>
                <w:szCs w:val="20"/>
              </w:rPr>
              <w:t xml:space="preserve"> the</w:t>
            </w:r>
            <w:r w:rsidR="00150427" w:rsidRPr="009A12C3">
              <w:rPr>
                <w:rFonts w:ascii="Arial Narrow" w:hAnsi="Arial Narrow"/>
                <w:color w:val="000000" w:themeColor="text1"/>
                <w:sz w:val="20"/>
                <w:szCs w:val="20"/>
              </w:rPr>
              <w:t xml:space="preserve"> last </w:t>
            </w:r>
            <w:r w:rsidR="00CD42DC" w:rsidRPr="009A12C3">
              <w:rPr>
                <w:rFonts w:ascii="Arial Narrow" w:hAnsi="Arial Narrow"/>
                <w:color w:val="000000" w:themeColor="text1"/>
                <w:sz w:val="20"/>
                <w:szCs w:val="20"/>
              </w:rPr>
              <w:t xml:space="preserve">field </w:t>
            </w:r>
            <w:r w:rsidR="00150427" w:rsidRPr="009A12C3">
              <w:rPr>
                <w:rFonts w:ascii="Arial Narrow" w:hAnsi="Arial Narrow"/>
                <w:color w:val="000000" w:themeColor="text1"/>
                <w:sz w:val="20"/>
                <w:szCs w:val="20"/>
              </w:rPr>
              <w:t xml:space="preserve">cut, the Coppice and Wildflower maintenance. </w:t>
            </w:r>
          </w:p>
          <w:p w14:paraId="103FBFF2" w14:textId="64FAC94D" w:rsidR="00150427" w:rsidRPr="009A12C3" w:rsidRDefault="00150427" w:rsidP="00D01F4C">
            <w:pPr>
              <w:rPr>
                <w:rFonts w:ascii="Arial Narrow" w:hAnsi="Arial Narrow"/>
                <w:color w:val="000000" w:themeColor="text1"/>
                <w:sz w:val="20"/>
                <w:szCs w:val="20"/>
              </w:rPr>
            </w:pPr>
            <w:r w:rsidRPr="009A12C3">
              <w:rPr>
                <w:rFonts w:ascii="Arial Narrow" w:hAnsi="Arial Narrow"/>
                <w:color w:val="000000" w:themeColor="text1"/>
                <w:sz w:val="20"/>
                <w:szCs w:val="20"/>
                <w:u w:val="single"/>
              </w:rPr>
              <w:t>Picnic Benches</w:t>
            </w:r>
            <w:r w:rsidRPr="009A12C3">
              <w:rPr>
                <w:rFonts w:ascii="Arial Narrow" w:hAnsi="Arial Narrow"/>
                <w:color w:val="000000" w:themeColor="text1"/>
                <w:sz w:val="20"/>
                <w:szCs w:val="20"/>
              </w:rPr>
              <w:t xml:space="preserve"> – will be ordered in the 2020 spring when the weather improves.  Funds now available in Set Aside.</w:t>
            </w:r>
          </w:p>
          <w:p w14:paraId="3A781335" w14:textId="4838D712" w:rsidR="00150427" w:rsidRPr="009A12C3" w:rsidRDefault="00150427" w:rsidP="00D01F4C">
            <w:pPr>
              <w:rPr>
                <w:rFonts w:ascii="Arial Narrow" w:hAnsi="Arial Narrow"/>
                <w:color w:val="000000" w:themeColor="text1"/>
                <w:sz w:val="20"/>
                <w:szCs w:val="20"/>
              </w:rPr>
            </w:pPr>
            <w:r w:rsidRPr="009A12C3">
              <w:rPr>
                <w:rFonts w:ascii="Arial Narrow" w:hAnsi="Arial Narrow"/>
                <w:color w:val="000000" w:themeColor="text1"/>
                <w:sz w:val="20"/>
                <w:szCs w:val="20"/>
                <w:u w:val="single"/>
              </w:rPr>
              <w:t>Zip Wire</w:t>
            </w:r>
            <w:r w:rsidRPr="009A12C3">
              <w:rPr>
                <w:rFonts w:ascii="Arial Narrow" w:hAnsi="Arial Narrow"/>
                <w:color w:val="000000" w:themeColor="text1"/>
                <w:sz w:val="20"/>
                <w:szCs w:val="20"/>
              </w:rPr>
              <w:t xml:space="preserve"> – This is being closely monitored.  Playdale have confirmed costing</w:t>
            </w:r>
            <w:r w:rsidR="00CD42DC" w:rsidRPr="009A12C3">
              <w:rPr>
                <w:rFonts w:ascii="Arial Narrow" w:hAnsi="Arial Narrow"/>
                <w:color w:val="000000" w:themeColor="text1"/>
                <w:sz w:val="20"/>
                <w:szCs w:val="20"/>
              </w:rPr>
              <w:t xml:space="preserve"> also</w:t>
            </w:r>
            <w:r w:rsidRPr="009A12C3">
              <w:rPr>
                <w:rFonts w:ascii="Arial Narrow" w:hAnsi="Arial Narrow"/>
                <w:color w:val="000000" w:themeColor="text1"/>
                <w:sz w:val="20"/>
                <w:szCs w:val="20"/>
              </w:rPr>
              <w:t xml:space="preserve"> KPC can fit the wire which will not affect the guarantee.</w:t>
            </w:r>
          </w:p>
          <w:p w14:paraId="4B0C60F9" w14:textId="034BBC39" w:rsidR="00D01F4C" w:rsidRPr="009A12C3" w:rsidRDefault="00D01F4C" w:rsidP="00D01F4C">
            <w:pPr>
              <w:rPr>
                <w:rFonts w:ascii="Arial Narrow" w:hAnsi="Arial Narrow"/>
                <w:color w:val="000000" w:themeColor="text1"/>
                <w:sz w:val="20"/>
                <w:szCs w:val="20"/>
              </w:rPr>
            </w:pPr>
            <w:r w:rsidRPr="009A12C3">
              <w:rPr>
                <w:rFonts w:ascii="Arial Narrow" w:hAnsi="Arial Narrow"/>
                <w:color w:val="000000" w:themeColor="text1"/>
                <w:sz w:val="20"/>
                <w:szCs w:val="20"/>
                <w:u w:val="single"/>
              </w:rPr>
              <w:t>Stepping Posts</w:t>
            </w:r>
            <w:r w:rsidRPr="009A12C3">
              <w:rPr>
                <w:rFonts w:ascii="Arial Narrow" w:hAnsi="Arial Narrow"/>
                <w:color w:val="000000" w:themeColor="text1"/>
                <w:sz w:val="20"/>
                <w:szCs w:val="20"/>
              </w:rPr>
              <w:t xml:space="preserve"> – </w:t>
            </w:r>
            <w:r w:rsidR="00150427" w:rsidRPr="009A12C3">
              <w:rPr>
                <w:rFonts w:ascii="Arial Narrow" w:hAnsi="Arial Narrow"/>
                <w:color w:val="000000" w:themeColor="text1"/>
                <w:sz w:val="20"/>
                <w:szCs w:val="20"/>
              </w:rPr>
              <w:t>are on order with a 6 to 8-week delivery</w:t>
            </w:r>
            <w:r w:rsidRPr="009A12C3">
              <w:rPr>
                <w:rFonts w:ascii="Arial Narrow" w:hAnsi="Arial Narrow"/>
                <w:color w:val="000000" w:themeColor="text1"/>
                <w:sz w:val="20"/>
                <w:szCs w:val="20"/>
              </w:rPr>
              <w:t>.</w:t>
            </w:r>
            <w:r w:rsidR="00150427" w:rsidRPr="009A12C3">
              <w:rPr>
                <w:rFonts w:ascii="Arial Narrow" w:hAnsi="Arial Narrow"/>
                <w:color w:val="000000" w:themeColor="text1"/>
                <w:sz w:val="20"/>
                <w:szCs w:val="20"/>
              </w:rPr>
              <w:t xml:space="preserve">  Invoice will be raised after delivery.</w:t>
            </w:r>
          </w:p>
          <w:p w14:paraId="2A73D700" w14:textId="4869374C" w:rsidR="00150427" w:rsidRPr="009A12C3" w:rsidRDefault="00150427" w:rsidP="00150427">
            <w:pPr>
              <w:rPr>
                <w:rFonts w:ascii="Arial Narrow" w:hAnsi="Arial Narrow"/>
                <w:color w:val="000000" w:themeColor="text1"/>
                <w:sz w:val="20"/>
                <w:szCs w:val="20"/>
              </w:rPr>
            </w:pPr>
            <w:r w:rsidRPr="009A12C3">
              <w:rPr>
                <w:rFonts w:ascii="Arial Narrow" w:hAnsi="Arial Narrow"/>
                <w:color w:val="000000" w:themeColor="text1"/>
                <w:sz w:val="20"/>
                <w:szCs w:val="20"/>
                <w:u w:val="single"/>
              </w:rPr>
              <w:t>Skate Park KYPA</w:t>
            </w:r>
            <w:r w:rsidRPr="009A12C3">
              <w:rPr>
                <w:rFonts w:ascii="Arial Narrow" w:hAnsi="Arial Narrow"/>
                <w:color w:val="000000" w:themeColor="text1"/>
                <w:sz w:val="20"/>
                <w:szCs w:val="20"/>
              </w:rPr>
              <w:t xml:space="preserve"> – See above item 120.19.  </w:t>
            </w:r>
          </w:p>
          <w:p w14:paraId="6478D189" w14:textId="73274657" w:rsidR="00D01F4C" w:rsidRPr="009A12C3" w:rsidRDefault="00D01F4C" w:rsidP="00D01F4C">
            <w:pPr>
              <w:rPr>
                <w:rFonts w:ascii="Arial Narrow" w:hAnsi="Arial Narrow"/>
                <w:color w:val="000000" w:themeColor="text1"/>
                <w:sz w:val="20"/>
                <w:szCs w:val="20"/>
              </w:rPr>
            </w:pPr>
            <w:r w:rsidRPr="009A12C3">
              <w:rPr>
                <w:rFonts w:ascii="Arial Narrow" w:hAnsi="Arial Narrow"/>
                <w:b/>
                <w:color w:val="000000" w:themeColor="text1"/>
                <w:sz w:val="20"/>
                <w:szCs w:val="20"/>
              </w:rPr>
              <w:t xml:space="preserve">3. Allotments: </w:t>
            </w:r>
            <w:r w:rsidRPr="009A12C3">
              <w:rPr>
                <w:rFonts w:ascii="Arial Narrow" w:hAnsi="Arial Narrow"/>
                <w:color w:val="000000" w:themeColor="text1"/>
                <w:sz w:val="20"/>
                <w:szCs w:val="20"/>
              </w:rPr>
              <w:t xml:space="preserve">Cllr Summer-Nutting reported all well in the Allotments.  </w:t>
            </w:r>
            <w:r w:rsidR="00CD42DC" w:rsidRPr="009A12C3">
              <w:rPr>
                <w:rFonts w:ascii="Arial Narrow" w:hAnsi="Arial Narrow"/>
                <w:color w:val="000000" w:themeColor="text1"/>
                <w:sz w:val="20"/>
                <w:szCs w:val="20"/>
              </w:rPr>
              <w:t xml:space="preserve">The </w:t>
            </w:r>
            <w:r w:rsidRPr="009A12C3">
              <w:rPr>
                <w:rFonts w:ascii="Arial Narrow" w:hAnsi="Arial Narrow"/>
                <w:color w:val="000000" w:themeColor="text1"/>
                <w:sz w:val="20"/>
                <w:szCs w:val="20"/>
              </w:rPr>
              <w:t xml:space="preserve">Sycamore Tree quote </w:t>
            </w:r>
            <w:r w:rsidR="00E336F7" w:rsidRPr="009A12C3">
              <w:rPr>
                <w:rFonts w:ascii="Arial Narrow" w:hAnsi="Arial Narrow"/>
                <w:color w:val="000000" w:themeColor="text1"/>
                <w:sz w:val="20"/>
                <w:szCs w:val="20"/>
              </w:rPr>
              <w:t xml:space="preserve">has been received </w:t>
            </w:r>
            <w:r w:rsidRPr="009A12C3">
              <w:rPr>
                <w:rFonts w:ascii="Arial Narrow" w:hAnsi="Arial Narrow"/>
                <w:color w:val="000000" w:themeColor="text1"/>
                <w:sz w:val="20"/>
                <w:szCs w:val="20"/>
              </w:rPr>
              <w:t>from Richard Gulliford</w:t>
            </w:r>
            <w:r w:rsidR="00E336F7" w:rsidRPr="009A12C3">
              <w:rPr>
                <w:rFonts w:ascii="Arial Narrow" w:hAnsi="Arial Narrow"/>
                <w:color w:val="000000" w:themeColor="text1"/>
                <w:sz w:val="20"/>
                <w:szCs w:val="20"/>
              </w:rPr>
              <w:t xml:space="preserve"> to pollard the tree for £120.00.  All agreed</w:t>
            </w:r>
            <w:r w:rsidRPr="009A12C3">
              <w:rPr>
                <w:rFonts w:ascii="Arial Narrow" w:hAnsi="Arial Narrow"/>
                <w:color w:val="000000" w:themeColor="text1"/>
                <w:sz w:val="20"/>
                <w:szCs w:val="20"/>
              </w:rPr>
              <w:t xml:space="preserve"> </w:t>
            </w:r>
          </w:p>
          <w:p w14:paraId="2AFA70F8" w14:textId="71338C1F" w:rsidR="00D01F4C" w:rsidRPr="009A12C3" w:rsidRDefault="00D01F4C" w:rsidP="00D01F4C">
            <w:pPr>
              <w:snapToGrid w:val="0"/>
              <w:rPr>
                <w:rFonts w:ascii="Arial Narrow" w:hAnsi="Arial Narrow"/>
                <w:color w:val="000000" w:themeColor="text1"/>
                <w:sz w:val="20"/>
                <w:szCs w:val="20"/>
              </w:rPr>
            </w:pPr>
            <w:r w:rsidRPr="009A12C3">
              <w:rPr>
                <w:rFonts w:ascii="Arial Narrow" w:hAnsi="Arial Narrow"/>
                <w:b/>
                <w:color w:val="000000" w:themeColor="text1"/>
                <w:sz w:val="20"/>
                <w:szCs w:val="20"/>
              </w:rPr>
              <w:t>4</w:t>
            </w:r>
            <w:r w:rsidRPr="009A12C3">
              <w:rPr>
                <w:rFonts w:ascii="Arial Narrow" w:hAnsi="Arial Narrow"/>
                <w:color w:val="000000" w:themeColor="text1"/>
                <w:sz w:val="20"/>
                <w:szCs w:val="20"/>
              </w:rPr>
              <w:t xml:space="preserve"> </w:t>
            </w:r>
            <w:r w:rsidRPr="009A12C3">
              <w:rPr>
                <w:rFonts w:ascii="Arial Narrow" w:hAnsi="Arial Narrow"/>
                <w:b/>
                <w:color w:val="000000" w:themeColor="text1"/>
                <w:sz w:val="20"/>
                <w:szCs w:val="20"/>
              </w:rPr>
              <w:t>Reading Room:</w:t>
            </w:r>
            <w:r w:rsidRPr="009A12C3">
              <w:rPr>
                <w:rFonts w:ascii="Arial Narrow" w:hAnsi="Arial Narrow"/>
                <w:color w:val="000000" w:themeColor="text1"/>
                <w:sz w:val="20"/>
                <w:szCs w:val="20"/>
              </w:rPr>
              <w:t xml:space="preserve"> Cllr Summer-Nutting reported the </w:t>
            </w:r>
            <w:r w:rsidR="00E336F7" w:rsidRPr="009A12C3">
              <w:rPr>
                <w:rFonts w:ascii="Arial Narrow" w:hAnsi="Arial Narrow"/>
                <w:color w:val="000000" w:themeColor="text1"/>
                <w:sz w:val="20"/>
                <w:szCs w:val="20"/>
              </w:rPr>
              <w:t xml:space="preserve">next </w:t>
            </w:r>
            <w:r w:rsidRPr="009A12C3">
              <w:rPr>
                <w:rFonts w:ascii="Arial Narrow" w:hAnsi="Arial Narrow"/>
                <w:color w:val="000000" w:themeColor="text1"/>
                <w:sz w:val="20"/>
                <w:szCs w:val="20"/>
              </w:rPr>
              <w:t xml:space="preserve">meeting </w:t>
            </w:r>
            <w:r w:rsidR="00E336F7" w:rsidRPr="009A12C3">
              <w:rPr>
                <w:rFonts w:ascii="Arial Narrow" w:hAnsi="Arial Narrow"/>
                <w:color w:val="000000" w:themeColor="text1"/>
                <w:sz w:val="20"/>
                <w:szCs w:val="20"/>
              </w:rPr>
              <w:t xml:space="preserve">will be </w:t>
            </w:r>
            <w:r w:rsidRPr="009A12C3">
              <w:rPr>
                <w:rFonts w:ascii="Arial Narrow" w:hAnsi="Arial Narrow"/>
                <w:color w:val="000000" w:themeColor="text1"/>
                <w:sz w:val="20"/>
                <w:szCs w:val="20"/>
              </w:rPr>
              <w:t xml:space="preserve">on </w:t>
            </w:r>
            <w:r w:rsidR="00E336F7" w:rsidRPr="009A12C3">
              <w:rPr>
                <w:rFonts w:ascii="Arial Narrow" w:hAnsi="Arial Narrow"/>
                <w:color w:val="000000" w:themeColor="text1"/>
                <w:sz w:val="20"/>
                <w:szCs w:val="20"/>
              </w:rPr>
              <w:t>22</w:t>
            </w:r>
            <w:r w:rsidR="00E336F7" w:rsidRPr="009A12C3">
              <w:rPr>
                <w:rFonts w:ascii="Arial Narrow" w:hAnsi="Arial Narrow"/>
                <w:color w:val="000000" w:themeColor="text1"/>
                <w:sz w:val="20"/>
                <w:szCs w:val="20"/>
                <w:vertAlign w:val="superscript"/>
              </w:rPr>
              <w:t>nd</w:t>
            </w:r>
            <w:r w:rsidR="00E336F7" w:rsidRPr="009A12C3">
              <w:rPr>
                <w:rFonts w:ascii="Arial Narrow" w:hAnsi="Arial Narrow"/>
                <w:color w:val="000000" w:themeColor="text1"/>
                <w:sz w:val="20"/>
                <w:szCs w:val="20"/>
              </w:rPr>
              <w:t xml:space="preserve"> October</w:t>
            </w:r>
            <w:r w:rsidRPr="009A12C3">
              <w:rPr>
                <w:rFonts w:ascii="Arial Narrow" w:hAnsi="Arial Narrow"/>
                <w:color w:val="000000" w:themeColor="text1"/>
                <w:sz w:val="20"/>
                <w:szCs w:val="20"/>
              </w:rPr>
              <w:t xml:space="preserve"> 2019.  </w:t>
            </w:r>
            <w:r w:rsidR="00E336F7" w:rsidRPr="009A12C3">
              <w:rPr>
                <w:rFonts w:ascii="Arial Narrow" w:hAnsi="Arial Narrow"/>
                <w:color w:val="000000" w:themeColor="text1"/>
                <w:sz w:val="20"/>
                <w:szCs w:val="20"/>
              </w:rPr>
              <w:t xml:space="preserve">All </w:t>
            </w:r>
            <w:r w:rsidR="00CD42DC" w:rsidRPr="009A12C3">
              <w:rPr>
                <w:rFonts w:ascii="Arial Narrow" w:hAnsi="Arial Narrow"/>
                <w:color w:val="000000" w:themeColor="text1"/>
                <w:sz w:val="20"/>
                <w:szCs w:val="20"/>
              </w:rPr>
              <w:t>noted</w:t>
            </w:r>
          </w:p>
          <w:p w14:paraId="64CCA10D" w14:textId="77777777" w:rsidR="00D01F4C" w:rsidRPr="009A12C3" w:rsidRDefault="00D01F4C" w:rsidP="00D01F4C">
            <w:pPr>
              <w:snapToGrid w:val="0"/>
              <w:rPr>
                <w:rFonts w:ascii="Arial Narrow" w:hAnsi="Arial Narrow"/>
                <w:color w:val="000000" w:themeColor="text1"/>
                <w:sz w:val="20"/>
                <w:szCs w:val="20"/>
              </w:rPr>
            </w:pPr>
            <w:r w:rsidRPr="009A12C3">
              <w:rPr>
                <w:rFonts w:ascii="Arial Narrow" w:hAnsi="Arial Narrow"/>
                <w:b/>
                <w:color w:val="000000" w:themeColor="text1"/>
                <w:sz w:val="20"/>
                <w:szCs w:val="20"/>
              </w:rPr>
              <w:t>5. Street Furniture:</w:t>
            </w:r>
            <w:r w:rsidRPr="009A12C3">
              <w:rPr>
                <w:rFonts w:ascii="Arial Narrow" w:hAnsi="Arial Narrow"/>
                <w:color w:val="000000" w:themeColor="text1"/>
                <w:sz w:val="20"/>
                <w:szCs w:val="20"/>
              </w:rPr>
              <w:t xml:space="preserve">  Cllr Anderson - nothing to report.</w:t>
            </w:r>
          </w:p>
          <w:p w14:paraId="194B4A17" w14:textId="77777777" w:rsidR="00D01F4C" w:rsidRPr="009A12C3" w:rsidRDefault="00D01F4C" w:rsidP="00D01F4C">
            <w:pPr>
              <w:snapToGrid w:val="0"/>
              <w:rPr>
                <w:rFonts w:ascii="Arial Narrow" w:hAnsi="Arial Narrow"/>
                <w:color w:val="000000" w:themeColor="text1"/>
                <w:sz w:val="20"/>
                <w:szCs w:val="20"/>
              </w:rPr>
            </w:pPr>
            <w:r w:rsidRPr="009A12C3">
              <w:rPr>
                <w:rFonts w:ascii="Arial Narrow" w:hAnsi="Arial Narrow"/>
                <w:b/>
                <w:color w:val="000000" w:themeColor="text1"/>
                <w:sz w:val="20"/>
                <w:szCs w:val="20"/>
              </w:rPr>
              <w:t>6 Footpaths:</w:t>
            </w:r>
            <w:r w:rsidRPr="009A12C3">
              <w:rPr>
                <w:rFonts w:ascii="Arial Narrow" w:hAnsi="Arial Narrow"/>
                <w:color w:val="000000" w:themeColor="text1"/>
                <w:sz w:val="20"/>
                <w:szCs w:val="20"/>
              </w:rPr>
              <w:t xml:space="preserve"> Cllr White – nothing to report.  </w:t>
            </w:r>
          </w:p>
          <w:p w14:paraId="521635A4" w14:textId="77777777" w:rsidR="00E336F7" w:rsidRPr="009A12C3" w:rsidRDefault="00D01F4C" w:rsidP="00D01F4C">
            <w:pPr>
              <w:pStyle w:val="NoSpacing"/>
              <w:rPr>
                <w:rFonts w:ascii="Arial Narrow" w:hAnsi="Arial Narrow"/>
                <w:color w:val="000000" w:themeColor="text1"/>
                <w:sz w:val="20"/>
                <w:szCs w:val="20"/>
              </w:rPr>
            </w:pPr>
            <w:r w:rsidRPr="009A12C3">
              <w:rPr>
                <w:rFonts w:ascii="Arial Narrow" w:hAnsi="Arial Narrow"/>
                <w:b/>
                <w:color w:val="000000" w:themeColor="text1"/>
                <w:sz w:val="20"/>
                <w:szCs w:val="20"/>
              </w:rPr>
              <w:t>7.</w:t>
            </w:r>
            <w:r w:rsidRPr="009A12C3">
              <w:rPr>
                <w:rFonts w:ascii="Arial Narrow" w:hAnsi="Arial Narrow"/>
                <w:color w:val="000000" w:themeColor="text1"/>
                <w:sz w:val="20"/>
                <w:szCs w:val="20"/>
              </w:rPr>
              <w:t xml:space="preserve"> </w:t>
            </w:r>
            <w:r w:rsidRPr="009A12C3">
              <w:rPr>
                <w:rFonts w:ascii="Arial Narrow" w:hAnsi="Arial Narrow"/>
                <w:b/>
                <w:color w:val="000000" w:themeColor="text1"/>
                <w:sz w:val="20"/>
                <w:szCs w:val="20"/>
              </w:rPr>
              <w:t xml:space="preserve">Tree Wardens Report:  </w:t>
            </w:r>
            <w:r w:rsidRPr="009A12C3">
              <w:rPr>
                <w:rFonts w:ascii="Arial Narrow" w:hAnsi="Arial Narrow"/>
                <w:color w:val="000000" w:themeColor="text1"/>
                <w:sz w:val="20"/>
                <w:szCs w:val="20"/>
              </w:rPr>
              <w:t>Cllr White reported</w:t>
            </w:r>
          </w:p>
          <w:p w14:paraId="3FBA241B" w14:textId="235E81CA" w:rsidR="00E336F7" w:rsidRPr="009A12C3" w:rsidRDefault="00E336F7" w:rsidP="00D01F4C">
            <w:pPr>
              <w:pStyle w:val="NoSpacing"/>
              <w:rPr>
                <w:rFonts w:ascii="Arial Narrow" w:hAnsi="Arial Narrow"/>
                <w:color w:val="000000" w:themeColor="text1"/>
                <w:sz w:val="20"/>
                <w:szCs w:val="20"/>
              </w:rPr>
            </w:pPr>
            <w:r w:rsidRPr="009A12C3">
              <w:rPr>
                <w:rFonts w:ascii="Arial Narrow" w:hAnsi="Arial Narrow"/>
                <w:color w:val="000000" w:themeColor="text1"/>
                <w:sz w:val="20"/>
                <w:szCs w:val="20"/>
                <w:u w:val="single"/>
              </w:rPr>
              <w:t>Tulip Tree</w:t>
            </w:r>
            <w:r w:rsidRPr="009A12C3">
              <w:rPr>
                <w:rFonts w:ascii="Arial Narrow" w:hAnsi="Arial Narrow"/>
                <w:color w:val="000000" w:themeColor="text1"/>
                <w:sz w:val="20"/>
                <w:szCs w:val="20"/>
              </w:rPr>
              <w:t xml:space="preserve"> - a TPO has been applied for the </w:t>
            </w:r>
            <w:r w:rsidR="00D01F4C" w:rsidRPr="009A12C3">
              <w:rPr>
                <w:rFonts w:ascii="Arial Narrow" w:hAnsi="Arial Narrow"/>
                <w:color w:val="000000" w:themeColor="text1"/>
                <w:sz w:val="20"/>
                <w:szCs w:val="20"/>
              </w:rPr>
              <w:t>Tulip Tree</w:t>
            </w:r>
            <w:r w:rsidRPr="009A12C3">
              <w:rPr>
                <w:rFonts w:ascii="Arial Narrow" w:hAnsi="Arial Narrow"/>
                <w:color w:val="000000" w:themeColor="text1"/>
                <w:sz w:val="20"/>
                <w:szCs w:val="20"/>
              </w:rPr>
              <w:t xml:space="preserve"> in the round of the Dolphin Inn.  </w:t>
            </w:r>
          </w:p>
          <w:p w14:paraId="61B0841C" w14:textId="5F2BE6B2" w:rsidR="00E336F7" w:rsidRPr="009A12C3" w:rsidRDefault="00E336F7" w:rsidP="00D01F4C">
            <w:pPr>
              <w:pStyle w:val="NoSpacing"/>
              <w:rPr>
                <w:rFonts w:ascii="Arial Narrow" w:hAnsi="Arial Narrow"/>
                <w:color w:val="000000" w:themeColor="text1"/>
                <w:sz w:val="20"/>
                <w:szCs w:val="20"/>
              </w:rPr>
            </w:pPr>
            <w:r w:rsidRPr="009A12C3">
              <w:rPr>
                <w:rFonts w:ascii="Arial Narrow" w:hAnsi="Arial Narrow"/>
                <w:color w:val="000000" w:themeColor="text1"/>
                <w:sz w:val="20"/>
                <w:szCs w:val="20"/>
                <w:u w:val="single"/>
              </w:rPr>
              <w:t>Devon Wildlife Trust</w:t>
            </w:r>
            <w:r w:rsidRPr="009A12C3">
              <w:rPr>
                <w:rFonts w:ascii="Arial Narrow" w:hAnsi="Arial Narrow"/>
                <w:color w:val="000000" w:themeColor="text1"/>
                <w:sz w:val="20"/>
                <w:szCs w:val="20"/>
              </w:rPr>
              <w:t xml:space="preserve"> – Savings Devon’s Treescapes is being supported by Tesco “Bags of Help”.  </w:t>
            </w:r>
            <w:r w:rsidR="00CD42DC" w:rsidRPr="009A12C3">
              <w:rPr>
                <w:rFonts w:ascii="Arial Narrow" w:hAnsi="Arial Narrow"/>
                <w:color w:val="000000" w:themeColor="text1"/>
                <w:sz w:val="20"/>
                <w:szCs w:val="20"/>
              </w:rPr>
              <w:t xml:space="preserve">Kingston’s </w:t>
            </w:r>
            <w:r w:rsidRPr="009A12C3">
              <w:rPr>
                <w:rFonts w:ascii="Arial Narrow" w:hAnsi="Arial Narrow"/>
                <w:color w:val="000000" w:themeColor="text1"/>
                <w:sz w:val="20"/>
                <w:szCs w:val="20"/>
              </w:rPr>
              <w:t xml:space="preserve">support has been asked for.  KPC </w:t>
            </w:r>
            <w:r w:rsidR="00CD42DC" w:rsidRPr="009A12C3">
              <w:rPr>
                <w:rFonts w:ascii="Arial Narrow" w:hAnsi="Arial Narrow"/>
                <w:color w:val="000000" w:themeColor="text1"/>
                <w:sz w:val="20"/>
                <w:szCs w:val="20"/>
              </w:rPr>
              <w:t>will</w:t>
            </w:r>
            <w:r w:rsidRPr="009A12C3">
              <w:rPr>
                <w:rFonts w:ascii="Arial Narrow" w:hAnsi="Arial Narrow"/>
                <w:color w:val="000000" w:themeColor="text1"/>
                <w:sz w:val="20"/>
                <w:szCs w:val="20"/>
              </w:rPr>
              <w:t xml:space="preserve"> plac</w:t>
            </w:r>
            <w:r w:rsidR="00CD42DC" w:rsidRPr="009A12C3">
              <w:rPr>
                <w:rFonts w:ascii="Arial Narrow" w:hAnsi="Arial Narrow"/>
                <w:color w:val="000000" w:themeColor="text1"/>
                <w:sz w:val="20"/>
                <w:szCs w:val="20"/>
              </w:rPr>
              <w:t>e</w:t>
            </w:r>
            <w:r w:rsidRPr="009A12C3">
              <w:rPr>
                <w:rFonts w:ascii="Arial Narrow" w:hAnsi="Arial Narrow"/>
                <w:color w:val="000000" w:themeColor="text1"/>
                <w:sz w:val="20"/>
                <w:szCs w:val="20"/>
              </w:rPr>
              <w:t xml:space="preserve"> in the Newsletter.</w:t>
            </w:r>
          </w:p>
          <w:p w14:paraId="7D9D842B" w14:textId="2807671C" w:rsidR="00D01F4C" w:rsidRPr="009A12C3" w:rsidRDefault="00D01F4C" w:rsidP="00D01F4C">
            <w:pPr>
              <w:pStyle w:val="NoSpacing"/>
              <w:rPr>
                <w:rFonts w:ascii="Arial Narrow" w:hAnsi="Arial Narrow"/>
                <w:color w:val="000000" w:themeColor="text1"/>
                <w:sz w:val="20"/>
                <w:szCs w:val="20"/>
              </w:rPr>
            </w:pPr>
            <w:r w:rsidRPr="009A12C3">
              <w:rPr>
                <w:rFonts w:ascii="Arial Narrow" w:hAnsi="Arial Narrow"/>
                <w:b/>
                <w:color w:val="000000" w:themeColor="text1"/>
                <w:sz w:val="20"/>
                <w:szCs w:val="20"/>
              </w:rPr>
              <w:t>8. Kingston Church:</w:t>
            </w:r>
            <w:r w:rsidRPr="009A12C3">
              <w:rPr>
                <w:rFonts w:ascii="Arial Narrow" w:hAnsi="Arial Narrow"/>
                <w:color w:val="000000" w:themeColor="text1"/>
                <w:sz w:val="20"/>
                <w:szCs w:val="20"/>
              </w:rPr>
              <w:t xml:space="preserve"> - Cllr Kelly reported </w:t>
            </w:r>
            <w:r w:rsidR="00E336F7" w:rsidRPr="009A12C3">
              <w:rPr>
                <w:rFonts w:ascii="Arial Narrow" w:hAnsi="Arial Narrow"/>
                <w:color w:val="000000" w:themeColor="text1"/>
                <w:sz w:val="20"/>
                <w:szCs w:val="20"/>
              </w:rPr>
              <w:t>the Remembrance Service will be held on Monday 11</w:t>
            </w:r>
            <w:r w:rsidR="00E336F7" w:rsidRPr="009A12C3">
              <w:rPr>
                <w:rFonts w:ascii="Arial Narrow" w:hAnsi="Arial Narrow"/>
                <w:color w:val="000000" w:themeColor="text1"/>
                <w:sz w:val="20"/>
                <w:szCs w:val="20"/>
                <w:vertAlign w:val="superscript"/>
              </w:rPr>
              <w:t>th</w:t>
            </w:r>
            <w:r w:rsidR="00E336F7" w:rsidRPr="009A12C3">
              <w:rPr>
                <w:rFonts w:ascii="Arial Narrow" w:hAnsi="Arial Narrow"/>
                <w:color w:val="000000" w:themeColor="text1"/>
                <w:sz w:val="20"/>
                <w:szCs w:val="20"/>
              </w:rPr>
              <w:t xml:space="preserve"> November at 10.50 am at the Kingston </w:t>
            </w:r>
            <w:r w:rsidR="00DF5426" w:rsidRPr="009A12C3">
              <w:rPr>
                <w:rFonts w:ascii="Arial Narrow" w:hAnsi="Arial Narrow"/>
                <w:color w:val="000000" w:themeColor="text1"/>
                <w:sz w:val="20"/>
                <w:szCs w:val="20"/>
              </w:rPr>
              <w:t>War Memorial in the Church grounds.  KPC confirmed a representative will be present to lay a wreath.</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EE45CD6" w14:textId="77777777" w:rsidR="00D01F4C" w:rsidRPr="009A12C3" w:rsidRDefault="00D01F4C" w:rsidP="00D01F4C">
            <w:pPr>
              <w:snapToGrid w:val="0"/>
              <w:rPr>
                <w:rFonts w:ascii="Arial Narrow" w:hAnsi="Arial Narrow"/>
                <w:b/>
                <w:color w:val="000000" w:themeColor="text1"/>
                <w:sz w:val="20"/>
                <w:szCs w:val="20"/>
                <w:u w:val="single"/>
              </w:rPr>
            </w:pPr>
          </w:p>
        </w:tc>
      </w:tr>
      <w:tr w:rsidR="00DF5426" w:rsidRPr="009A12C3" w14:paraId="10B0A7F2" w14:textId="77777777" w:rsidTr="0068184A">
        <w:trPr>
          <w:trHeight w:val="199"/>
        </w:trPr>
        <w:tc>
          <w:tcPr>
            <w:tcW w:w="946" w:type="dxa"/>
            <w:tcBorders>
              <w:top w:val="single" w:sz="4" w:space="0" w:color="000000"/>
              <w:left w:val="single" w:sz="4" w:space="0" w:color="000000"/>
              <w:bottom w:val="single" w:sz="4" w:space="0" w:color="000000"/>
            </w:tcBorders>
            <w:shd w:val="clear" w:color="auto" w:fill="auto"/>
          </w:tcPr>
          <w:p w14:paraId="1CC38389" w14:textId="7FC78869" w:rsidR="00D01F4C" w:rsidRPr="009A12C3" w:rsidRDefault="00001747" w:rsidP="00D01F4C">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141.19</w:t>
            </w:r>
          </w:p>
        </w:tc>
        <w:tc>
          <w:tcPr>
            <w:tcW w:w="9969" w:type="dxa"/>
            <w:tcBorders>
              <w:top w:val="single" w:sz="4" w:space="0" w:color="000000"/>
              <w:left w:val="single" w:sz="4" w:space="0" w:color="000000"/>
              <w:bottom w:val="single" w:sz="4" w:space="0" w:color="000000"/>
            </w:tcBorders>
            <w:shd w:val="clear" w:color="auto" w:fill="auto"/>
          </w:tcPr>
          <w:p w14:paraId="1399E248" w14:textId="128FDD4D" w:rsidR="00D01F4C" w:rsidRPr="009A12C3" w:rsidRDefault="00D01F4C" w:rsidP="00D01F4C">
            <w:pPr>
              <w:snapToGrid w:val="0"/>
              <w:rPr>
                <w:rFonts w:ascii="Arial Narrow" w:hAnsi="Arial Narrow"/>
                <w:color w:val="000000" w:themeColor="text1"/>
                <w:sz w:val="20"/>
                <w:szCs w:val="20"/>
              </w:rPr>
            </w:pPr>
            <w:r w:rsidRPr="009A12C3">
              <w:rPr>
                <w:rFonts w:ascii="Arial Narrow" w:hAnsi="Arial Narrow"/>
                <w:b/>
                <w:color w:val="000000" w:themeColor="text1"/>
                <w:sz w:val="20"/>
                <w:szCs w:val="20"/>
              </w:rPr>
              <w:t>Date of Next Meeting:</w:t>
            </w:r>
            <w:r w:rsidRPr="009A12C3">
              <w:rPr>
                <w:rFonts w:ascii="Arial Narrow" w:hAnsi="Arial Narrow"/>
                <w:color w:val="000000" w:themeColor="text1"/>
                <w:sz w:val="20"/>
                <w:szCs w:val="20"/>
              </w:rPr>
              <w:t xml:space="preserve">  Thursday </w:t>
            </w:r>
            <w:r w:rsidR="00DF5426" w:rsidRPr="009A12C3">
              <w:rPr>
                <w:rFonts w:ascii="Arial Narrow" w:hAnsi="Arial Narrow"/>
                <w:color w:val="000000" w:themeColor="text1"/>
                <w:sz w:val="20"/>
                <w:szCs w:val="20"/>
              </w:rPr>
              <w:t>21</w:t>
            </w:r>
            <w:r w:rsidR="00DF5426" w:rsidRPr="009A12C3">
              <w:rPr>
                <w:rFonts w:ascii="Arial Narrow" w:hAnsi="Arial Narrow"/>
                <w:color w:val="000000" w:themeColor="text1"/>
                <w:sz w:val="20"/>
                <w:szCs w:val="20"/>
                <w:vertAlign w:val="superscript"/>
              </w:rPr>
              <w:t>st</w:t>
            </w:r>
            <w:r w:rsidR="00DF5426" w:rsidRPr="009A12C3">
              <w:rPr>
                <w:rFonts w:ascii="Arial Narrow" w:hAnsi="Arial Narrow"/>
                <w:color w:val="000000" w:themeColor="text1"/>
                <w:sz w:val="20"/>
                <w:szCs w:val="20"/>
              </w:rPr>
              <w:t xml:space="preserve"> November 2019</w:t>
            </w:r>
            <w:r w:rsidRPr="009A12C3">
              <w:rPr>
                <w:rFonts w:ascii="Arial Narrow" w:hAnsi="Arial Narrow"/>
                <w:color w:val="000000" w:themeColor="text1"/>
                <w:sz w:val="20"/>
                <w:szCs w:val="20"/>
              </w:rPr>
              <w:t xml:space="preserve"> from 7.30 pm.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18AB0E3" w14:textId="77777777" w:rsidR="00D01F4C" w:rsidRPr="009A12C3" w:rsidRDefault="00D01F4C" w:rsidP="00D01F4C">
            <w:pPr>
              <w:snapToGrid w:val="0"/>
              <w:rPr>
                <w:rFonts w:ascii="Arial Narrow" w:hAnsi="Arial Narrow"/>
                <w:color w:val="000000" w:themeColor="text1"/>
                <w:sz w:val="20"/>
                <w:szCs w:val="20"/>
              </w:rPr>
            </w:pPr>
          </w:p>
        </w:tc>
      </w:tr>
      <w:tr w:rsidR="00DF5426" w:rsidRPr="009A12C3" w14:paraId="62BF6173" w14:textId="77777777" w:rsidTr="0068184A">
        <w:trPr>
          <w:trHeight w:val="210"/>
        </w:trPr>
        <w:tc>
          <w:tcPr>
            <w:tcW w:w="946" w:type="dxa"/>
            <w:tcBorders>
              <w:top w:val="single" w:sz="4" w:space="0" w:color="000000"/>
              <w:left w:val="single" w:sz="4" w:space="0" w:color="000000"/>
              <w:bottom w:val="single" w:sz="4" w:space="0" w:color="000000"/>
            </w:tcBorders>
            <w:shd w:val="clear" w:color="auto" w:fill="auto"/>
          </w:tcPr>
          <w:p w14:paraId="64279A39" w14:textId="77777777" w:rsidR="00D01F4C" w:rsidRPr="009A12C3" w:rsidRDefault="00D01F4C" w:rsidP="00D01F4C">
            <w:pPr>
              <w:snapToGrid w:val="0"/>
              <w:rPr>
                <w:rFonts w:ascii="Arial Narrow" w:hAnsi="Arial Narrow"/>
                <w:b/>
                <w:bCs/>
                <w:color w:val="000000" w:themeColor="text1"/>
                <w:sz w:val="20"/>
                <w:szCs w:val="20"/>
              </w:rPr>
            </w:pPr>
          </w:p>
        </w:tc>
        <w:tc>
          <w:tcPr>
            <w:tcW w:w="9969" w:type="dxa"/>
            <w:tcBorders>
              <w:top w:val="single" w:sz="4" w:space="0" w:color="000000"/>
              <w:left w:val="single" w:sz="4" w:space="0" w:color="000000"/>
              <w:bottom w:val="single" w:sz="4" w:space="0" w:color="000000"/>
            </w:tcBorders>
            <w:shd w:val="clear" w:color="auto" w:fill="auto"/>
          </w:tcPr>
          <w:p w14:paraId="5E545618" w14:textId="54D87BE2" w:rsidR="00D01F4C" w:rsidRPr="009A12C3" w:rsidRDefault="00D01F4C" w:rsidP="00D01F4C">
            <w:pPr>
              <w:snapToGrid w:val="0"/>
              <w:rPr>
                <w:rFonts w:ascii="Arial Narrow" w:hAnsi="Arial Narrow"/>
                <w:color w:val="000000" w:themeColor="text1"/>
                <w:sz w:val="20"/>
                <w:szCs w:val="20"/>
              </w:rPr>
            </w:pPr>
            <w:r w:rsidRPr="009A12C3">
              <w:rPr>
                <w:rFonts w:ascii="Arial Narrow" w:hAnsi="Arial Narrow"/>
                <w:b/>
                <w:color w:val="000000" w:themeColor="text1"/>
                <w:sz w:val="20"/>
                <w:szCs w:val="20"/>
              </w:rPr>
              <w:t xml:space="preserve">Closure of Meeting: -   </w:t>
            </w:r>
            <w:r w:rsidR="00DF5426" w:rsidRPr="009A12C3">
              <w:rPr>
                <w:rFonts w:ascii="Arial Narrow" w:hAnsi="Arial Narrow"/>
                <w:b/>
                <w:color w:val="000000" w:themeColor="text1"/>
                <w:sz w:val="20"/>
                <w:szCs w:val="20"/>
              </w:rPr>
              <w:t>9.35</w:t>
            </w:r>
            <w:r w:rsidRPr="009A12C3">
              <w:rPr>
                <w:rFonts w:ascii="Arial Narrow" w:hAnsi="Arial Narrow"/>
                <w:b/>
                <w:color w:val="000000" w:themeColor="text1"/>
                <w:sz w:val="20"/>
                <w:szCs w:val="20"/>
              </w:rPr>
              <w:t xml:space="preserve"> pm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6477CB4E" w14:textId="77777777" w:rsidR="00D01F4C" w:rsidRPr="009A12C3" w:rsidRDefault="00D01F4C" w:rsidP="00D01F4C">
            <w:pPr>
              <w:snapToGrid w:val="0"/>
              <w:rPr>
                <w:rFonts w:ascii="Arial Narrow" w:hAnsi="Arial Narrow"/>
                <w:b/>
                <w:color w:val="000000" w:themeColor="text1"/>
                <w:sz w:val="20"/>
                <w:szCs w:val="20"/>
              </w:rPr>
            </w:pPr>
          </w:p>
        </w:tc>
      </w:tr>
    </w:tbl>
    <w:p w14:paraId="630A6B1E" w14:textId="77777777" w:rsidR="00620FE4" w:rsidRPr="009A12C3" w:rsidRDefault="00620FE4" w:rsidP="00586B84">
      <w:pPr>
        <w:rPr>
          <w:rFonts w:ascii="Arial Narrow" w:hAnsi="Arial Narrow"/>
          <w:b/>
          <w:color w:val="000000" w:themeColor="text1"/>
          <w:sz w:val="20"/>
          <w:szCs w:val="20"/>
        </w:rPr>
      </w:pPr>
    </w:p>
    <w:sectPr w:rsidR="00620FE4" w:rsidRPr="009A12C3" w:rsidSect="006665B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08F73" w14:textId="77777777" w:rsidR="00AA5C63" w:rsidRDefault="00AA5C63" w:rsidP="00C6467C">
      <w:r>
        <w:separator/>
      </w:r>
    </w:p>
  </w:endnote>
  <w:endnote w:type="continuationSeparator" w:id="0">
    <w:p w14:paraId="77F893BA" w14:textId="77777777" w:rsidR="00AA5C63" w:rsidRDefault="00AA5C63" w:rsidP="00C6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CD54" w14:textId="77777777" w:rsidR="00107CAB" w:rsidRDefault="00107CAB" w:rsidP="00C6467C">
    <w:pPr>
      <w:tabs>
        <w:tab w:val="left" w:pos="2160"/>
        <w:tab w:val="center" w:pos="5174"/>
      </w:tabs>
      <w:jc w:val="center"/>
      <w:rPr>
        <w:rFonts w:ascii="Arial" w:hAnsi="Arial"/>
        <w:b/>
        <w:sz w:val="18"/>
        <w:szCs w:val="18"/>
      </w:rPr>
    </w:pPr>
  </w:p>
  <w:p w14:paraId="73E1FB42" w14:textId="77777777" w:rsidR="006A4C41" w:rsidRPr="0026567E" w:rsidRDefault="006A4C41" w:rsidP="00C6467C">
    <w:pPr>
      <w:tabs>
        <w:tab w:val="left" w:pos="2160"/>
        <w:tab w:val="center" w:pos="5174"/>
      </w:tabs>
      <w:jc w:val="center"/>
      <w:rPr>
        <w:rFonts w:ascii="Arial" w:hAnsi="Arial"/>
        <w:b/>
        <w:sz w:val="18"/>
        <w:szCs w:val="18"/>
      </w:rPr>
    </w:pPr>
    <w:r w:rsidRPr="0026567E">
      <w:rPr>
        <w:rFonts w:ascii="Arial" w:hAnsi="Arial"/>
        <w:b/>
        <w:sz w:val="18"/>
        <w:szCs w:val="18"/>
      </w:rPr>
      <w:t>Signed By Chair ………………………………      Dated ……………………………….</w:t>
    </w:r>
  </w:p>
  <w:p w14:paraId="3F711AD2" w14:textId="77777777" w:rsidR="006A4C41" w:rsidRPr="0026567E" w:rsidRDefault="006A4C41" w:rsidP="00C6467C">
    <w:pPr>
      <w:tabs>
        <w:tab w:val="left" w:pos="2160"/>
        <w:tab w:val="center" w:pos="5174"/>
      </w:tabs>
      <w:jc w:val="center"/>
      <w:rPr>
        <w:rFonts w:ascii="Arial" w:hAnsi="Arial"/>
        <w:b/>
        <w:sz w:val="18"/>
        <w:szCs w:val="18"/>
      </w:rPr>
    </w:pPr>
    <w:r w:rsidRPr="0026567E">
      <w:rPr>
        <w:rFonts w:ascii="Arial" w:hAnsi="Arial"/>
        <w:b/>
        <w:sz w:val="18"/>
        <w:szCs w:val="18"/>
      </w:rPr>
      <w:t xml:space="preserve">Kingston Parish Clerk - Sue Green, </w:t>
    </w:r>
    <w:r>
      <w:rPr>
        <w:rFonts w:ascii="Arial" w:hAnsi="Arial"/>
        <w:b/>
        <w:sz w:val="18"/>
        <w:szCs w:val="18"/>
      </w:rPr>
      <w:t xml:space="preserve"> </w:t>
    </w:r>
    <w:r w:rsidRPr="0026567E">
      <w:rPr>
        <w:rFonts w:ascii="Arial" w:hAnsi="Arial"/>
        <w:b/>
        <w:sz w:val="18"/>
        <w:szCs w:val="18"/>
      </w:rPr>
      <w:t>Old Stack, 1 Chapel Row, Kingston, Kingsbridge, Devon TQ7 4PJ</w:t>
    </w:r>
  </w:p>
  <w:p w14:paraId="711ED044" w14:textId="77777777" w:rsidR="006A4C41" w:rsidRPr="0026567E" w:rsidRDefault="006A4C41" w:rsidP="00C6467C">
    <w:pPr>
      <w:tabs>
        <w:tab w:val="center" w:pos="4153"/>
        <w:tab w:val="right" w:pos="8306"/>
      </w:tabs>
      <w:jc w:val="center"/>
      <w:rPr>
        <w:rFonts w:ascii="Arial" w:hAnsi="Arial"/>
        <w:b/>
        <w:sz w:val="18"/>
        <w:szCs w:val="18"/>
        <w:lang w:val="fr-FR"/>
      </w:rPr>
    </w:pPr>
    <w:proofErr w:type="spellStart"/>
    <w:r w:rsidRPr="0026567E">
      <w:rPr>
        <w:rFonts w:ascii="Arial" w:hAnsi="Arial"/>
        <w:b/>
        <w:sz w:val="18"/>
        <w:szCs w:val="18"/>
        <w:lang w:val="fr-FR"/>
      </w:rPr>
      <w:t>Telephone</w:t>
    </w:r>
    <w:proofErr w:type="spellEnd"/>
    <w:r w:rsidRPr="0026567E">
      <w:rPr>
        <w:rFonts w:ascii="Arial" w:hAnsi="Arial"/>
        <w:b/>
        <w:sz w:val="18"/>
        <w:szCs w:val="18"/>
        <w:lang w:val="fr-FR"/>
      </w:rPr>
      <w:t xml:space="preserve"> 01548 810270      e-mail  kingstonclerk@gmail.com</w:t>
    </w:r>
  </w:p>
  <w:p w14:paraId="4628A2B6" w14:textId="77777777" w:rsidR="006A4C41" w:rsidRDefault="006A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BEA0B" w14:textId="77777777" w:rsidR="00AA5C63" w:rsidRDefault="00AA5C63" w:rsidP="00C6467C">
      <w:r>
        <w:separator/>
      </w:r>
    </w:p>
  </w:footnote>
  <w:footnote w:type="continuationSeparator" w:id="0">
    <w:p w14:paraId="2B13C26E" w14:textId="77777777" w:rsidR="00AA5C63" w:rsidRDefault="00AA5C63" w:rsidP="00C64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1D8A6" w14:textId="77777777" w:rsidR="002362F9" w:rsidRDefault="002362F9">
    <w:pPr>
      <w:pStyle w:val="Header"/>
      <w:jc w:val="center"/>
    </w:pPr>
    <w:r>
      <w:fldChar w:fldCharType="begin"/>
    </w:r>
    <w:r>
      <w:instrText xml:space="preserve"> PAGE   \* MERGEFORMAT </w:instrText>
    </w:r>
    <w:r>
      <w:fldChar w:fldCharType="separate"/>
    </w:r>
    <w:r w:rsidR="00E70C34">
      <w:rPr>
        <w:noProof/>
      </w:rPr>
      <w:t>2</w:t>
    </w:r>
    <w:r>
      <w:rPr>
        <w:noProof/>
      </w:rPr>
      <w:fldChar w:fldCharType="end"/>
    </w:r>
  </w:p>
  <w:p w14:paraId="73D13CEE" w14:textId="77777777" w:rsidR="002362F9" w:rsidRDefault="0023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BAE9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473FA7"/>
    <w:multiLevelType w:val="hybridMultilevel"/>
    <w:tmpl w:val="6B04F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E74A8"/>
    <w:multiLevelType w:val="hybridMultilevel"/>
    <w:tmpl w:val="414A0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27C62"/>
    <w:multiLevelType w:val="hybridMultilevel"/>
    <w:tmpl w:val="64EC4468"/>
    <w:lvl w:ilvl="0" w:tplc="88ACD70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0EB61E8B"/>
    <w:multiLevelType w:val="hybridMultilevel"/>
    <w:tmpl w:val="32DEF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22295"/>
    <w:multiLevelType w:val="hybridMultilevel"/>
    <w:tmpl w:val="B1B05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89002F0"/>
    <w:multiLevelType w:val="hybridMultilevel"/>
    <w:tmpl w:val="AD7CEE1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8C0B54"/>
    <w:multiLevelType w:val="hybridMultilevel"/>
    <w:tmpl w:val="E9AAA3BA"/>
    <w:lvl w:ilvl="0" w:tplc="BAD280AA">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177EA0"/>
    <w:multiLevelType w:val="hybridMultilevel"/>
    <w:tmpl w:val="836670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303E20"/>
    <w:multiLevelType w:val="hybridMultilevel"/>
    <w:tmpl w:val="EF30BC30"/>
    <w:lvl w:ilvl="0" w:tplc="9772804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4521BE"/>
    <w:multiLevelType w:val="hybridMultilevel"/>
    <w:tmpl w:val="EF066D26"/>
    <w:lvl w:ilvl="0" w:tplc="5426C00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A7689"/>
    <w:multiLevelType w:val="hybridMultilevel"/>
    <w:tmpl w:val="7D72E3A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D8C70D9"/>
    <w:multiLevelType w:val="hybridMultilevel"/>
    <w:tmpl w:val="9B16102A"/>
    <w:lvl w:ilvl="0" w:tplc="F3B292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B96266"/>
    <w:multiLevelType w:val="hybridMultilevel"/>
    <w:tmpl w:val="877C25EA"/>
    <w:lvl w:ilvl="0" w:tplc="45D699A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32579F"/>
    <w:multiLevelType w:val="hybridMultilevel"/>
    <w:tmpl w:val="75387756"/>
    <w:lvl w:ilvl="0" w:tplc="88ACD704">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1A3484"/>
    <w:multiLevelType w:val="hybridMultilevel"/>
    <w:tmpl w:val="DD6E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1EF73AE"/>
    <w:multiLevelType w:val="hybridMultilevel"/>
    <w:tmpl w:val="7918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34C8D"/>
    <w:multiLevelType w:val="hybridMultilevel"/>
    <w:tmpl w:val="0F3CC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CE77FD"/>
    <w:multiLevelType w:val="hybridMultilevel"/>
    <w:tmpl w:val="A21A4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F83AB6"/>
    <w:multiLevelType w:val="hybridMultilevel"/>
    <w:tmpl w:val="BFF49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77312D"/>
    <w:multiLevelType w:val="hybridMultilevel"/>
    <w:tmpl w:val="875C3F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B5454"/>
    <w:multiLevelType w:val="hybridMultilevel"/>
    <w:tmpl w:val="7F5C5C9E"/>
    <w:lvl w:ilvl="0" w:tplc="971C89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933BF9"/>
    <w:multiLevelType w:val="hybridMultilevel"/>
    <w:tmpl w:val="D54A1558"/>
    <w:lvl w:ilvl="0" w:tplc="42E47F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143A19"/>
    <w:multiLevelType w:val="multilevel"/>
    <w:tmpl w:val="16C4C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C07298"/>
    <w:multiLevelType w:val="hybridMultilevel"/>
    <w:tmpl w:val="8C7A980A"/>
    <w:lvl w:ilvl="0" w:tplc="2E5E33EE">
      <w:start w:val="102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411C07"/>
    <w:multiLevelType w:val="hybridMultilevel"/>
    <w:tmpl w:val="D52A27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14817BE"/>
    <w:multiLevelType w:val="multilevel"/>
    <w:tmpl w:val="F6DC0646"/>
    <w:lvl w:ilvl="0">
      <w:start w:val="1"/>
      <w:numFmt w:val="decimal"/>
      <w:lvlText w:val="%1."/>
      <w:lvlJc w:val="left"/>
      <w:pPr>
        <w:ind w:left="360" w:hanging="360"/>
      </w:pPr>
      <w:rPr>
        <w:rFonts w:hint="default"/>
        <w:b w:val="0"/>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b w:val="0"/>
      </w:rPr>
    </w:lvl>
    <w:lvl w:ilvl="3">
      <w:start w:val="1"/>
      <w:numFmt w:val="decimal"/>
      <w:lvlText w:val="%1.%2.%3.%4."/>
      <w:lvlJc w:val="left"/>
      <w:pPr>
        <w:ind w:left="990" w:hanging="720"/>
      </w:pPr>
      <w:rPr>
        <w:rFonts w:hint="default"/>
        <w:b w:val="0"/>
      </w:rPr>
    </w:lvl>
    <w:lvl w:ilvl="4">
      <w:start w:val="1"/>
      <w:numFmt w:val="decimal"/>
      <w:lvlText w:val="%1.%2.%3.%4.%5."/>
      <w:lvlJc w:val="left"/>
      <w:pPr>
        <w:ind w:left="1080" w:hanging="72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620" w:hanging="1080"/>
      </w:pPr>
      <w:rPr>
        <w:rFonts w:hint="default"/>
        <w:b w:val="0"/>
      </w:rPr>
    </w:lvl>
    <w:lvl w:ilvl="7">
      <w:start w:val="1"/>
      <w:numFmt w:val="decimal"/>
      <w:lvlText w:val="%1.%2.%3.%4.%5.%6.%7.%8."/>
      <w:lvlJc w:val="left"/>
      <w:pPr>
        <w:ind w:left="1710" w:hanging="1080"/>
      </w:pPr>
      <w:rPr>
        <w:rFonts w:hint="default"/>
        <w:b w:val="0"/>
      </w:rPr>
    </w:lvl>
    <w:lvl w:ilvl="8">
      <w:start w:val="1"/>
      <w:numFmt w:val="decimal"/>
      <w:lvlText w:val="%1.%2.%3.%4.%5.%6.%7.%8.%9."/>
      <w:lvlJc w:val="left"/>
      <w:pPr>
        <w:ind w:left="2160" w:hanging="1440"/>
      </w:pPr>
      <w:rPr>
        <w:rFonts w:hint="default"/>
        <w:b w:val="0"/>
      </w:rPr>
    </w:lvl>
  </w:abstractNum>
  <w:abstractNum w:abstractNumId="28" w15:restartNumberingAfterBreak="0">
    <w:nsid w:val="73665752"/>
    <w:multiLevelType w:val="hybridMultilevel"/>
    <w:tmpl w:val="A6FE0618"/>
    <w:lvl w:ilvl="0" w:tplc="D4F657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737BF4"/>
    <w:multiLevelType w:val="hybridMultilevel"/>
    <w:tmpl w:val="AA8A05F6"/>
    <w:lvl w:ilvl="0" w:tplc="B660FB2E">
      <w:start w:val="1"/>
      <w:numFmt w:val="decimal"/>
      <w:lvlText w:val="%1."/>
      <w:lvlJc w:val="left"/>
      <w:pPr>
        <w:ind w:left="720" w:hanging="360"/>
      </w:pPr>
      <w:rPr>
        <w:rFonts w:eastAsia="Times New Roman"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6"/>
  </w:num>
  <w:num w:numId="3">
    <w:abstractNumId w:val="23"/>
  </w:num>
  <w:num w:numId="4">
    <w:abstractNumId w:val="17"/>
  </w:num>
  <w:num w:numId="5">
    <w:abstractNumId w:val="0"/>
  </w:num>
  <w:num w:numId="6">
    <w:abstractNumId w:val="24"/>
  </w:num>
  <w:num w:numId="7">
    <w:abstractNumId w:val="2"/>
  </w:num>
  <w:num w:numId="8">
    <w:abstractNumId w:val="5"/>
  </w:num>
  <w:num w:numId="9">
    <w:abstractNumId w:val="25"/>
  </w:num>
  <w:num w:numId="10">
    <w:abstractNumId w:val="8"/>
  </w:num>
  <w:num w:numId="11">
    <w:abstractNumId w:val="22"/>
  </w:num>
  <w:num w:numId="12">
    <w:abstractNumId w:val="14"/>
  </w:num>
  <w:num w:numId="13">
    <w:abstractNumId w:val="11"/>
  </w:num>
  <w:num w:numId="14">
    <w:abstractNumId w:val="4"/>
  </w:num>
  <w:num w:numId="15">
    <w:abstractNumId w:val="18"/>
  </w:num>
  <w:num w:numId="16">
    <w:abstractNumId w:val="15"/>
  </w:num>
  <w:num w:numId="17">
    <w:abstractNumId w:val="10"/>
  </w:num>
  <w:num w:numId="18">
    <w:abstractNumId w:val="16"/>
  </w:num>
  <w:num w:numId="19">
    <w:abstractNumId w:val="13"/>
  </w:num>
  <w:num w:numId="20">
    <w:abstractNumId w:val="9"/>
  </w:num>
  <w:num w:numId="21">
    <w:abstractNumId w:val="1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1"/>
  </w:num>
  <w:num w:numId="25">
    <w:abstractNumId w:val="29"/>
  </w:num>
  <w:num w:numId="26">
    <w:abstractNumId w:val="19"/>
  </w:num>
  <w:num w:numId="27">
    <w:abstractNumId w:val="2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F2"/>
    <w:rsid w:val="000003CA"/>
    <w:rsid w:val="00000933"/>
    <w:rsid w:val="00001747"/>
    <w:rsid w:val="00001C71"/>
    <w:rsid w:val="00002494"/>
    <w:rsid w:val="00003F87"/>
    <w:rsid w:val="00003FA5"/>
    <w:rsid w:val="00005556"/>
    <w:rsid w:val="00006E82"/>
    <w:rsid w:val="00007663"/>
    <w:rsid w:val="000078AC"/>
    <w:rsid w:val="0001078C"/>
    <w:rsid w:val="000115ED"/>
    <w:rsid w:val="00011B3C"/>
    <w:rsid w:val="00011DD0"/>
    <w:rsid w:val="00013098"/>
    <w:rsid w:val="00013206"/>
    <w:rsid w:val="00013524"/>
    <w:rsid w:val="00013558"/>
    <w:rsid w:val="00013606"/>
    <w:rsid w:val="00013B5B"/>
    <w:rsid w:val="000140CC"/>
    <w:rsid w:val="00014A0D"/>
    <w:rsid w:val="00014AE2"/>
    <w:rsid w:val="00014BB0"/>
    <w:rsid w:val="00015198"/>
    <w:rsid w:val="00015D46"/>
    <w:rsid w:val="000167BD"/>
    <w:rsid w:val="000168DD"/>
    <w:rsid w:val="00017446"/>
    <w:rsid w:val="000176F8"/>
    <w:rsid w:val="000206F1"/>
    <w:rsid w:val="0002104D"/>
    <w:rsid w:val="00023A63"/>
    <w:rsid w:val="00024A6D"/>
    <w:rsid w:val="00024FEF"/>
    <w:rsid w:val="00025AC8"/>
    <w:rsid w:val="00027CD9"/>
    <w:rsid w:val="000300C2"/>
    <w:rsid w:val="0003228A"/>
    <w:rsid w:val="0003275E"/>
    <w:rsid w:val="00032891"/>
    <w:rsid w:val="00033092"/>
    <w:rsid w:val="000332EA"/>
    <w:rsid w:val="000332F4"/>
    <w:rsid w:val="000338D0"/>
    <w:rsid w:val="00033B71"/>
    <w:rsid w:val="00035572"/>
    <w:rsid w:val="00035973"/>
    <w:rsid w:val="000359FD"/>
    <w:rsid w:val="00036297"/>
    <w:rsid w:val="00037451"/>
    <w:rsid w:val="0004049B"/>
    <w:rsid w:val="00041232"/>
    <w:rsid w:val="00041B3B"/>
    <w:rsid w:val="0004284D"/>
    <w:rsid w:val="00043565"/>
    <w:rsid w:val="0004367B"/>
    <w:rsid w:val="0004408B"/>
    <w:rsid w:val="00044116"/>
    <w:rsid w:val="00044FF6"/>
    <w:rsid w:val="000456A4"/>
    <w:rsid w:val="00045B93"/>
    <w:rsid w:val="00045F50"/>
    <w:rsid w:val="00046353"/>
    <w:rsid w:val="000471E5"/>
    <w:rsid w:val="000474E6"/>
    <w:rsid w:val="00047F71"/>
    <w:rsid w:val="00050380"/>
    <w:rsid w:val="00052E49"/>
    <w:rsid w:val="00053809"/>
    <w:rsid w:val="00054532"/>
    <w:rsid w:val="000549FA"/>
    <w:rsid w:val="00055419"/>
    <w:rsid w:val="00055BB7"/>
    <w:rsid w:val="00055BB8"/>
    <w:rsid w:val="000578A4"/>
    <w:rsid w:val="0006022D"/>
    <w:rsid w:val="00061878"/>
    <w:rsid w:val="00061D44"/>
    <w:rsid w:val="00063F2E"/>
    <w:rsid w:val="00065958"/>
    <w:rsid w:val="00066480"/>
    <w:rsid w:val="00066B25"/>
    <w:rsid w:val="00067853"/>
    <w:rsid w:val="00070BFB"/>
    <w:rsid w:val="00070C7D"/>
    <w:rsid w:val="00071489"/>
    <w:rsid w:val="00071CF4"/>
    <w:rsid w:val="00073979"/>
    <w:rsid w:val="00074417"/>
    <w:rsid w:val="0007477E"/>
    <w:rsid w:val="000773FA"/>
    <w:rsid w:val="00077BF9"/>
    <w:rsid w:val="0008094B"/>
    <w:rsid w:val="00080B98"/>
    <w:rsid w:val="000837FB"/>
    <w:rsid w:val="0008481C"/>
    <w:rsid w:val="00084BFE"/>
    <w:rsid w:val="00085943"/>
    <w:rsid w:val="000862B1"/>
    <w:rsid w:val="00086335"/>
    <w:rsid w:val="00090363"/>
    <w:rsid w:val="00091183"/>
    <w:rsid w:val="00091550"/>
    <w:rsid w:val="0009275C"/>
    <w:rsid w:val="000959F6"/>
    <w:rsid w:val="00095B27"/>
    <w:rsid w:val="00095D14"/>
    <w:rsid w:val="00096D6C"/>
    <w:rsid w:val="0009760C"/>
    <w:rsid w:val="000A05D6"/>
    <w:rsid w:val="000A0DD2"/>
    <w:rsid w:val="000A1303"/>
    <w:rsid w:val="000A14F8"/>
    <w:rsid w:val="000A2C45"/>
    <w:rsid w:val="000A3142"/>
    <w:rsid w:val="000A3199"/>
    <w:rsid w:val="000A3246"/>
    <w:rsid w:val="000A3512"/>
    <w:rsid w:val="000A38D4"/>
    <w:rsid w:val="000A4E20"/>
    <w:rsid w:val="000A537D"/>
    <w:rsid w:val="000A62C1"/>
    <w:rsid w:val="000B039F"/>
    <w:rsid w:val="000B04F0"/>
    <w:rsid w:val="000B0E88"/>
    <w:rsid w:val="000B193C"/>
    <w:rsid w:val="000B3059"/>
    <w:rsid w:val="000B390F"/>
    <w:rsid w:val="000B4221"/>
    <w:rsid w:val="000B4AFF"/>
    <w:rsid w:val="000B5BB9"/>
    <w:rsid w:val="000B609C"/>
    <w:rsid w:val="000B6AB3"/>
    <w:rsid w:val="000B6DED"/>
    <w:rsid w:val="000B7016"/>
    <w:rsid w:val="000B7F85"/>
    <w:rsid w:val="000C0011"/>
    <w:rsid w:val="000C0824"/>
    <w:rsid w:val="000C0840"/>
    <w:rsid w:val="000C0FEC"/>
    <w:rsid w:val="000C31A1"/>
    <w:rsid w:val="000C419D"/>
    <w:rsid w:val="000C4759"/>
    <w:rsid w:val="000C54AF"/>
    <w:rsid w:val="000C5506"/>
    <w:rsid w:val="000C56E3"/>
    <w:rsid w:val="000C6D63"/>
    <w:rsid w:val="000C7F0A"/>
    <w:rsid w:val="000D0685"/>
    <w:rsid w:val="000D0FFD"/>
    <w:rsid w:val="000D156D"/>
    <w:rsid w:val="000D22A9"/>
    <w:rsid w:val="000D283E"/>
    <w:rsid w:val="000D2D6A"/>
    <w:rsid w:val="000D319D"/>
    <w:rsid w:val="000D4411"/>
    <w:rsid w:val="000D46CB"/>
    <w:rsid w:val="000D4CE1"/>
    <w:rsid w:val="000D59B3"/>
    <w:rsid w:val="000D64C7"/>
    <w:rsid w:val="000D69DD"/>
    <w:rsid w:val="000D6BB1"/>
    <w:rsid w:val="000D763C"/>
    <w:rsid w:val="000E0071"/>
    <w:rsid w:val="000E0B13"/>
    <w:rsid w:val="000E0B7E"/>
    <w:rsid w:val="000E0BBD"/>
    <w:rsid w:val="000E14D7"/>
    <w:rsid w:val="000E1E06"/>
    <w:rsid w:val="000E2CE3"/>
    <w:rsid w:val="000E321A"/>
    <w:rsid w:val="000E3966"/>
    <w:rsid w:val="000E4F20"/>
    <w:rsid w:val="000E526B"/>
    <w:rsid w:val="000E5505"/>
    <w:rsid w:val="000E7307"/>
    <w:rsid w:val="000E7768"/>
    <w:rsid w:val="000F0565"/>
    <w:rsid w:val="000F0CE3"/>
    <w:rsid w:val="000F3068"/>
    <w:rsid w:val="000F39A9"/>
    <w:rsid w:val="000F3A66"/>
    <w:rsid w:val="000F4855"/>
    <w:rsid w:val="000F4978"/>
    <w:rsid w:val="000F54E4"/>
    <w:rsid w:val="000F5D22"/>
    <w:rsid w:val="000F5F72"/>
    <w:rsid w:val="000F6108"/>
    <w:rsid w:val="000F64D5"/>
    <w:rsid w:val="000F669E"/>
    <w:rsid w:val="000F7E51"/>
    <w:rsid w:val="001004D1"/>
    <w:rsid w:val="00101440"/>
    <w:rsid w:val="00101D49"/>
    <w:rsid w:val="00102DF9"/>
    <w:rsid w:val="00103B1F"/>
    <w:rsid w:val="001041F5"/>
    <w:rsid w:val="00104271"/>
    <w:rsid w:val="00104FA3"/>
    <w:rsid w:val="00107566"/>
    <w:rsid w:val="00107CAB"/>
    <w:rsid w:val="001109BA"/>
    <w:rsid w:val="00111938"/>
    <w:rsid w:val="00111D06"/>
    <w:rsid w:val="00111EB8"/>
    <w:rsid w:val="00112E81"/>
    <w:rsid w:val="0011430B"/>
    <w:rsid w:val="001148C8"/>
    <w:rsid w:val="00115E36"/>
    <w:rsid w:val="00115E96"/>
    <w:rsid w:val="00116659"/>
    <w:rsid w:val="001167DB"/>
    <w:rsid w:val="0011688D"/>
    <w:rsid w:val="0012083A"/>
    <w:rsid w:val="00120C3E"/>
    <w:rsid w:val="001215EF"/>
    <w:rsid w:val="001223E3"/>
    <w:rsid w:val="00123375"/>
    <w:rsid w:val="00123744"/>
    <w:rsid w:val="00124CF4"/>
    <w:rsid w:val="0012512E"/>
    <w:rsid w:val="001252A3"/>
    <w:rsid w:val="00125E74"/>
    <w:rsid w:val="001260AD"/>
    <w:rsid w:val="001277C7"/>
    <w:rsid w:val="00127CD6"/>
    <w:rsid w:val="0013015F"/>
    <w:rsid w:val="001307EC"/>
    <w:rsid w:val="001309B1"/>
    <w:rsid w:val="00133472"/>
    <w:rsid w:val="00133E18"/>
    <w:rsid w:val="00135DF2"/>
    <w:rsid w:val="00136CB4"/>
    <w:rsid w:val="00140641"/>
    <w:rsid w:val="00140E36"/>
    <w:rsid w:val="00142AC0"/>
    <w:rsid w:val="00143466"/>
    <w:rsid w:val="001436F8"/>
    <w:rsid w:val="00143A10"/>
    <w:rsid w:val="00143ECE"/>
    <w:rsid w:val="0014571B"/>
    <w:rsid w:val="00145B83"/>
    <w:rsid w:val="00146ECC"/>
    <w:rsid w:val="001478A1"/>
    <w:rsid w:val="00147BEB"/>
    <w:rsid w:val="00150427"/>
    <w:rsid w:val="00151118"/>
    <w:rsid w:val="0015261B"/>
    <w:rsid w:val="0015333D"/>
    <w:rsid w:val="00153874"/>
    <w:rsid w:val="001539B9"/>
    <w:rsid w:val="00153BCB"/>
    <w:rsid w:val="00153D25"/>
    <w:rsid w:val="00153D99"/>
    <w:rsid w:val="001540E9"/>
    <w:rsid w:val="0015496F"/>
    <w:rsid w:val="00154D95"/>
    <w:rsid w:val="00154EA4"/>
    <w:rsid w:val="00155B6D"/>
    <w:rsid w:val="00156169"/>
    <w:rsid w:val="0015648A"/>
    <w:rsid w:val="001577D5"/>
    <w:rsid w:val="00160829"/>
    <w:rsid w:val="001608F4"/>
    <w:rsid w:val="00160E94"/>
    <w:rsid w:val="00160FE9"/>
    <w:rsid w:val="00161562"/>
    <w:rsid w:val="00162073"/>
    <w:rsid w:val="00162230"/>
    <w:rsid w:val="00162883"/>
    <w:rsid w:val="00162DDE"/>
    <w:rsid w:val="0016462F"/>
    <w:rsid w:val="00164C40"/>
    <w:rsid w:val="00165438"/>
    <w:rsid w:val="00166A58"/>
    <w:rsid w:val="0017349B"/>
    <w:rsid w:val="00173997"/>
    <w:rsid w:val="00173A8C"/>
    <w:rsid w:val="00173D4D"/>
    <w:rsid w:val="0017439C"/>
    <w:rsid w:val="00174D93"/>
    <w:rsid w:val="00175243"/>
    <w:rsid w:val="00175806"/>
    <w:rsid w:val="00176D0C"/>
    <w:rsid w:val="00180849"/>
    <w:rsid w:val="00180899"/>
    <w:rsid w:val="00180F66"/>
    <w:rsid w:val="0018104A"/>
    <w:rsid w:val="00181192"/>
    <w:rsid w:val="00181CEF"/>
    <w:rsid w:val="001825EA"/>
    <w:rsid w:val="00182A62"/>
    <w:rsid w:val="0018330C"/>
    <w:rsid w:val="00183478"/>
    <w:rsid w:val="001839E8"/>
    <w:rsid w:val="00183D5C"/>
    <w:rsid w:val="0018495D"/>
    <w:rsid w:val="00185A90"/>
    <w:rsid w:val="00185E30"/>
    <w:rsid w:val="00186C68"/>
    <w:rsid w:val="001876C8"/>
    <w:rsid w:val="00191811"/>
    <w:rsid w:val="001923B7"/>
    <w:rsid w:val="001924DD"/>
    <w:rsid w:val="001927AA"/>
    <w:rsid w:val="001931E4"/>
    <w:rsid w:val="00193433"/>
    <w:rsid w:val="00193D87"/>
    <w:rsid w:val="001941A6"/>
    <w:rsid w:val="0019424E"/>
    <w:rsid w:val="001952AD"/>
    <w:rsid w:val="001970BC"/>
    <w:rsid w:val="00197471"/>
    <w:rsid w:val="0019749C"/>
    <w:rsid w:val="0019764A"/>
    <w:rsid w:val="00197F3A"/>
    <w:rsid w:val="001A0379"/>
    <w:rsid w:val="001A0544"/>
    <w:rsid w:val="001A0D25"/>
    <w:rsid w:val="001A14DC"/>
    <w:rsid w:val="001A1D1D"/>
    <w:rsid w:val="001A2B61"/>
    <w:rsid w:val="001A2C40"/>
    <w:rsid w:val="001A331B"/>
    <w:rsid w:val="001A3F77"/>
    <w:rsid w:val="001A4F7A"/>
    <w:rsid w:val="001A5469"/>
    <w:rsid w:val="001A61B2"/>
    <w:rsid w:val="001A61E7"/>
    <w:rsid w:val="001A68EF"/>
    <w:rsid w:val="001A6B9C"/>
    <w:rsid w:val="001A6F0E"/>
    <w:rsid w:val="001A7B62"/>
    <w:rsid w:val="001B076D"/>
    <w:rsid w:val="001B28FB"/>
    <w:rsid w:val="001B3A49"/>
    <w:rsid w:val="001B4180"/>
    <w:rsid w:val="001B5C99"/>
    <w:rsid w:val="001B612A"/>
    <w:rsid w:val="001B6A4D"/>
    <w:rsid w:val="001B6FB8"/>
    <w:rsid w:val="001B701D"/>
    <w:rsid w:val="001C02F4"/>
    <w:rsid w:val="001C03FE"/>
    <w:rsid w:val="001C09F7"/>
    <w:rsid w:val="001C1400"/>
    <w:rsid w:val="001C2366"/>
    <w:rsid w:val="001C2A30"/>
    <w:rsid w:val="001C34BB"/>
    <w:rsid w:val="001C3EE9"/>
    <w:rsid w:val="001C421D"/>
    <w:rsid w:val="001C4629"/>
    <w:rsid w:val="001C51BC"/>
    <w:rsid w:val="001C571D"/>
    <w:rsid w:val="001C690E"/>
    <w:rsid w:val="001C6D8B"/>
    <w:rsid w:val="001D1054"/>
    <w:rsid w:val="001D15BA"/>
    <w:rsid w:val="001D15FF"/>
    <w:rsid w:val="001D1819"/>
    <w:rsid w:val="001D1F52"/>
    <w:rsid w:val="001D2442"/>
    <w:rsid w:val="001D26FA"/>
    <w:rsid w:val="001D3427"/>
    <w:rsid w:val="001D3DEA"/>
    <w:rsid w:val="001D4515"/>
    <w:rsid w:val="001D4AE5"/>
    <w:rsid w:val="001D679D"/>
    <w:rsid w:val="001D72EC"/>
    <w:rsid w:val="001E18EA"/>
    <w:rsid w:val="001E1982"/>
    <w:rsid w:val="001E1B4B"/>
    <w:rsid w:val="001E2216"/>
    <w:rsid w:val="001E2C27"/>
    <w:rsid w:val="001E3308"/>
    <w:rsid w:val="001E3B52"/>
    <w:rsid w:val="001E3F27"/>
    <w:rsid w:val="001E47D4"/>
    <w:rsid w:val="001E51BF"/>
    <w:rsid w:val="001E5CD6"/>
    <w:rsid w:val="001E6866"/>
    <w:rsid w:val="001E6E0F"/>
    <w:rsid w:val="001E6EA3"/>
    <w:rsid w:val="001F00FC"/>
    <w:rsid w:val="001F0410"/>
    <w:rsid w:val="001F0AF4"/>
    <w:rsid w:val="001F0F8F"/>
    <w:rsid w:val="001F2B2A"/>
    <w:rsid w:val="001F2CBF"/>
    <w:rsid w:val="001F3775"/>
    <w:rsid w:val="001F3A9F"/>
    <w:rsid w:val="001F44B3"/>
    <w:rsid w:val="001F57CA"/>
    <w:rsid w:val="001F6137"/>
    <w:rsid w:val="001F6D47"/>
    <w:rsid w:val="001F6F87"/>
    <w:rsid w:val="001F780E"/>
    <w:rsid w:val="00200076"/>
    <w:rsid w:val="00200164"/>
    <w:rsid w:val="00200379"/>
    <w:rsid w:val="002010DE"/>
    <w:rsid w:val="00201848"/>
    <w:rsid w:val="00201CA2"/>
    <w:rsid w:val="00203CE3"/>
    <w:rsid w:val="00203F6F"/>
    <w:rsid w:val="00204977"/>
    <w:rsid w:val="00204A76"/>
    <w:rsid w:val="00206A31"/>
    <w:rsid w:val="002073DB"/>
    <w:rsid w:val="002109B6"/>
    <w:rsid w:val="002128D1"/>
    <w:rsid w:val="00213183"/>
    <w:rsid w:val="00213B9F"/>
    <w:rsid w:val="002146A5"/>
    <w:rsid w:val="002156F9"/>
    <w:rsid w:val="00216B43"/>
    <w:rsid w:val="00216D0C"/>
    <w:rsid w:val="00216E9F"/>
    <w:rsid w:val="002173BE"/>
    <w:rsid w:val="00222667"/>
    <w:rsid w:val="00222801"/>
    <w:rsid w:val="002234DF"/>
    <w:rsid w:val="002253D1"/>
    <w:rsid w:val="002258DE"/>
    <w:rsid w:val="00226250"/>
    <w:rsid w:val="002268BC"/>
    <w:rsid w:val="00226CDB"/>
    <w:rsid w:val="00227596"/>
    <w:rsid w:val="00227C57"/>
    <w:rsid w:val="0023003D"/>
    <w:rsid w:val="002303B5"/>
    <w:rsid w:val="0023095E"/>
    <w:rsid w:val="00230BA7"/>
    <w:rsid w:val="00230D9F"/>
    <w:rsid w:val="002319D2"/>
    <w:rsid w:val="00231C86"/>
    <w:rsid w:val="00232472"/>
    <w:rsid w:val="00232474"/>
    <w:rsid w:val="00232583"/>
    <w:rsid w:val="00233E26"/>
    <w:rsid w:val="00235CB0"/>
    <w:rsid w:val="00235CFA"/>
    <w:rsid w:val="00235F82"/>
    <w:rsid w:val="002362F9"/>
    <w:rsid w:val="0023665F"/>
    <w:rsid w:val="00236DE3"/>
    <w:rsid w:val="00236E5D"/>
    <w:rsid w:val="00237BB5"/>
    <w:rsid w:val="00237F27"/>
    <w:rsid w:val="002405A9"/>
    <w:rsid w:val="00241786"/>
    <w:rsid w:val="00241E04"/>
    <w:rsid w:val="00242387"/>
    <w:rsid w:val="00242457"/>
    <w:rsid w:val="002428DD"/>
    <w:rsid w:val="00242A14"/>
    <w:rsid w:val="00242AA0"/>
    <w:rsid w:val="002441E0"/>
    <w:rsid w:val="00244765"/>
    <w:rsid w:val="00245B39"/>
    <w:rsid w:val="00246266"/>
    <w:rsid w:val="002467BC"/>
    <w:rsid w:val="00246985"/>
    <w:rsid w:val="00246B3A"/>
    <w:rsid w:val="00250064"/>
    <w:rsid w:val="00250131"/>
    <w:rsid w:val="00250C05"/>
    <w:rsid w:val="0025128C"/>
    <w:rsid w:val="00252067"/>
    <w:rsid w:val="00252297"/>
    <w:rsid w:val="0025265F"/>
    <w:rsid w:val="002541E8"/>
    <w:rsid w:val="00255354"/>
    <w:rsid w:val="0025594D"/>
    <w:rsid w:val="00255B9F"/>
    <w:rsid w:val="00255F2A"/>
    <w:rsid w:val="00256AAD"/>
    <w:rsid w:val="00257273"/>
    <w:rsid w:val="002574F2"/>
    <w:rsid w:val="002579F9"/>
    <w:rsid w:val="0026043F"/>
    <w:rsid w:val="0026062F"/>
    <w:rsid w:val="00261674"/>
    <w:rsid w:val="002619AF"/>
    <w:rsid w:val="00261A46"/>
    <w:rsid w:val="00262170"/>
    <w:rsid w:val="002623B2"/>
    <w:rsid w:val="002628B0"/>
    <w:rsid w:val="00263A17"/>
    <w:rsid w:val="00263B72"/>
    <w:rsid w:val="0026567E"/>
    <w:rsid w:val="002657B5"/>
    <w:rsid w:val="00267649"/>
    <w:rsid w:val="00267C79"/>
    <w:rsid w:val="00267E35"/>
    <w:rsid w:val="002711C9"/>
    <w:rsid w:val="0027248C"/>
    <w:rsid w:val="00272AC1"/>
    <w:rsid w:val="00272E50"/>
    <w:rsid w:val="00273BBD"/>
    <w:rsid w:val="002749AD"/>
    <w:rsid w:val="00274C4C"/>
    <w:rsid w:val="002753AE"/>
    <w:rsid w:val="00276A26"/>
    <w:rsid w:val="00277401"/>
    <w:rsid w:val="002777A3"/>
    <w:rsid w:val="00277AE5"/>
    <w:rsid w:val="00277D59"/>
    <w:rsid w:val="00280F49"/>
    <w:rsid w:val="002813AE"/>
    <w:rsid w:val="00281FEA"/>
    <w:rsid w:val="00282757"/>
    <w:rsid w:val="00282AA1"/>
    <w:rsid w:val="002855D2"/>
    <w:rsid w:val="00285790"/>
    <w:rsid w:val="00286220"/>
    <w:rsid w:val="002865C8"/>
    <w:rsid w:val="00286A0C"/>
    <w:rsid w:val="00286FBB"/>
    <w:rsid w:val="00287041"/>
    <w:rsid w:val="002873BA"/>
    <w:rsid w:val="00290EC8"/>
    <w:rsid w:val="00291067"/>
    <w:rsid w:val="00291A5A"/>
    <w:rsid w:val="002929C3"/>
    <w:rsid w:val="00292C6C"/>
    <w:rsid w:val="002937E2"/>
    <w:rsid w:val="0029411C"/>
    <w:rsid w:val="002942F5"/>
    <w:rsid w:val="0029449B"/>
    <w:rsid w:val="002946ED"/>
    <w:rsid w:val="002958A1"/>
    <w:rsid w:val="002962CD"/>
    <w:rsid w:val="00296AD0"/>
    <w:rsid w:val="00296DC7"/>
    <w:rsid w:val="002973F2"/>
    <w:rsid w:val="00297527"/>
    <w:rsid w:val="00297855"/>
    <w:rsid w:val="002A0BE7"/>
    <w:rsid w:val="002A1EAA"/>
    <w:rsid w:val="002A1ED5"/>
    <w:rsid w:val="002A205E"/>
    <w:rsid w:val="002A2FE9"/>
    <w:rsid w:val="002A354D"/>
    <w:rsid w:val="002A3DC6"/>
    <w:rsid w:val="002A4737"/>
    <w:rsid w:val="002A50B8"/>
    <w:rsid w:val="002A644E"/>
    <w:rsid w:val="002A738E"/>
    <w:rsid w:val="002A7C86"/>
    <w:rsid w:val="002B17D9"/>
    <w:rsid w:val="002B2B49"/>
    <w:rsid w:val="002B4BE7"/>
    <w:rsid w:val="002B549E"/>
    <w:rsid w:val="002B56C7"/>
    <w:rsid w:val="002B57E8"/>
    <w:rsid w:val="002B6391"/>
    <w:rsid w:val="002B6E2E"/>
    <w:rsid w:val="002B782F"/>
    <w:rsid w:val="002B789F"/>
    <w:rsid w:val="002B7A28"/>
    <w:rsid w:val="002B7A43"/>
    <w:rsid w:val="002B7FB5"/>
    <w:rsid w:val="002C1190"/>
    <w:rsid w:val="002C14C9"/>
    <w:rsid w:val="002C17F8"/>
    <w:rsid w:val="002C1F29"/>
    <w:rsid w:val="002C1F4C"/>
    <w:rsid w:val="002C2E92"/>
    <w:rsid w:val="002C345D"/>
    <w:rsid w:val="002C3CB9"/>
    <w:rsid w:val="002C3CD7"/>
    <w:rsid w:val="002C4205"/>
    <w:rsid w:val="002C4B6A"/>
    <w:rsid w:val="002C50D9"/>
    <w:rsid w:val="002C6662"/>
    <w:rsid w:val="002C6EB8"/>
    <w:rsid w:val="002C7686"/>
    <w:rsid w:val="002D00A0"/>
    <w:rsid w:val="002D0BD4"/>
    <w:rsid w:val="002D213E"/>
    <w:rsid w:val="002D3DF6"/>
    <w:rsid w:val="002D5D99"/>
    <w:rsid w:val="002D61A1"/>
    <w:rsid w:val="002D6D58"/>
    <w:rsid w:val="002E0685"/>
    <w:rsid w:val="002E0887"/>
    <w:rsid w:val="002E1174"/>
    <w:rsid w:val="002E1E0F"/>
    <w:rsid w:val="002E1F6A"/>
    <w:rsid w:val="002E214D"/>
    <w:rsid w:val="002E21FA"/>
    <w:rsid w:val="002E25B7"/>
    <w:rsid w:val="002E2A58"/>
    <w:rsid w:val="002E2F9C"/>
    <w:rsid w:val="002E32EE"/>
    <w:rsid w:val="002E3C3D"/>
    <w:rsid w:val="002E4822"/>
    <w:rsid w:val="002E4F1C"/>
    <w:rsid w:val="002E638C"/>
    <w:rsid w:val="002F06AE"/>
    <w:rsid w:val="002F0E7B"/>
    <w:rsid w:val="002F113E"/>
    <w:rsid w:val="002F2966"/>
    <w:rsid w:val="002F36AF"/>
    <w:rsid w:val="002F44E4"/>
    <w:rsid w:val="002F6D59"/>
    <w:rsid w:val="002F6FD0"/>
    <w:rsid w:val="002F716D"/>
    <w:rsid w:val="00300283"/>
    <w:rsid w:val="00301B6A"/>
    <w:rsid w:val="00301E18"/>
    <w:rsid w:val="00302869"/>
    <w:rsid w:val="00303F93"/>
    <w:rsid w:val="003042AE"/>
    <w:rsid w:val="00304469"/>
    <w:rsid w:val="00304537"/>
    <w:rsid w:val="00304B07"/>
    <w:rsid w:val="00305EC3"/>
    <w:rsid w:val="003065BA"/>
    <w:rsid w:val="0030759F"/>
    <w:rsid w:val="00307DF4"/>
    <w:rsid w:val="00310E49"/>
    <w:rsid w:val="0031238E"/>
    <w:rsid w:val="003140FC"/>
    <w:rsid w:val="00314F7D"/>
    <w:rsid w:val="00315034"/>
    <w:rsid w:val="0031511C"/>
    <w:rsid w:val="0031523D"/>
    <w:rsid w:val="003153ED"/>
    <w:rsid w:val="00315B25"/>
    <w:rsid w:val="003160A3"/>
    <w:rsid w:val="00316319"/>
    <w:rsid w:val="00316421"/>
    <w:rsid w:val="00316D6B"/>
    <w:rsid w:val="00316DEC"/>
    <w:rsid w:val="003206AF"/>
    <w:rsid w:val="00320785"/>
    <w:rsid w:val="0032143B"/>
    <w:rsid w:val="00321709"/>
    <w:rsid w:val="00321D4A"/>
    <w:rsid w:val="00322F0F"/>
    <w:rsid w:val="003231B3"/>
    <w:rsid w:val="00324598"/>
    <w:rsid w:val="00324F62"/>
    <w:rsid w:val="00325774"/>
    <w:rsid w:val="00326378"/>
    <w:rsid w:val="0033022D"/>
    <w:rsid w:val="00331286"/>
    <w:rsid w:val="0033229C"/>
    <w:rsid w:val="003338E9"/>
    <w:rsid w:val="00333BBE"/>
    <w:rsid w:val="00334381"/>
    <w:rsid w:val="00334754"/>
    <w:rsid w:val="003347E9"/>
    <w:rsid w:val="00336A7A"/>
    <w:rsid w:val="0033764D"/>
    <w:rsid w:val="003378D6"/>
    <w:rsid w:val="00337C7E"/>
    <w:rsid w:val="00340187"/>
    <w:rsid w:val="00340305"/>
    <w:rsid w:val="00340780"/>
    <w:rsid w:val="00340999"/>
    <w:rsid w:val="00340C58"/>
    <w:rsid w:val="00341510"/>
    <w:rsid w:val="003426A2"/>
    <w:rsid w:val="00342CBE"/>
    <w:rsid w:val="00343890"/>
    <w:rsid w:val="00343CD6"/>
    <w:rsid w:val="00345B06"/>
    <w:rsid w:val="00345CF8"/>
    <w:rsid w:val="0034683B"/>
    <w:rsid w:val="00346F2B"/>
    <w:rsid w:val="003473E0"/>
    <w:rsid w:val="0034773F"/>
    <w:rsid w:val="0034777E"/>
    <w:rsid w:val="003510FB"/>
    <w:rsid w:val="003516BD"/>
    <w:rsid w:val="003528DA"/>
    <w:rsid w:val="003544F2"/>
    <w:rsid w:val="003559EE"/>
    <w:rsid w:val="00355B09"/>
    <w:rsid w:val="00355CEE"/>
    <w:rsid w:val="00356963"/>
    <w:rsid w:val="00357690"/>
    <w:rsid w:val="00360045"/>
    <w:rsid w:val="00360A3B"/>
    <w:rsid w:val="00360ED7"/>
    <w:rsid w:val="00361EC0"/>
    <w:rsid w:val="003620B5"/>
    <w:rsid w:val="00362240"/>
    <w:rsid w:val="00362E9E"/>
    <w:rsid w:val="00362ECF"/>
    <w:rsid w:val="0036455F"/>
    <w:rsid w:val="00364D24"/>
    <w:rsid w:val="003653DB"/>
    <w:rsid w:val="00365BC0"/>
    <w:rsid w:val="0036685E"/>
    <w:rsid w:val="00366A46"/>
    <w:rsid w:val="00367865"/>
    <w:rsid w:val="003703BF"/>
    <w:rsid w:val="00371A41"/>
    <w:rsid w:val="00371C24"/>
    <w:rsid w:val="00372426"/>
    <w:rsid w:val="003736C8"/>
    <w:rsid w:val="00374E2F"/>
    <w:rsid w:val="00374FD6"/>
    <w:rsid w:val="003752F1"/>
    <w:rsid w:val="00377D42"/>
    <w:rsid w:val="00380318"/>
    <w:rsid w:val="00380FD7"/>
    <w:rsid w:val="00381993"/>
    <w:rsid w:val="00381F77"/>
    <w:rsid w:val="00383285"/>
    <w:rsid w:val="0038340C"/>
    <w:rsid w:val="00384164"/>
    <w:rsid w:val="00384DFD"/>
    <w:rsid w:val="00385212"/>
    <w:rsid w:val="003859FD"/>
    <w:rsid w:val="00385C40"/>
    <w:rsid w:val="00385CB7"/>
    <w:rsid w:val="00386E4D"/>
    <w:rsid w:val="0038733A"/>
    <w:rsid w:val="00390128"/>
    <w:rsid w:val="0039051C"/>
    <w:rsid w:val="00391D3B"/>
    <w:rsid w:val="00391E05"/>
    <w:rsid w:val="003926A5"/>
    <w:rsid w:val="00393615"/>
    <w:rsid w:val="00393694"/>
    <w:rsid w:val="00395077"/>
    <w:rsid w:val="00395B17"/>
    <w:rsid w:val="00396193"/>
    <w:rsid w:val="003964FD"/>
    <w:rsid w:val="00396A37"/>
    <w:rsid w:val="00397E65"/>
    <w:rsid w:val="003A23EA"/>
    <w:rsid w:val="003A26AD"/>
    <w:rsid w:val="003A5618"/>
    <w:rsid w:val="003A5CB5"/>
    <w:rsid w:val="003A65E0"/>
    <w:rsid w:val="003A6FA2"/>
    <w:rsid w:val="003A7B0F"/>
    <w:rsid w:val="003B3034"/>
    <w:rsid w:val="003B343B"/>
    <w:rsid w:val="003B3C3E"/>
    <w:rsid w:val="003B4209"/>
    <w:rsid w:val="003B4E71"/>
    <w:rsid w:val="003B5B63"/>
    <w:rsid w:val="003B69DE"/>
    <w:rsid w:val="003B6FFC"/>
    <w:rsid w:val="003B7400"/>
    <w:rsid w:val="003C0E33"/>
    <w:rsid w:val="003C26B1"/>
    <w:rsid w:val="003C4130"/>
    <w:rsid w:val="003C439A"/>
    <w:rsid w:val="003C439E"/>
    <w:rsid w:val="003C4905"/>
    <w:rsid w:val="003C502E"/>
    <w:rsid w:val="003C562C"/>
    <w:rsid w:val="003C569A"/>
    <w:rsid w:val="003C64EF"/>
    <w:rsid w:val="003C681B"/>
    <w:rsid w:val="003C70E7"/>
    <w:rsid w:val="003D1E21"/>
    <w:rsid w:val="003D2323"/>
    <w:rsid w:val="003D2488"/>
    <w:rsid w:val="003D2C25"/>
    <w:rsid w:val="003D4426"/>
    <w:rsid w:val="003D4B4E"/>
    <w:rsid w:val="003D5CD2"/>
    <w:rsid w:val="003D5FB0"/>
    <w:rsid w:val="003D72A2"/>
    <w:rsid w:val="003D7911"/>
    <w:rsid w:val="003D7E61"/>
    <w:rsid w:val="003E1FC0"/>
    <w:rsid w:val="003E3004"/>
    <w:rsid w:val="003E47DB"/>
    <w:rsid w:val="003E49F0"/>
    <w:rsid w:val="003E55F3"/>
    <w:rsid w:val="003E57EE"/>
    <w:rsid w:val="003E6F1F"/>
    <w:rsid w:val="003E7627"/>
    <w:rsid w:val="003E79E4"/>
    <w:rsid w:val="003E7C93"/>
    <w:rsid w:val="003F04A1"/>
    <w:rsid w:val="003F0AC8"/>
    <w:rsid w:val="003F174A"/>
    <w:rsid w:val="003F1C64"/>
    <w:rsid w:val="003F1F81"/>
    <w:rsid w:val="003F20AE"/>
    <w:rsid w:val="003F27AD"/>
    <w:rsid w:val="003F2908"/>
    <w:rsid w:val="003F3C3B"/>
    <w:rsid w:val="003F3DCA"/>
    <w:rsid w:val="003F41CC"/>
    <w:rsid w:val="003F4504"/>
    <w:rsid w:val="003F4CFD"/>
    <w:rsid w:val="003F64FE"/>
    <w:rsid w:val="003F6BFF"/>
    <w:rsid w:val="003F6CCF"/>
    <w:rsid w:val="003F766F"/>
    <w:rsid w:val="003F767A"/>
    <w:rsid w:val="00400871"/>
    <w:rsid w:val="0040097B"/>
    <w:rsid w:val="00400F29"/>
    <w:rsid w:val="00401769"/>
    <w:rsid w:val="00401794"/>
    <w:rsid w:val="0040230C"/>
    <w:rsid w:val="00403179"/>
    <w:rsid w:val="00403BCD"/>
    <w:rsid w:val="00404ADD"/>
    <w:rsid w:val="004056F6"/>
    <w:rsid w:val="00405740"/>
    <w:rsid w:val="004072C0"/>
    <w:rsid w:val="00407A07"/>
    <w:rsid w:val="00407D72"/>
    <w:rsid w:val="00411DE5"/>
    <w:rsid w:val="004129AA"/>
    <w:rsid w:val="00412DA6"/>
    <w:rsid w:val="0041318E"/>
    <w:rsid w:val="004135E2"/>
    <w:rsid w:val="004143AC"/>
    <w:rsid w:val="00415683"/>
    <w:rsid w:val="00415706"/>
    <w:rsid w:val="00416992"/>
    <w:rsid w:val="00417D61"/>
    <w:rsid w:val="00417DE9"/>
    <w:rsid w:val="00420CF3"/>
    <w:rsid w:val="004215AB"/>
    <w:rsid w:val="00421CEF"/>
    <w:rsid w:val="004238F4"/>
    <w:rsid w:val="00423E08"/>
    <w:rsid w:val="004250C7"/>
    <w:rsid w:val="00425178"/>
    <w:rsid w:val="00425D59"/>
    <w:rsid w:val="00427719"/>
    <w:rsid w:val="004300F2"/>
    <w:rsid w:val="00430103"/>
    <w:rsid w:val="0043099B"/>
    <w:rsid w:val="004311FD"/>
    <w:rsid w:val="00431A36"/>
    <w:rsid w:val="00431C36"/>
    <w:rsid w:val="0043261E"/>
    <w:rsid w:val="00432CB2"/>
    <w:rsid w:val="004347EB"/>
    <w:rsid w:val="00435896"/>
    <w:rsid w:val="004377E7"/>
    <w:rsid w:val="004405BE"/>
    <w:rsid w:val="004406A2"/>
    <w:rsid w:val="00440DAA"/>
    <w:rsid w:val="00441ED4"/>
    <w:rsid w:val="00441F2B"/>
    <w:rsid w:val="00441FC1"/>
    <w:rsid w:val="00442141"/>
    <w:rsid w:val="004423A5"/>
    <w:rsid w:val="004429C4"/>
    <w:rsid w:val="00443776"/>
    <w:rsid w:val="0044390F"/>
    <w:rsid w:val="00444C7A"/>
    <w:rsid w:val="00445701"/>
    <w:rsid w:val="004472AA"/>
    <w:rsid w:val="0045026B"/>
    <w:rsid w:val="00450B84"/>
    <w:rsid w:val="00450F4E"/>
    <w:rsid w:val="004511CC"/>
    <w:rsid w:val="00451952"/>
    <w:rsid w:val="00451C97"/>
    <w:rsid w:val="00453274"/>
    <w:rsid w:val="004538FB"/>
    <w:rsid w:val="00453EE8"/>
    <w:rsid w:val="004542AE"/>
    <w:rsid w:val="004558FD"/>
    <w:rsid w:val="0045598F"/>
    <w:rsid w:val="00455CD0"/>
    <w:rsid w:val="00455E62"/>
    <w:rsid w:val="004563B8"/>
    <w:rsid w:val="004564F6"/>
    <w:rsid w:val="00456F0E"/>
    <w:rsid w:val="00457978"/>
    <w:rsid w:val="0046024C"/>
    <w:rsid w:val="00460255"/>
    <w:rsid w:val="004617BC"/>
    <w:rsid w:val="004622D8"/>
    <w:rsid w:val="00462C54"/>
    <w:rsid w:val="00464E53"/>
    <w:rsid w:val="0046653D"/>
    <w:rsid w:val="00466CFB"/>
    <w:rsid w:val="00467F37"/>
    <w:rsid w:val="00470B33"/>
    <w:rsid w:val="0047182D"/>
    <w:rsid w:val="00472DA4"/>
    <w:rsid w:val="00474A29"/>
    <w:rsid w:val="004757E7"/>
    <w:rsid w:val="004760EE"/>
    <w:rsid w:val="0047640A"/>
    <w:rsid w:val="004770C0"/>
    <w:rsid w:val="004777DD"/>
    <w:rsid w:val="00477D98"/>
    <w:rsid w:val="004800BB"/>
    <w:rsid w:val="0048070E"/>
    <w:rsid w:val="0048084C"/>
    <w:rsid w:val="00481912"/>
    <w:rsid w:val="00481A84"/>
    <w:rsid w:val="00481D13"/>
    <w:rsid w:val="0048213F"/>
    <w:rsid w:val="00482408"/>
    <w:rsid w:val="00482692"/>
    <w:rsid w:val="004826BD"/>
    <w:rsid w:val="00482FE0"/>
    <w:rsid w:val="00483BE8"/>
    <w:rsid w:val="004841EF"/>
    <w:rsid w:val="00485A9E"/>
    <w:rsid w:val="00486267"/>
    <w:rsid w:val="004874B0"/>
    <w:rsid w:val="0049069E"/>
    <w:rsid w:val="00490B01"/>
    <w:rsid w:val="0049105A"/>
    <w:rsid w:val="0049288C"/>
    <w:rsid w:val="00492BB4"/>
    <w:rsid w:val="00492C6B"/>
    <w:rsid w:val="004933C8"/>
    <w:rsid w:val="00493A5A"/>
    <w:rsid w:val="00493C30"/>
    <w:rsid w:val="00495A14"/>
    <w:rsid w:val="00495A95"/>
    <w:rsid w:val="00496F29"/>
    <w:rsid w:val="004970A6"/>
    <w:rsid w:val="004970BE"/>
    <w:rsid w:val="00497C7E"/>
    <w:rsid w:val="004A0D1D"/>
    <w:rsid w:val="004A1096"/>
    <w:rsid w:val="004A256F"/>
    <w:rsid w:val="004A2B13"/>
    <w:rsid w:val="004A4971"/>
    <w:rsid w:val="004A5787"/>
    <w:rsid w:val="004A5850"/>
    <w:rsid w:val="004A6846"/>
    <w:rsid w:val="004A6A1C"/>
    <w:rsid w:val="004B042E"/>
    <w:rsid w:val="004B0C01"/>
    <w:rsid w:val="004B1407"/>
    <w:rsid w:val="004B14DE"/>
    <w:rsid w:val="004B1B25"/>
    <w:rsid w:val="004B21BA"/>
    <w:rsid w:val="004B3AAC"/>
    <w:rsid w:val="004B5733"/>
    <w:rsid w:val="004B6117"/>
    <w:rsid w:val="004B6B86"/>
    <w:rsid w:val="004B6FC5"/>
    <w:rsid w:val="004C081E"/>
    <w:rsid w:val="004C0AAE"/>
    <w:rsid w:val="004C1B2E"/>
    <w:rsid w:val="004C3AE3"/>
    <w:rsid w:val="004C3CEE"/>
    <w:rsid w:val="004C4FFB"/>
    <w:rsid w:val="004C526B"/>
    <w:rsid w:val="004C6019"/>
    <w:rsid w:val="004C6644"/>
    <w:rsid w:val="004D0310"/>
    <w:rsid w:val="004D0C01"/>
    <w:rsid w:val="004D1FC2"/>
    <w:rsid w:val="004D20E1"/>
    <w:rsid w:val="004D44A8"/>
    <w:rsid w:val="004D4711"/>
    <w:rsid w:val="004D509A"/>
    <w:rsid w:val="004D5AD0"/>
    <w:rsid w:val="004D5AE0"/>
    <w:rsid w:val="004D65B0"/>
    <w:rsid w:val="004D6C73"/>
    <w:rsid w:val="004D772B"/>
    <w:rsid w:val="004E0A50"/>
    <w:rsid w:val="004E16DC"/>
    <w:rsid w:val="004E172A"/>
    <w:rsid w:val="004E1A58"/>
    <w:rsid w:val="004E1F18"/>
    <w:rsid w:val="004E22E9"/>
    <w:rsid w:val="004E244A"/>
    <w:rsid w:val="004E26B0"/>
    <w:rsid w:val="004E2CAE"/>
    <w:rsid w:val="004E35D9"/>
    <w:rsid w:val="004E375C"/>
    <w:rsid w:val="004E3B65"/>
    <w:rsid w:val="004E3C9A"/>
    <w:rsid w:val="004E456E"/>
    <w:rsid w:val="004E4931"/>
    <w:rsid w:val="004E49A3"/>
    <w:rsid w:val="004E4E85"/>
    <w:rsid w:val="004E5338"/>
    <w:rsid w:val="004E574C"/>
    <w:rsid w:val="004E6BE2"/>
    <w:rsid w:val="004E6D94"/>
    <w:rsid w:val="004E7B83"/>
    <w:rsid w:val="004E7EBE"/>
    <w:rsid w:val="004F05C9"/>
    <w:rsid w:val="004F0D25"/>
    <w:rsid w:val="004F0F6E"/>
    <w:rsid w:val="004F1BE0"/>
    <w:rsid w:val="004F2113"/>
    <w:rsid w:val="004F39E3"/>
    <w:rsid w:val="004F3BE9"/>
    <w:rsid w:val="004F434C"/>
    <w:rsid w:val="004F537D"/>
    <w:rsid w:val="004F613E"/>
    <w:rsid w:val="004F64A1"/>
    <w:rsid w:val="004F6AD2"/>
    <w:rsid w:val="004F7002"/>
    <w:rsid w:val="004F74E5"/>
    <w:rsid w:val="004F7DC9"/>
    <w:rsid w:val="00502AE5"/>
    <w:rsid w:val="00502CC8"/>
    <w:rsid w:val="005040CC"/>
    <w:rsid w:val="005040F2"/>
    <w:rsid w:val="0050589F"/>
    <w:rsid w:val="00505DF4"/>
    <w:rsid w:val="00506574"/>
    <w:rsid w:val="00506A0C"/>
    <w:rsid w:val="00506BEC"/>
    <w:rsid w:val="00507ABE"/>
    <w:rsid w:val="0051014B"/>
    <w:rsid w:val="005103E6"/>
    <w:rsid w:val="00510F8E"/>
    <w:rsid w:val="00511ED9"/>
    <w:rsid w:val="00511F52"/>
    <w:rsid w:val="005128DE"/>
    <w:rsid w:val="00512AE3"/>
    <w:rsid w:val="0051422F"/>
    <w:rsid w:val="005145CD"/>
    <w:rsid w:val="005148D4"/>
    <w:rsid w:val="00514B51"/>
    <w:rsid w:val="00514CBD"/>
    <w:rsid w:val="00515DF7"/>
    <w:rsid w:val="0051603E"/>
    <w:rsid w:val="00516FE8"/>
    <w:rsid w:val="00520AA3"/>
    <w:rsid w:val="00521116"/>
    <w:rsid w:val="00521DE7"/>
    <w:rsid w:val="005222A2"/>
    <w:rsid w:val="00522D68"/>
    <w:rsid w:val="00523DF1"/>
    <w:rsid w:val="0052413D"/>
    <w:rsid w:val="005244F9"/>
    <w:rsid w:val="00524572"/>
    <w:rsid w:val="00525F99"/>
    <w:rsid w:val="00526615"/>
    <w:rsid w:val="00526818"/>
    <w:rsid w:val="0052795D"/>
    <w:rsid w:val="00527A24"/>
    <w:rsid w:val="005303DF"/>
    <w:rsid w:val="00530A7A"/>
    <w:rsid w:val="00531400"/>
    <w:rsid w:val="00532B70"/>
    <w:rsid w:val="00532BB6"/>
    <w:rsid w:val="005344D9"/>
    <w:rsid w:val="00534F92"/>
    <w:rsid w:val="00535A10"/>
    <w:rsid w:val="005363FA"/>
    <w:rsid w:val="005374A1"/>
    <w:rsid w:val="00541A08"/>
    <w:rsid w:val="0054323D"/>
    <w:rsid w:val="00543E4B"/>
    <w:rsid w:val="00543FB0"/>
    <w:rsid w:val="00543FC9"/>
    <w:rsid w:val="005441D0"/>
    <w:rsid w:val="0054494E"/>
    <w:rsid w:val="0054520A"/>
    <w:rsid w:val="00545740"/>
    <w:rsid w:val="005458B8"/>
    <w:rsid w:val="00546181"/>
    <w:rsid w:val="00547596"/>
    <w:rsid w:val="0054782F"/>
    <w:rsid w:val="00547D67"/>
    <w:rsid w:val="00547F32"/>
    <w:rsid w:val="00550889"/>
    <w:rsid w:val="00551420"/>
    <w:rsid w:val="00551B2F"/>
    <w:rsid w:val="005533D7"/>
    <w:rsid w:val="0055395F"/>
    <w:rsid w:val="00553D04"/>
    <w:rsid w:val="005549F3"/>
    <w:rsid w:val="00555274"/>
    <w:rsid w:val="005553DF"/>
    <w:rsid w:val="0055643E"/>
    <w:rsid w:val="00556F15"/>
    <w:rsid w:val="00557129"/>
    <w:rsid w:val="0055768E"/>
    <w:rsid w:val="00557BC5"/>
    <w:rsid w:val="0056034E"/>
    <w:rsid w:val="005604F8"/>
    <w:rsid w:val="00560674"/>
    <w:rsid w:val="00560C81"/>
    <w:rsid w:val="00561078"/>
    <w:rsid w:val="00561369"/>
    <w:rsid w:val="00561691"/>
    <w:rsid w:val="00562A17"/>
    <w:rsid w:val="00564556"/>
    <w:rsid w:val="0056456B"/>
    <w:rsid w:val="0056482C"/>
    <w:rsid w:val="005649A0"/>
    <w:rsid w:val="005674BC"/>
    <w:rsid w:val="00567DF1"/>
    <w:rsid w:val="00570883"/>
    <w:rsid w:val="005708EE"/>
    <w:rsid w:val="00570DAF"/>
    <w:rsid w:val="00571532"/>
    <w:rsid w:val="00571EFD"/>
    <w:rsid w:val="005722FB"/>
    <w:rsid w:val="00572812"/>
    <w:rsid w:val="0057443A"/>
    <w:rsid w:val="00575471"/>
    <w:rsid w:val="005764C8"/>
    <w:rsid w:val="00577172"/>
    <w:rsid w:val="00577C3F"/>
    <w:rsid w:val="00577C51"/>
    <w:rsid w:val="005802DD"/>
    <w:rsid w:val="00580CDA"/>
    <w:rsid w:val="00581132"/>
    <w:rsid w:val="00581A52"/>
    <w:rsid w:val="00581C76"/>
    <w:rsid w:val="0058270E"/>
    <w:rsid w:val="00582744"/>
    <w:rsid w:val="00582BE7"/>
    <w:rsid w:val="00583457"/>
    <w:rsid w:val="0058467A"/>
    <w:rsid w:val="0058477B"/>
    <w:rsid w:val="0058514C"/>
    <w:rsid w:val="00585306"/>
    <w:rsid w:val="005854DE"/>
    <w:rsid w:val="00585E6F"/>
    <w:rsid w:val="0058685F"/>
    <w:rsid w:val="00586B84"/>
    <w:rsid w:val="00586F9A"/>
    <w:rsid w:val="0059027C"/>
    <w:rsid w:val="00590508"/>
    <w:rsid w:val="0059150F"/>
    <w:rsid w:val="00591A04"/>
    <w:rsid w:val="00592059"/>
    <w:rsid w:val="00593995"/>
    <w:rsid w:val="00593F11"/>
    <w:rsid w:val="00595368"/>
    <w:rsid w:val="00595FD3"/>
    <w:rsid w:val="005962D1"/>
    <w:rsid w:val="005964D1"/>
    <w:rsid w:val="00596E33"/>
    <w:rsid w:val="005970DB"/>
    <w:rsid w:val="005973EC"/>
    <w:rsid w:val="00597A25"/>
    <w:rsid w:val="005A04F4"/>
    <w:rsid w:val="005A1D23"/>
    <w:rsid w:val="005A242C"/>
    <w:rsid w:val="005A2EA0"/>
    <w:rsid w:val="005A456C"/>
    <w:rsid w:val="005A47C7"/>
    <w:rsid w:val="005A5981"/>
    <w:rsid w:val="005A5D6D"/>
    <w:rsid w:val="005A6F54"/>
    <w:rsid w:val="005B08C2"/>
    <w:rsid w:val="005B0931"/>
    <w:rsid w:val="005B097A"/>
    <w:rsid w:val="005B1468"/>
    <w:rsid w:val="005B1827"/>
    <w:rsid w:val="005B1913"/>
    <w:rsid w:val="005B2024"/>
    <w:rsid w:val="005B23BB"/>
    <w:rsid w:val="005B2608"/>
    <w:rsid w:val="005B3A11"/>
    <w:rsid w:val="005B3BA1"/>
    <w:rsid w:val="005B5C57"/>
    <w:rsid w:val="005C147B"/>
    <w:rsid w:val="005C2389"/>
    <w:rsid w:val="005C248C"/>
    <w:rsid w:val="005C2C83"/>
    <w:rsid w:val="005C33C1"/>
    <w:rsid w:val="005C4A20"/>
    <w:rsid w:val="005C505E"/>
    <w:rsid w:val="005C51AB"/>
    <w:rsid w:val="005C5639"/>
    <w:rsid w:val="005C6159"/>
    <w:rsid w:val="005C64F8"/>
    <w:rsid w:val="005C6DB7"/>
    <w:rsid w:val="005C6E3A"/>
    <w:rsid w:val="005D0389"/>
    <w:rsid w:val="005D04A0"/>
    <w:rsid w:val="005D11BF"/>
    <w:rsid w:val="005D261E"/>
    <w:rsid w:val="005D3045"/>
    <w:rsid w:val="005D30EC"/>
    <w:rsid w:val="005D3AAD"/>
    <w:rsid w:val="005D3F0E"/>
    <w:rsid w:val="005D4620"/>
    <w:rsid w:val="005D5A65"/>
    <w:rsid w:val="005D5D16"/>
    <w:rsid w:val="005D63DF"/>
    <w:rsid w:val="005D6F08"/>
    <w:rsid w:val="005D7681"/>
    <w:rsid w:val="005D7F37"/>
    <w:rsid w:val="005E02D0"/>
    <w:rsid w:val="005E084F"/>
    <w:rsid w:val="005E147F"/>
    <w:rsid w:val="005E193D"/>
    <w:rsid w:val="005E1D98"/>
    <w:rsid w:val="005E2047"/>
    <w:rsid w:val="005E224F"/>
    <w:rsid w:val="005E23F0"/>
    <w:rsid w:val="005E3F0A"/>
    <w:rsid w:val="005E4441"/>
    <w:rsid w:val="005E4EDB"/>
    <w:rsid w:val="005E64C8"/>
    <w:rsid w:val="005E66E2"/>
    <w:rsid w:val="005E674B"/>
    <w:rsid w:val="005E799C"/>
    <w:rsid w:val="005E7AE2"/>
    <w:rsid w:val="005E7CEF"/>
    <w:rsid w:val="005E7E23"/>
    <w:rsid w:val="005F0B9F"/>
    <w:rsid w:val="005F1D08"/>
    <w:rsid w:val="005F47A2"/>
    <w:rsid w:val="005F513C"/>
    <w:rsid w:val="005F5233"/>
    <w:rsid w:val="005F67CC"/>
    <w:rsid w:val="005F6BD9"/>
    <w:rsid w:val="005F6EEA"/>
    <w:rsid w:val="005F6F74"/>
    <w:rsid w:val="005F6F95"/>
    <w:rsid w:val="005F77E0"/>
    <w:rsid w:val="00602D89"/>
    <w:rsid w:val="006041E4"/>
    <w:rsid w:val="00604428"/>
    <w:rsid w:val="00605C10"/>
    <w:rsid w:val="00605CB4"/>
    <w:rsid w:val="00605D8E"/>
    <w:rsid w:val="00606573"/>
    <w:rsid w:val="0060665A"/>
    <w:rsid w:val="0060670B"/>
    <w:rsid w:val="00607315"/>
    <w:rsid w:val="00607988"/>
    <w:rsid w:val="00607D32"/>
    <w:rsid w:val="0061056B"/>
    <w:rsid w:val="006110FF"/>
    <w:rsid w:val="006138FC"/>
    <w:rsid w:val="00613AFF"/>
    <w:rsid w:val="00613CE3"/>
    <w:rsid w:val="00613F3E"/>
    <w:rsid w:val="0061408F"/>
    <w:rsid w:val="006153AB"/>
    <w:rsid w:val="00615CF0"/>
    <w:rsid w:val="00615D43"/>
    <w:rsid w:val="0061636A"/>
    <w:rsid w:val="00616DEF"/>
    <w:rsid w:val="00620610"/>
    <w:rsid w:val="00620911"/>
    <w:rsid w:val="00620E8D"/>
    <w:rsid w:val="00620FE4"/>
    <w:rsid w:val="0062106C"/>
    <w:rsid w:val="00621E0B"/>
    <w:rsid w:val="00622691"/>
    <w:rsid w:val="00622BBE"/>
    <w:rsid w:val="00624278"/>
    <w:rsid w:val="006249BC"/>
    <w:rsid w:val="0062509E"/>
    <w:rsid w:val="0062569C"/>
    <w:rsid w:val="006259CF"/>
    <w:rsid w:val="0062669F"/>
    <w:rsid w:val="006271FD"/>
    <w:rsid w:val="006300A6"/>
    <w:rsid w:val="006301D0"/>
    <w:rsid w:val="00631D06"/>
    <w:rsid w:val="006320E8"/>
    <w:rsid w:val="00632CEF"/>
    <w:rsid w:val="00633391"/>
    <w:rsid w:val="006340E1"/>
    <w:rsid w:val="0063449F"/>
    <w:rsid w:val="00634756"/>
    <w:rsid w:val="00634FE7"/>
    <w:rsid w:val="00635393"/>
    <w:rsid w:val="006369A5"/>
    <w:rsid w:val="006421E7"/>
    <w:rsid w:val="00642A3C"/>
    <w:rsid w:val="00643084"/>
    <w:rsid w:val="00644C74"/>
    <w:rsid w:val="00644D7B"/>
    <w:rsid w:val="0064507D"/>
    <w:rsid w:val="006458BE"/>
    <w:rsid w:val="00645D07"/>
    <w:rsid w:val="00645D29"/>
    <w:rsid w:val="006460FA"/>
    <w:rsid w:val="006464F3"/>
    <w:rsid w:val="00646830"/>
    <w:rsid w:val="00646C49"/>
    <w:rsid w:val="00646E42"/>
    <w:rsid w:val="0064723C"/>
    <w:rsid w:val="00650319"/>
    <w:rsid w:val="00651C93"/>
    <w:rsid w:val="0065243A"/>
    <w:rsid w:val="00652736"/>
    <w:rsid w:val="006546B2"/>
    <w:rsid w:val="00655304"/>
    <w:rsid w:val="00655549"/>
    <w:rsid w:val="00655783"/>
    <w:rsid w:val="00656101"/>
    <w:rsid w:val="0065622C"/>
    <w:rsid w:val="00656A17"/>
    <w:rsid w:val="00656D26"/>
    <w:rsid w:val="00661C04"/>
    <w:rsid w:val="00661C1C"/>
    <w:rsid w:val="00661CA8"/>
    <w:rsid w:val="00661D85"/>
    <w:rsid w:val="0066215C"/>
    <w:rsid w:val="00662C5D"/>
    <w:rsid w:val="00662FBC"/>
    <w:rsid w:val="00663126"/>
    <w:rsid w:val="006632A5"/>
    <w:rsid w:val="00663657"/>
    <w:rsid w:val="00665D74"/>
    <w:rsid w:val="00665DDB"/>
    <w:rsid w:val="00666504"/>
    <w:rsid w:val="006665B7"/>
    <w:rsid w:val="0066668E"/>
    <w:rsid w:val="006703DE"/>
    <w:rsid w:val="00670571"/>
    <w:rsid w:val="00672610"/>
    <w:rsid w:val="00672B7C"/>
    <w:rsid w:val="00673DCF"/>
    <w:rsid w:val="00674168"/>
    <w:rsid w:val="00675171"/>
    <w:rsid w:val="006753E5"/>
    <w:rsid w:val="00675B50"/>
    <w:rsid w:val="00675F4F"/>
    <w:rsid w:val="006776DB"/>
    <w:rsid w:val="00680F96"/>
    <w:rsid w:val="0068165D"/>
    <w:rsid w:val="0068184A"/>
    <w:rsid w:val="00681D37"/>
    <w:rsid w:val="00682559"/>
    <w:rsid w:val="00684DD9"/>
    <w:rsid w:val="00685842"/>
    <w:rsid w:val="00685F81"/>
    <w:rsid w:val="00686B2A"/>
    <w:rsid w:val="0069013A"/>
    <w:rsid w:val="0069154C"/>
    <w:rsid w:val="0069190D"/>
    <w:rsid w:val="00692A54"/>
    <w:rsid w:val="00692C0C"/>
    <w:rsid w:val="00693042"/>
    <w:rsid w:val="00693765"/>
    <w:rsid w:val="00694C46"/>
    <w:rsid w:val="0069519D"/>
    <w:rsid w:val="0069534A"/>
    <w:rsid w:val="00695D1B"/>
    <w:rsid w:val="00695F03"/>
    <w:rsid w:val="00696867"/>
    <w:rsid w:val="0069713B"/>
    <w:rsid w:val="006972F6"/>
    <w:rsid w:val="00697434"/>
    <w:rsid w:val="00697A15"/>
    <w:rsid w:val="006A0C67"/>
    <w:rsid w:val="006A149E"/>
    <w:rsid w:val="006A1B2D"/>
    <w:rsid w:val="006A2C49"/>
    <w:rsid w:val="006A339B"/>
    <w:rsid w:val="006A3572"/>
    <w:rsid w:val="006A3AF0"/>
    <w:rsid w:val="006A3E14"/>
    <w:rsid w:val="006A3F43"/>
    <w:rsid w:val="006A3FF4"/>
    <w:rsid w:val="006A4C41"/>
    <w:rsid w:val="006A509B"/>
    <w:rsid w:val="006A50BD"/>
    <w:rsid w:val="006A579B"/>
    <w:rsid w:val="006A5D84"/>
    <w:rsid w:val="006B0156"/>
    <w:rsid w:val="006B0741"/>
    <w:rsid w:val="006B0860"/>
    <w:rsid w:val="006B0951"/>
    <w:rsid w:val="006B0B19"/>
    <w:rsid w:val="006B15A6"/>
    <w:rsid w:val="006B1D05"/>
    <w:rsid w:val="006B2183"/>
    <w:rsid w:val="006B3DEC"/>
    <w:rsid w:val="006B44BF"/>
    <w:rsid w:val="006B48E8"/>
    <w:rsid w:val="006B584B"/>
    <w:rsid w:val="006B5B82"/>
    <w:rsid w:val="006B7057"/>
    <w:rsid w:val="006B70EE"/>
    <w:rsid w:val="006B7B74"/>
    <w:rsid w:val="006B7DFD"/>
    <w:rsid w:val="006C01EE"/>
    <w:rsid w:val="006C14B4"/>
    <w:rsid w:val="006C167D"/>
    <w:rsid w:val="006C1A1D"/>
    <w:rsid w:val="006C550D"/>
    <w:rsid w:val="006C5805"/>
    <w:rsid w:val="006C639D"/>
    <w:rsid w:val="006C64E1"/>
    <w:rsid w:val="006D011F"/>
    <w:rsid w:val="006D0807"/>
    <w:rsid w:val="006D109F"/>
    <w:rsid w:val="006D15BE"/>
    <w:rsid w:val="006D1985"/>
    <w:rsid w:val="006D1B5A"/>
    <w:rsid w:val="006D1FED"/>
    <w:rsid w:val="006D2037"/>
    <w:rsid w:val="006D2AF6"/>
    <w:rsid w:val="006D2BE0"/>
    <w:rsid w:val="006D4132"/>
    <w:rsid w:val="006D45D2"/>
    <w:rsid w:val="006D4D93"/>
    <w:rsid w:val="006D644E"/>
    <w:rsid w:val="006D6D0A"/>
    <w:rsid w:val="006D7568"/>
    <w:rsid w:val="006E0409"/>
    <w:rsid w:val="006E0B6B"/>
    <w:rsid w:val="006E0B81"/>
    <w:rsid w:val="006E1C14"/>
    <w:rsid w:val="006E1D7A"/>
    <w:rsid w:val="006E244B"/>
    <w:rsid w:val="006E33A6"/>
    <w:rsid w:val="006E44D5"/>
    <w:rsid w:val="006E49DA"/>
    <w:rsid w:val="006E50F5"/>
    <w:rsid w:val="006F036E"/>
    <w:rsid w:val="006F0855"/>
    <w:rsid w:val="006F0904"/>
    <w:rsid w:val="006F144A"/>
    <w:rsid w:val="006F23DE"/>
    <w:rsid w:val="006F2CEA"/>
    <w:rsid w:val="006F335B"/>
    <w:rsid w:val="006F3446"/>
    <w:rsid w:val="006F5EB0"/>
    <w:rsid w:val="006F6584"/>
    <w:rsid w:val="0070167D"/>
    <w:rsid w:val="0070260E"/>
    <w:rsid w:val="0070295F"/>
    <w:rsid w:val="007035AA"/>
    <w:rsid w:val="00703C07"/>
    <w:rsid w:val="00703E02"/>
    <w:rsid w:val="0070423A"/>
    <w:rsid w:val="0070485D"/>
    <w:rsid w:val="007051FA"/>
    <w:rsid w:val="00705214"/>
    <w:rsid w:val="00705ADB"/>
    <w:rsid w:val="00705B04"/>
    <w:rsid w:val="00705DC8"/>
    <w:rsid w:val="007064B7"/>
    <w:rsid w:val="007065DF"/>
    <w:rsid w:val="007075DD"/>
    <w:rsid w:val="00707699"/>
    <w:rsid w:val="007077B1"/>
    <w:rsid w:val="00707F69"/>
    <w:rsid w:val="0071088A"/>
    <w:rsid w:val="00710DC8"/>
    <w:rsid w:val="00710E52"/>
    <w:rsid w:val="0071111A"/>
    <w:rsid w:val="00712618"/>
    <w:rsid w:val="0071342F"/>
    <w:rsid w:val="00713438"/>
    <w:rsid w:val="007134D4"/>
    <w:rsid w:val="00714517"/>
    <w:rsid w:val="0071797D"/>
    <w:rsid w:val="00720488"/>
    <w:rsid w:val="00720763"/>
    <w:rsid w:val="00721526"/>
    <w:rsid w:val="007220B8"/>
    <w:rsid w:val="00722417"/>
    <w:rsid w:val="00722939"/>
    <w:rsid w:val="0072294D"/>
    <w:rsid w:val="00722F08"/>
    <w:rsid w:val="0072315F"/>
    <w:rsid w:val="00723479"/>
    <w:rsid w:val="0072393A"/>
    <w:rsid w:val="0072415B"/>
    <w:rsid w:val="00724328"/>
    <w:rsid w:val="00724846"/>
    <w:rsid w:val="00724C36"/>
    <w:rsid w:val="00725BFF"/>
    <w:rsid w:val="00725D9A"/>
    <w:rsid w:val="00726155"/>
    <w:rsid w:val="00726865"/>
    <w:rsid w:val="007276CD"/>
    <w:rsid w:val="007303FC"/>
    <w:rsid w:val="00730B09"/>
    <w:rsid w:val="00731340"/>
    <w:rsid w:val="00731E0C"/>
    <w:rsid w:val="00733548"/>
    <w:rsid w:val="007341C8"/>
    <w:rsid w:val="00734625"/>
    <w:rsid w:val="0073468D"/>
    <w:rsid w:val="007355BE"/>
    <w:rsid w:val="0073577E"/>
    <w:rsid w:val="007364EE"/>
    <w:rsid w:val="00740F00"/>
    <w:rsid w:val="00741DEE"/>
    <w:rsid w:val="007426F2"/>
    <w:rsid w:val="0074277F"/>
    <w:rsid w:val="00742ED0"/>
    <w:rsid w:val="0074317B"/>
    <w:rsid w:val="00743B6D"/>
    <w:rsid w:val="00744059"/>
    <w:rsid w:val="00744C66"/>
    <w:rsid w:val="00745C2D"/>
    <w:rsid w:val="0074626F"/>
    <w:rsid w:val="00746334"/>
    <w:rsid w:val="00746548"/>
    <w:rsid w:val="00746A20"/>
    <w:rsid w:val="0075015A"/>
    <w:rsid w:val="007501CC"/>
    <w:rsid w:val="0075149B"/>
    <w:rsid w:val="007527E9"/>
    <w:rsid w:val="007531F4"/>
    <w:rsid w:val="00753DAF"/>
    <w:rsid w:val="0075459B"/>
    <w:rsid w:val="0075526E"/>
    <w:rsid w:val="00755602"/>
    <w:rsid w:val="00756CB8"/>
    <w:rsid w:val="0076017E"/>
    <w:rsid w:val="00760B47"/>
    <w:rsid w:val="00761047"/>
    <w:rsid w:val="007611A0"/>
    <w:rsid w:val="00761DE0"/>
    <w:rsid w:val="00761E37"/>
    <w:rsid w:val="007628B8"/>
    <w:rsid w:val="00762A95"/>
    <w:rsid w:val="00763F28"/>
    <w:rsid w:val="007643E5"/>
    <w:rsid w:val="00764888"/>
    <w:rsid w:val="007650F5"/>
    <w:rsid w:val="00765B70"/>
    <w:rsid w:val="007709CD"/>
    <w:rsid w:val="00771F63"/>
    <w:rsid w:val="007730BD"/>
    <w:rsid w:val="00773718"/>
    <w:rsid w:val="00773ED2"/>
    <w:rsid w:val="00774475"/>
    <w:rsid w:val="007747BD"/>
    <w:rsid w:val="00774F3F"/>
    <w:rsid w:val="007751F4"/>
    <w:rsid w:val="0077654C"/>
    <w:rsid w:val="00777DD6"/>
    <w:rsid w:val="0078050E"/>
    <w:rsid w:val="00780B7D"/>
    <w:rsid w:val="00781501"/>
    <w:rsid w:val="007816B1"/>
    <w:rsid w:val="00783E7D"/>
    <w:rsid w:val="00784F3C"/>
    <w:rsid w:val="007852A4"/>
    <w:rsid w:val="007856BF"/>
    <w:rsid w:val="00785945"/>
    <w:rsid w:val="00785DA4"/>
    <w:rsid w:val="007868EE"/>
    <w:rsid w:val="00786B4D"/>
    <w:rsid w:val="0078742C"/>
    <w:rsid w:val="007875A2"/>
    <w:rsid w:val="00790B8D"/>
    <w:rsid w:val="00792D86"/>
    <w:rsid w:val="00792F22"/>
    <w:rsid w:val="00793357"/>
    <w:rsid w:val="00793CAE"/>
    <w:rsid w:val="00793EA8"/>
    <w:rsid w:val="007951BB"/>
    <w:rsid w:val="00795DAF"/>
    <w:rsid w:val="00795E48"/>
    <w:rsid w:val="00796812"/>
    <w:rsid w:val="00796BD1"/>
    <w:rsid w:val="00797D08"/>
    <w:rsid w:val="007A24D4"/>
    <w:rsid w:val="007A26B1"/>
    <w:rsid w:val="007A2BC3"/>
    <w:rsid w:val="007A2FE5"/>
    <w:rsid w:val="007A3CF3"/>
    <w:rsid w:val="007A4270"/>
    <w:rsid w:val="007A4E6F"/>
    <w:rsid w:val="007A6BB3"/>
    <w:rsid w:val="007A7008"/>
    <w:rsid w:val="007B0B27"/>
    <w:rsid w:val="007B132B"/>
    <w:rsid w:val="007B239E"/>
    <w:rsid w:val="007B2C69"/>
    <w:rsid w:val="007B49E9"/>
    <w:rsid w:val="007B5388"/>
    <w:rsid w:val="007B60F3"/>
    <w:rsid w:val="007B67E2"/>
    <w:rsid w:val="007B6BD4"/>
    <w:rsid w:val="007B6E40"/>
    <w:rsid w:val="007B7703"/>
    <w:rsid w:val="007B77CE"/>
    <w:rsid w:val="007B7CF7"/>
    <w:rsid w:val="007C02C3"/>
    <w:rsid w:val="007C0EA9"/>
    <w:rsid w:val="007C157F"/>
    <w:rsid w:val="007C1A5B"/>
    <w:rsid w:val="007C2227"/>
    <w:rsid w:val="007C3B84"/>
    <w:rsid w:val="007C43F2"/>
    <w:rsid w:val="007C4419"/>
    <w:rsid w:val="007C6135"/>
    <w:rsid w:val="007C6A44"/>
    <w:rsid w:val="007C7CCE"/>
    <w:rsid w:val="007D0335"/>
    <w:rsid w:val="007D0E1B"/>
    <w:rsid w:val="007D1431"/>
    <w:rsid w:val="007D2965"/>
    <w:rsid w:val="007D3B36"/>
    <w:rsid w:val="007D49FB"/>
    <w:rsid w:val="007D4EE9"/>
    <w:rsid w:val="007D5E06"/>
    <w:rsid w:val="007D6EF0"/>
    <w:rsid w:val="007D7345"/>
    <w:rsid w:val="007D75A0"/>
    <w:rsid w:val="007D7755"/>
    <w:rsid w:val="007D7C3B"/>
    <w:rsid w:val="007E012D"/>
    <w:rsid w:val="007E060D"/>
    <w:rsid w:val="007E21AE"/>
    <w:rsid w:val="007E2DFF"/>
    <w:rsid w:val="007E30BC"/>
    <w:rsid w:val="007E3FA6"/>
    <w:rsid w:val="007E4492"/>
    <w:rsid w:val="007E4529"/>
    <w:rsid w:val="007E4561"/>
    <w:rsid w:val="007E5080"/>
    <w:rsid w:val="007E6143"/>
    <w:rsid w:val="007F0FC2"/>
    <w:rsid w:val="007F14CB"/>
    <w:rsid w:val="007F1612"/>
    <w:rsid w:val="007F1769"/>
    <w:rsid w:val="007F1990"/>
    <w:rsid w:val="007F206C"/>
    <w:rsid w:val="007F2406"/>
    <w:rsid w:val="007F2AB1"/>
    <w:rsid w:val="007F2E3B"/>
    <w:rsid w:val="007F330B"/>
    <w:rsid w:val="007F353E"/>
    <w:rsid w:val="007F3B59"/>
    <w:rsid w:val="007F3C48"/>
    <w:rsid w:val="007F42CD"/>
    <w:rsid w:val="007F512B"/>
    <w:rsid w:val="007F5853"/>
    <w:rsid w:val="007F7608"/>
    <w:rsid w:val="007F77DC"/>
    <w:rsid w:val="007F7913"/>
    <w:rsid w:val="007F7DB9"/>
    <w:rsid w:val="008003FB"/>
    <w:rsid w:val="00800665"/>
    <w:rsid w:val="00800E16"/>
    <w:rsid w:val="00800FF1"/>
    <w:rsid w:val="0080133E"/>
    <w:rsid w:val="00801572"/>
    <w:rsid w:val="0080166F"/>
    <w:rsid w:val="008019EA"/>
    <w:rsid w:val="00802CC3"/>
    <w:rsid w:val="00802E7A"/>
    <w:rsid w:val="008052B6"/>
    <w:rsid w:val="0080583A"/>
    <w:rsid w:val="0080596E"/>
    <w:rsid w:val="00806487"/>
    <w:rsid w:val="0080666B"/>
    <w:rsid w:val="008068A6"/>
    <w:rsid w:val="0080752D"/>
    <w:rsid w:val="0080789A"/>
    <w:rsid w:val="00807A49"/>
    <w:rsid w:val="0081061D"/>
    <w:rsid w:val="0081075E"/>
    <w:rsid w:val="008108C4"/>
    <w:rsid w:val="00810BD0"/>
    <w:rsid w:val="00810D7A"/>
    <w:rsid w:val="008121ED"/>
    <w:rsid w:val="008125F5"/>
    <w:rsid w:val="0081476F"/>
    <w:rsid w:val="00814934"/>
    <w:rsid w:val="00814A9A"/>
    <w:rsid w:val="00815A62"/>
    <w:rsid w:val="00816B20"/>
    <w:rsid w:val="00820213"/>
    <w:rsid w:val="008203E5"/>
    <w:rsid w:val="00820635"/>
    <w:rsid w:val="0082161B"/>
    <w:rsid w:val="008220DA"/>
    <w:rsid w:val="00824BEC"/>
    <w:rsid w:val="008253D2"/>
    <w:rsid w:val="00825AB3"/>
    <w:rsid w:val="008261A1"/>
    <w:rsid w:val="00830E67"/>
    <w:rsid w:val="00831CCC"/>
    <w:rsid w:val="00831ED8"/>
    <w:rsid w:val="00834430"/>
    <w:rsid w:val="00835152"/>
    <w:rsid w:val="008373D8"/>
    <w:rsid w:val="008379FC"/>
    <w:rsid w:val="00837A25"/>
    <w:rsid w:val="008403FC"/>
    <w:rsid w:val="00840C85"/>
    <w:rsid w:val="008411B4"/>
    <w:rsid w:val="008420C6"/>
    <w:rsid w:val="00842107"/>
    <w:rsid w:val="00842D57"/>
    <w:rsid w:val="00843919"/>
    <w:rsid w:val="00843C01"/>
    <w:rsid w:val="00843DCB"/>
    <w:rsid w:val="00844620"/>
    <w:rsid w:val="00844DBF"/>
    <w:rsid w:val="00844FBA"/>
    <w:rsid w:val="00846E35"/>
    <w:rsid w:val="0084788F"/>
    <w:rsid w:val="00847923"/>
    <w:rsid w:val="008503FB"/>
    <w:rsid w:val="00850CB9"/>
    <w:rsid w:val="00851725"/>
    <w:rsid w:val="0085182C"/>
    <w:rsid w:val="00852BB6"/>
    <w:rsid w:val="00853DFA"/>
    <w:rsid w:val="0085427E"/>
    <w:rsid w:val="0085541B"/>
    <w:rsid w:val="00855F4D"/>
    <w:rsid w:val="00857E46"/>
    <w:rsid w:val="00861880"/>
    <w:rsid w:val="00861D63"/>
    <w:rsid w:val="00862288"/>
    <w:rsid w:val="008626A4"/>
    <w:rsid w:val="00862947"/>
    <w:rsid w:val="00862D34"/>
    <w:rsid w:val="00863A2C"/>
    <w:rsid w:val="0086427C"/>
    <w:rsid w:val="00864BA6"/>
    <w:rsid w:val="008656C7"/>
    <w:rsid w:val="00866621"/>
    <w:rsid w:val="008669FD"/>
    <w:rsid w:val="008677BF"/>
    <w:rsid w:val="0086794E"/>
    <w:rsid w:val="00870946"/>
    <w:rsid w:val="00870B3A"/>
    <w:rsid w:val="00870C10"/>
    <w:rsid w:val="00872AE5"/>
    <w:rsid w:val="00873105"/>
    <w:rsid w:val="008731F1"/>
    <w:rsid w:val="0087326F"/>
    <w:rsid w:val="00873531"/>
    <w:rsid w:val="0087457E"/>
    <w:rsid w:val="0087474F"/>
    <w:rsid w:val="00874DF8"/>
    <w:rsid w:val="0087577B"/>
    <w:rsid w:val="008758E7"/>
    <w:rsid w:val="00876AEF"/>
    <w:rsid w:val="00876DBD"/>
    <w:rsid w:val="008772FE"/>
    <w:rsid w:val="00880090"/>
    <w:rsid w:val="00880ABA"/>
    <w:rsid w:val="00882178"/>
    <w:rsid w:val="0088337D"/>
    <w:rsid w:val="00884484"/>
    <w:rsid w:val="008852E8"/>
    <w:rsid w:val="00885669"/>
    <w:rsid w:val="008858D3"/>
    <w:rsid w:val="00885A60"/>
    <w:rsid w:val="008866B0"/>
    <w:rsid w:val="008873C5"/>
    <w:rsid w:val="00890358"/>
    <w:rsid w:val="008906E0"/>
    <w:rsid w:val="0089092A"/>
    <w:rsid w:val="008910D3"/>
    <w:rsid w:val="0089133E"/>
    <w:rsid w:val="00891A97"/>
    <w:rsid w:val="00892113"/>
    <w:rsid w:val="0089227A"/>
    <w:rsid w:val="008942C9"/>
    <w:rsid w:val="008942D4"/>
    <w:rsid w:val="00894629"/>
    <w:rsid w:val="00894F9F"/>
    <w:rsid w:val="00895B84"/>
    <w:rsid w:val="00895FDC"/>
    <w:rsid w:val="00896A61"/>
    <w:rsid w:val="00896CEE"/>
    <w:rsid w:val="00897B79"/>
    <w:rsid w:val="00897EA0"/>
    <w:rsid w:val="00897EAB"/>
    <w:rsid w:val="00897EBA"/>
    <w:rsid w:val="008A01DF"/>
    <w:rsid w:val="008A0B6C"/>
    <w:rsid w:val="008A1208"/>
    <w:rsid w:val="008A18D2"/>
    <w:rsid w:val="008A1C84"/>
    <w:rsid w:val="008A1E83"/>
    <w:rsid w:val="008A2A7D"/>
    <w:rsid w:val="008A334D"/>
    <w:rsid w:val="008A3DDE"/>
    <w:rsid w:val="008A4924"/>
    <w:rsid w:val="008A6D47"/>
    <w:rsid w:val="008A6DBC"/>
    <w:rsid w:val="008A714F"/>
    <w:rsid w:val="008A72B8"/>
    <w:rsid w:val="008A7F05"/>
    <w:rsid w:val="008B0C61"/>
    <w:rsid w:val="008B1844"/>
    <w:rsid w:val="008B1DE0"/>
    <w:rsid w:val="008B1F85"/>
    <w:rsid w:val="008B2528"/>
    <w:rsid w:val="008B2FC7"/>
    <w:rsid w:val="008B4BBD"/>
    <w:rsid w:val="008B58C6"/>
    <w:rsid w:val="008B6CA0"/>
    <w:rsid w:val="008B71A1"/>
    <w:rsid w:val="008B7493"/>
    <w:rsid w:val="008B7595"/>
    <w:rsid w:val="008B7BE2"/>
    <w:rsid w:val="008C0137"/>
    <w:rsid w:val="008C05BC"/>
    <w:rsid w:val="008C0A52"/>
    <w:rsid w:val="008C0B68"/>
    <w:rsid w:val="008C28F5"/>
    <w:rsid w:val="008C2D68"/>
    <w:rsid w:val="008C2F59"/>
    <w:rsid w:val="008C328D"/>
    <w:rsid w:val="008C3F1D"/>
    <w:rsid w:val="008C4542"/>
    <w:rsid w:val="008C47F9"/>
    <w:rsid w:val="008C504B"/>
    <w:rsid w:val="008C515C"/>
    <w:rsid w:val="008C53BB"/>
    <w:rsid w:val="008D178D"/>
    <w:rsid w:val="008D1A0E"/>
    <w:rsid w:val="008D2164"/>
    <w:rsid w:val="008D2435"/>
    <w:rsid w:val="008D27A2"/>
    <w:rsid w:val="008D2C27"/>
    <w:rsid w:val="008D2C7F"/>
    <w:rsid w:val="008D401C"/>
    <w:rsid w:val="008D47F0"/>
    <w:rsid w:val="008D5684"/>
    <w:rsid w:val="008D568E"/>
    <w:rsid w:val="008D598B"/>
    <w:rsid w:val="008D5F17"/>
    <w:rsid w:val="008D6D02"/>
    <w:rsid w:val="008D6E16"/>
    <w:rsid w:val="008D72D0"/>
    <w:rsid w:val="008D75D8"/>
    <w:rsid w:val="008D7791"/>
    <w:rsid w:val="008D7898"/>
    <w:rsid w:val="008E0961"/>
    <w:rsid w:val="008E1109"/>
    <w:rsid w:val="008E13FB"/>
    <w:rsid w:val="008E2274"/>
    <w:rsid w:val="008E2536"/>
    <w:rsid w:val="008E2B8F"/>
    <w:rsid w:val="008E2E34"/>
    <w:rsid w:val="008E3DCE"/>
    <w:rsid w:val="008E46D9"/>
    <w:rsid w:val="008E4FD6"/>
    <w:rsid w:val="008E5526"/>
    <w:rsid w:val="008E6594"/>
    <w:rsid w:val="008E7EAE"/>
    <w:rsid w:val="008F04D9"/>
    <w:rsid w:val="008F06F4"/>
    <w:rsid w:val="008F0719"/>
    <w:rsid w:val="008F0BF8"/>
    <w:rsid w:val="008F1118"/>
    <w:rsid w:val="008F6564"/>
    <w:rsid w:val="008F6E39"/>
    <w:rsid w:val="009003F3"/>
    <w:rsid w:val="009004B1"/>
    <w:rsid w:val="009007A0"/>
    <w:rsid w:val="00900907"/>
    <w:rsid w:val="009012EE"/>
    <w:rsid w:val="00901630"/>
    <w:rsid w:val="0090184C"/>
    <w:rsid w:val="00902DE1"/>
    <w:rsid w:val="00902E03"/>
    <w:rsid w:val="00902E60"/>
    <w:rsid w:val="00903001"/>
    <w:rsid w:val="00904CED"/>
    <w:rsid w:val="00905904"/>
    <w:rsid w:val="00905B26"/>
    <w:rsid w:val="0090747D"/>
    <w:rsid w:val="009101AF"/>
    <w:rsid w:val="00910972"/>
    <w:rsid w:val="0091124B"/>
    <w:rsid w:val="0091203E"/>
    <w:rsid w:val="00912A94"/>
    <w:rsid w:val="00913591"/>
    <w:rsid w:val="009141FE"/>
    <w:rsid w:val="0091480B"/>
    <w:rsid w:val="00914B85"/>
    <w:rsid w:val="00914F7A"/>
    <w:rsid w:val="009150C2"/>
    <w:rsid w:val="00915BC8"/>
    <w:rsid w:val="0091628D"/>
    <w:rsid w:val="00916D78"/>
    <w:rsid w:val="00916FBD"/>
    <w:rsid w:val="0091717F"/>
    <w:rsid w:val="00917697"/>
    <w:rsid w:val="009176F5"/>
    <w:rsid w:val="00921354"/>
    <w:rsid w:val="0092209D"/>
    <w:rsid w:val="009225D6"/>
    <w:rsid w:val="009228A8"/>
    <w:rsid w:val="009228C2"/>
    <w:rsid w:val="009230CD"/>
    <w:rsid w:val="00923806"/>
    <w:rsid w:val="009248AE"/>
    <w:rsid w:val="0092534E"/>
    <w:rsid w:val="009253FC"/>
    <w:rsid w:val="00925E84"/>
    <w:rsid w:val="00927369"/>
    <w:rsid w:val="00927597"/>
    <w:rsid w:val="0092792E"/>
    <w:rsid w:val="00927A07"/>
    <w:rsid w:val="00930BCC"/>
    <w:rsid w:val="00931539"/>
    <w:rsid w:val="009319F5"/>
    <w:rsid w:val="00931B13"/>
    <w:rsid w:val="0093261C"/>
    <w:rsid w:val="00932697"/>
    <w:rsid w:val="00933AA0"/>
    <w:rsid w:val="009342C3"/>
    <w:rsid w:val="00934E17"/>
    <w:rsid w:val="0093529B"/>
    <w:rsid w:val="009357BA"/>
    <w:rsid w:val="00936DEA"/>
    <w:rsid w:val="00937404"/>
    <w:rsid w:val="00937486"/>
    <w:rsid w:val="0094028C"/>
    <w:rsid w:val="0094048B"/>
    <w:rsid w:val="00941126"/>
    <w:rsid w:val="009412F2"/>
    <w:rsid w:val="0094253F"/>
    <w:rsid w:val="0094606C"/>
    <w:rsid w:val="00946C46"/>
    <w:rsid w:val="00946EEB"/>
    <w:rsid w:val="009471F7"/>
    <w:rsid w:val="00947783"/>
    <w:rsid w:val="00947E22"/>
    <w:rsid w:val="00950AE3"/>
    <w:rsid w:val="00950B9C"/>
    <w:rsid w:val="00950DB4"/>
    <w:rsid w:val="00951241"/>
    <w:rsid w:val="0095142C"/>
    <w:rsid w:val="00951A4E"/>
    <w:rsid w:val="00951CCF"/>
    <w:rsid w:val="009532A9"/>
    <w:rsid w:val="00953E0A"/>
    <w:rsid w:val="00953F7B"/>
    <w:rsid w:val="00954C51"/>
    <w:rsid w:val="00954CCE"/>
    <w:rsid w:val="0095513D"/>
    <w:rsid w:val="00955E60"/>
    <w:rsid w:val="0095665C"/>
    <w:rsid w:val="0096006E"/>
    <w:rsid w:val="00961F9D"/>
    <w:rsid w:val="009631F4"/>
    <w:rsid w:val="00963F42"/>
    <w:rsid w:val="00963F8D"/>
    <w:rsid w:val="0096423E"/>
    <w:rsid w:val="00964E78"/>
    <w:rsid w:val="00965F6F"/>
    <w:rsid w:val="00966AA9"/>
    <w:rsid w:val="00967760"/>
    <w:rsid w:val="00967966"/>
    <w:rsid w:val="00967EEB"/>
    <w:rsid w:val="00967FCA"/>
    <w:rsid w:val="0097122F"/>
    <w:rsid w:val="00971F21"/>
    <w:rsid w:val="009723F4"/>
    <w:rsid w:val="0097245D"/>
    <w:rsid w:val="009741C1"/>
    <w:rsid w:val="00974380"/>
    <w:rsid w:val="00974C3E"/>
    <w:rsid w:val="009750A7"/>
    <w:rsid w:val="009759C6"/>
    <w:rsid w:val="00975A65"/>
    <w:rsid w:val="00976403"/>
    <w:rsid w:val="00976CFB"/>
    <w:rsid w:val="00977951"/>
    <w:rsid w:val="00977D2D"/>
    <w:rsid w:val="00977DD3"/>
    <w:rsid w:val="0098115F"/>
    <w:rsid w:val="00983724"/>
    <w:rsid w:val="009842CE"/>
    <w:rsid w:val="00984B86"/>
    <w:rsid w:val="0098519B"/>
    <w:rsid w:val="0098799F"/>
    <w:rsid w:val="00987F35"/>
    <w:rsid w:val="0099034E"/>
    <w:rsid w:val="009924E4"/>
    <w:rsid w:val="009931B6"/>
    <w:rsid w:val="0099343A"/>
    <w:rsid w:val="0099445C"/>
    <w:rsid w:val="0099455C"/>
    <w:rsid w:val="00995D05"/>
    <w:rsid w:val="00995D62"/>
    <w:rsid w:val="00997443"/>
    <w:rsid w:val="009A065F"/>
    <w:rsid w:val="009A12C3"/>
    <w:rsid w:val="009A2192"/>
    <w:rsid w:val="009A3556"/>
    <w:rsid w:val="009A49B5"/>
    <w:rsid w:val="009A5D99"/>
    <w:rsid w:val="009A6061"/>
    <w:rsid w:val="009A62D8"/>
    <w:rsid w:val="009A6B99"/>
    <w:rsid w:val="009A7ED4"/>
    <w:rsid w:val="009B2273"/>
    <w:rsid w:val="009B24B4"/>
    <w:rsid w:val="009B278F"/>
    <w:rsid w:val="009B298C"/>
    <w:rsid w:val="009B3695"/>
    <w:rsid w:val="009B39DD"/>
    <w:rsid w:val="009B3CBA"/>
    <w:rsid w:val="009B444C"/>
    <w:rsid w:val="009B4C38"/>
    <w:rsid w:val="009B508D"/>
    <w:rsid w:val="009B5389"/>
    <w:rsid w:val="009B6094"/>
    <w:rsid w:val="009B79C7"/>
    <w:rsid w:val="009B7B4A"/>
    <w:rsid w:val="009B7DAB"/>
    <w:rsid w:val="009C053B"/>
    <w:rsid w:val="009C0842"/>
    <w:rsid w:val="009C0B34"/>
    <w:rsid w:val="009C171B"/>
    <w:rsid w:val="009C195C"/>
    <w:rsid w:val="009C1BA3"/>
    <w:rsid w:val="009C1DA0"/>
    <w:rsid w:val="009C500F"/>
    <w:rsid w:val="009C58B0"/>
    <w:rsid w:val="009C5F19"/>
    <w:rsid w:val="009C6A03"/>
    <w:rsid w:val="009C74F1"/>
    <w:rsid w:val="009C770E"/>
    <w:rsid w:val="009C7AA2"/>
    <w:rsid w:val="009C7F6A"/>
    <w:rsid w:val="009D0541"/>
    <w:rsid w:val="009D06BE"/>
    <w:rsid w:val="009D17F4"/>
    <w:rsid w:val="009D1F45"/>
    <w:rsid w:val="009D25C4"/>
    <w:rsid w:val="009D4CE1"/>
    <w:rsid w:val="009D5511"/>
    <w:rsid w:val="009D73C3"/>
    <w:rsid w:val="009D7EE0"/>
    <w:rsid w:val="009E0080"/>
    <w:rsid w:val="009E0247"/>
    <w:rsid w:val="009E05D3"/>
    <w:rsid w:val="009E0656"/>
    <w:rsid w:val="009E06B1"/>
    <w:rsid w:val="009E0858"/>
    <w:rsid w:val="009E0C23"/>
    <w:rsid w:val="009E1AC2"/>
    <w:rsid w:val="009E1C44"/>
    <w:rsid w:val="009E48B4"/>
    <w:rsid w:val="009E4BF6"/>
    <w:rsid w:val="009E4E7F"/>
    <w:rsid w:val="009E5980"/>
    <w:rsid w:val="009E5B97"/>
    <w:rsid w:val="009E653F"/>
    <w:rsid w:val="009E69C9"/>
    <w:rsid w:val="009E6D3C"/>
    <w:rsid w:val="009E72FE"/>
    <w:rsid w:val="009F08B9"/>
    <w:rsid w:val="009F1AD6"/>
    <w:rsid w:val="009F2AC0"/>
    <w:rsid w:val="009F3019"/>
    <w:rsid w:val="009F3352"/>
    <w:rsid w:val="009F35B5"/>
    <w:rsid w:val="009F4364"/>
    <w:rsid w:val="009F43DE"/>
    <w:rsid w:val="009F4E69"/>
    <w:rsid w:val="009F4F47"/>
    <w:rsid w:val="009F5EEA"/>
    <w:rsid w:val="009F78A7"/>
    <w:rsid w:val="00A009D5"/>
    <w:rsid w:val="00A00C2B"/>
    <w:rsid w:val="00A012D8"/>
    <w:rsid w:val="00A0183C"/>
    <w:rsid w:val="00A027D5"/>
    <w:rsid w:val="00A04216"/>
    <w:rsid w:val="00A05369"/>
    <w:rsid w:val="00A0584E"/>
    <w:rsid w:val="00A06073"/>
    <w:rsid w:val="00A07B7F"/>
    <w:rsid w:val="00A102D6"/>
    <w:rsid w:val="00A117A0"/>
    <w:rsid w:val="00A11D75"/>
    <w:rsid w:val="00A13282"/>
    <w:rsid w:val="00A13D92"/>
    <w:rsid w:val="00A146B7"/>
    <w:rsid w:val="00A15740"/>
    <w:rsid w:val="00A15761"/>
    <w:rsid w:val="00A17C78"/>
    <w:rsid w:val="00A2048F"/>
    <w:rsid w:val="00A20699"/>
    <w:rsid w:val="00A207EB"/>
    <w:rsid w:val="00A20AAC"/>
    <w:rsid w:val="00A21FE4"/>
    <w:rsid w:val="00A222E4"/>
    <w:rsid w:val="00A23986"/>
    <w:rsid w:val="00A23E4C"/>
    <w:rsid w:val="00A24DB4"/>
    <w:rsid w:val="00A256FB"/>
    <w:rsid w:val="00A268B8"/>
    <w:rsid w:val="00A30B62"/>
    <w:rsid w:val="00A30C0E"/>
    <w:rsid w:val="00A3157A"/>
    <w:rsid w:val="00A31F65"/>
    <w:rsid w:val="00A31F6F"/>
    <w:rsid w:val="00A3205C"/>
    <w:rsid w:val="00A32A97"/>
    <w:rsid w:val="00A32FAC"/>
    <w:rsid w:val="00A334D0"/>
    <w:rsid w:val="00A335F9"/>
    <w:rsid w:val="00A33744"/>
    <w:rsid w:val="00A35431"/>
    <w:rsid w:val="00A35A9A"/>
    <w:rsid w:val="00A35ED7"/>
    <w:rsid w:val="00A36C32"/>
    <w:rsid w:val="00A36D2C"/>
    <w:rsid w:val="00A376D5"/>
    <w:rsid w:val="00A37DDA"/>
    <w:rsid w:val="00A37E39"/>
    <w:rsid w:val="00A40907"/>
    <w:rsid w:val="00A42035"/>
    <w:rsid w:val="00A431AE"/>
    <w:rsid w:val="00A4345B"/>
    <w:rsid w:val="00A4405A"/>
    <w:rsid w:val="00A449B6"/>
    <w:rsid w:val="00A44C27"/>
    <w:rsid w:val="00A474F2"/>
    <w:rsid w:val="00A50868"/>
    <w:rsid w:val="00A50994"/>
    <w:rsid w:val="00A50B6B"/>
    <w:rsid w:val="00A529E2"/>
    <w:rsid w:val="00A53B8F"/>
    <w:rsid w:val="00A5470A"/>
    <w:rsid w:val="00A54BC5"/>
    <w:rsid w:val="00A5675C"/>
    <w:rsid w:val="00A56968"/>
    <w:rsid w:val="00A569B0"/>
    <w:rsid w:val="00A56DBD"/>
    <w:rsid w:val="00A57114"/>
    <w:rsid w:val="00A57270"/>
    <w:rsid w:val="00A60F3D"/>
    <w:rsid w:val="00A61683"/>
    <w:rsid w:val="00A61DF2"/>
    <w:rsid w:val="00A63C81"/>
    <w:rsid w:val="00A64FF0"/>
    <w:rsid w:val="00A663A4"/>
    <w:rsid w:val="00A67679"/>
    <w:rsid w:val="00A67D64"/>
    <w:rsid w:val="00A70501"/>
    <w:rsid w:val="00A70609"/>
    <w:rsid w:val="00A72505"/>
    <w:rsid w:val="00A72FF7"/>
    <w:rsid w:val="00A7304A"/>
    <w:rsid w:val="00A73105"/>
    <w:rsid w:val="00A74136"/>
    <w:rsid w:val="00A75759"/>
    <w:rsid w:val="00A759E7"/>
    <w:rsid w:val="00A76466"/>
    <w:rsid w:val="00A76F8C"/>
    <w:rsid w:val="00A8086A"/>
    <w:rsid w:val="00A81105"/>
    <w:rsid w:val="00A8137C"/>
    <w:rsid w:val="00A816E0"/>
    <w:rsid w:val="00A81DEF"/>
    <w:rsid w:val="00A82472"/>
    <w:rsid w:val="00A828B9"/>
    <w:rsid w:val="00A82DA5"/>
    <w:rsid w:val="00A82E4D"/>
    <w:rsid w:val="00A831FC"/>
    <w:rsid w:val="00A8337E"/>
    <w:rsid w:val="00A837BA"/>
    <w:rsid w:val="00A83952"/>
    <w:rsid w:val="00A83C2F"/>
    <w:rsid w:val="00A83CA5"/>
    <w:rsid w:val="00A841D8"/>
    <w:rsid w:val="00A8465E"/>
    <w:rsid w:val="00A85B67"/>
    <w:rsid w:val="00A86845"/>
    <w:rsid w:val="00A90A77"/>
    <w:rsid w:val="00A91448"/>
    <w:rsid w:val="00A923FC"/>
    <w:rsid w:val="00A926F0"/>
    <w:rsid w:val="00A92C49"/>
    <w:rsid w:val="00A92F9F"/>
    <w:rsid w:val="00A942E1"/>
    <w:rsid w:val="00A948CE"/>
    <w:rsid w:val="00A9539D"/>
    <w:rsid w:val="00A95414"/>
    <w:rsid w:val="00A958F6"/>
    <w:rsid w:val="00A95E50"/>
    <w:rsid w:val="00A973F8"/>
    <w:rsid w:val="00A97F98"/>
    <w:rsid w:val="00AA06B6"/>
    <w:rsid w:val="00AA15ED"/>
    <w:rsid w:val="00AA1DA5"/>
    <w:rsid w:val="00AA23BD"/>
    <w:rsid w:val="00AA26D2"/>
    <w:rsid w:val="00AA53A8"/>
    <w:rsid w:val="00AA5B9B"/>
    <w:rsid w:val="00AA5C63"/>
    <w:rsid w:val="00AA6DDB"/>
    <w:rsid w:val="00AA72B9"/>
    <w:rsid w:val="00AA73FC"/>
    <w:rsid w:val="00AA7AE2"/>
    <w:rsid w:val="00AB01D7"/>
    <w:rsid w:val="00AB035F"/>
    <w:rsid w:val="00AB0374"/>
    <w:rsid w:val="00AB057A"/>
    <w:rsid w:val="00AB143B"/>
    <w:rsid w:val="00AB177B"/>
    <w:rsid w:val="00AB291A"/>
    <w:rsid w:val="00AB2B65"/>
    <w:rsid w:val="00AB4050"/>
    <w:rsid w:val="00AB43F2"/>
    <w:rsid w:val="00AB5025"/>
    <w:rsid w:val="00AB50A2"/>
    <w:rsid w:val="00AB67B9"/>
    <w:rsid w:val="00AB7286"/>
    <w:rsid w:val="00AB7AC5"/>
    <w:rsid w:val="00AC0211"/>
    <w:rsid w:val="00AC0FC0"/>
    <w:rsid w:val="00AC1632"/>
    <w:rsid w:val="00AC3E18"/>
    <w:rsid w:val="00AC4373"/>
    <w:rsid w:val="00AC4E5D"/>
    <w:rsid w:val="00AC4EE8"/>
    <w:rsid w:val="00AC6358"/>
    <w:rsid w:val="00AC7FD0"/>
    <w:rsid w:val="00AD09C2"/>
    <w:rsid w:val="00AD4058"/>
    <w:rsid w:val="00AD4670"/>
    <w:rsid w:val="00AD4834"/>
    <w:rsid w:val="00AD4E57"/>
    <w:rsid w:val="00AD53AA"/>
    <w:rsid w:val="00AD53CD"/>
    <w:rsid w:val="00AD6FD4"/>
    <w:rsid w:val="00AD74DC"/>
    <w:rsid w:val="00AE0D27"/>
    <w:rsid w:val="00AE1100"/>
    <w:rsid w:val="00AE2658"/>
    <w:rsid w:val="00AE338E"/>
    <w:rsid w:val="00AE40ED"/>
    <w:rsid w:val="00AE4736"/>
    <w:rsid w:val="00AE4CA4"/>
    <w:rsid w:val="00AE4D2E"/>
    <w:rsid w:val="00AE50D3"/>
    <w:rsid w:val="00AE510C"/>
    <w:rsid w:val="00AE5E8D"/>
    <w:rsid w:val="00AE625C"/>
    <w:rsid w:val="00AE6ECC"/>
    <w:rsid w:val="00AE6ECE"/>
    <w:rsid w:val="00AE7426"/>
    <w:rsid w:val="00AF00B4"/>
    <w:rsid w:val="00AF227D"/>
    <w:rsid w:val="00AF2868"/>
    <w:rsid w:val="00AF38DB"/>
    <w:rsid w:val="00AF455D"/>
    <w:rsid w:val="00AF6908"/>
    <w:rsid w:val="00AF69C7"/>
    <w:rsid w:val="00AF7320"/>
    <w:rsid w:val="00B00315"/>
    <w:rsid w:val="00B004DB"/>
    <w:rsid w:val="00B0095B"/>
    <w:rsid w:val="00B00E72"/>
    <w:rsid w:val="00B01B11"/>
    <w:rsid w:val="00B02033"/>
    <w:rsid w:val="00B03B23"/>
    <w:rsid w:val="00B053F2"/>
    <w:rsid w:val="00B05C32"/>
    <w:rsid w:val="00B06AF6"/>
    <w:rsid w:val="00B06CE8"/>
    <w:rsid w:val="00B076D3"/>
    <w:rsid w:val="00B11A3F"/>
    <w:rsid w:val="00B11AEF"/>
    <w:rsid w:val="00B11B04"/>
    <w:rsid w:val="00B11F67"/>
    <w:rsid w:val="00B140BA"/>
    <w:rsid w:val="00B14AC5"/>
    <w:rsid w:val="00B14CAB"/>
    <w:rsid w:val="00B15298"/>
    <w:rsid w:val="00B1556B"/>
    <w:rsid w:val="00B155AF"/>
    <w:rsid w:val="00B168B0"/>
    <w:rsid w:val="00B16EAF"/>
    <w:rsid w:val="00B205E2"/>
    <w:rsid w:val="00B22506"/>
    <w:rsid w:val="00B22AFD"/>
    <w:rsid w:val="00B23104"/>
    <w:rsid w:val="00B25CC8"/>
    <w:rsid w:val="00B26028"/>
    <w:rsid w:val="00B2630A"/>
    <w:rsid w:val="00B268B5"/>
    <w:rsid w:val="00B26A5D"/>
    <w:rsid w:val="00B276AC"/>
    <w:rsid w:val="00B30C6E"/>
    <w:rsid w:val="00B31D76"/>
    <w:rsid w:val="00B32221"/>
    <w:rsid w:val="00B32B24"/>
    <w:rsid w:val="00B32DAC"/>
    <w:rsid w:val="00B33CB6"/>
    <w:rsid w:val="00B33EE4"/>
    <w:rsid w:val="00B34658"/>
    <w:rsid w:val="00B346E1"/>
    <w:rsid w:val="00B34882"/>
    <w:rsid w:val="00B3596B"/>
    <w:rsid w:val="00B363ED"/>
    <w:rsid w:val="00B37CA7"/>
    <w:rsid w:val="00B400FB"/>
    <w:rsid w:val="00B402D6"/>
    <w:rsid w:val="00B4041C"/>
    <w:rsid w:val="00B413EE"/>
    <w:rsid w:val="00B41B38"/>
    <w:rsid w:val="00B42AF2"/>
    <w:rsid w:val="00B42EB6"/>
    <w:rsid w:val="00B43B52"/>
    <w:rsid w:val="00B443A5"/>
    <w:rsid w:val="00B45C4E"/>
    <w:rsid w:val="00B46C5E"/>
    <w:rsid w:val="00B46DDD"/>
    <w:rsid w:val="00B472F7"/>
    <w:rsid w:val="00B479BA"/>
    <w:rsid w:val="00B50BD5"/>
    <w:rsid w:val="00B50F87"/>
    <w:rsid w:val="00B5163A"/>
    <w:rsid w:val="00B51674"/>
    <w:rsid w:val="00B51938"/>
    <w:rsid w:val="00B522E1"/>
    <w:rsid w:val="00B52862"/>
    <w:rsid w:val="00B53084"/>
    <w:rsid w:val="00B53A2E"/>
    <w:rsid w:val="00B53E72"/>
    <w:rsid w:val="00B54A0D"/>
    <w:rsid w:val="00B54FA7"/>
    <w:rsid w:val="00B55F09"/>
    <w:rsid w:val="00B5662B"/>
    <w:rsid w:val="00B5748A"/>
    <w:rsid w:val="00B57D92"/>
    <w:rsid w:val="00B57D9E"/>
    <w:rsid w:val="00B610D9"/>
    <w:rsid w:val="00B6133C"/>
    <w:rsid w:val="00B617A4"/>
    <w:rsid w:val="00B634B7"/>
    <w:rsid w:val="00B637A3"/>
    <w:rsid w:val="00B637BA"/>
    <w:rsid w:val="00B6499D"/>
    <w:rsid w:val="00B64CA7"/>
    <w:rsid w:val="00B66023"/>
    <w:rsid w:val="00B66262"/>
    <w:rsid w:val="00B663E2"/>
    <w:rsid w:val="00B666B0"/>
    <w:rsid w:val="00B66B43"/>
    <w:rsid w:val="00B67483"/>
    <w:rsid w:val="00B67B29"/>
    <w:rsid w:val="00B70241"/>
    <w:rsid w:val="00B70F7C"/>
    <w:rsid w:val="00B71D96"/>
    <w:rsid w:val="00B720EC"/>
    <w:rsid w:val="00B72756"/>
    <w:rsid w:val="00B72891"/>
    <w:rsid w:val="00B72CF3"/>
    <w:rsid w:val="00B7432C"/>
    <w:rsid w:val="00B751FD"/>
    <w:rsid w:val="00B77709"/>
    <w:rsid w:val="00B80051"/>
    <w:rsid w:val="00B81763"/>
    <w:rsid w:val="00B82209"/>
    <w:rsid w:val="00B8281D"/>
    <w:rsid w:val="00B82FA0"/>
    <w:rsid w:val="00B83115"/>
    <w:rsid w:val="00B8311B"/>
    <w:rsid w:val="00B84B68"/>
    <w:rsid w:val="00B85944"/>
    <w:rsid w:val="00B85E97"/>
    <w:rsid w:val="00B8684A"/>
    <w:rsid w:val="00B8774D"/>
    <w:rsid w:val="00B9099B"/>
    <w:rsid w:val="00B91338"/>
    <w:rsid w:val="00B914CE"/>
    <w:rsid w:val="00B92386"/>
    <w:rsid w:val="00B92C63"/>
    <w:rsid w:val="00B93658"/>
    <w:rsid w:val="00B93E75"/>
    <w:rsid w:val="00B941FE"/>
    <w:rsid w:val="00B9454E"/>
    <w:rsid w:val="00B94790"/>
    <w:rsid w:val="00B959ED"/>
    <w:rsid w:val="00B96545"/>
    <w:rsid w:val="00BA072D"/>
    <w:rsid w:val="00BA301B"/>
    <w:rsid w:val="00BA3BB0"/>
    <w:rsid w:val="00BA4427"/>
    <w:rsid w:val="00BA6216"/>
    <w:rsid w:val="00BA6D1B"/>
    <w:rsid w:val="00BA6D31"/>
    <w:rsid w:val="00BA6E6C"/>
    <w:rsid w:val="00BB0631"/>
    <w:rsid w:val="00BB1A1B"/>
    <w:rsid w:val="00BB2076"/>
    <w:rsid w:val="00BB20F1"/>
    <w:rsid w:val="00BB2445"/>
    <w:rsid w:val="00BB2593"/>
    <w:rsid w:val="00BB28BD"/>
    <w:rsid w:val="00BB2B79"/>
    <w:rsid w:val="00BB37A7"/>
    <w:rsid w:val="00BB3837"/>
    <w:rsid w:val="00BB475F"/>
    <w:rsid w:val="00BB5587"/>
    <w:rsid w:val="00BC0001"/>
    <w:rsid w:val="00BC0EE7"/>
    <w:rsid w:val="00BC27F1"/>
    <w:rsid w:val="00BC380C"/>
    <w:rsid w:val="00BC3D23"/>
    <w:rsid w:val="00BC3D6F"/>
    <w:rsid w:val="00BC3ECF"/>
    <w:rsid w:val="00BC443E"/>
    <w:rsid w:val="00BC50DA"/>
    <w:rsid w:val="00BC525B"/>
    <w:rsid w:val="00BC55AA"/>
    <w:rsid w:val="00BC56F0"/>
    <w:rsid w:val="00BC5C7E"/>
    <w:rsid w:val="00BC64A6"/>
    <w:rsid w:val="00BC778B"/>
    <w:rsid w:val="00BC7D53"/>
    <w:rsid w:val="00BD0D24"/>
    <w:rsid w:val="00BD23E5"/>
    <w:rsid w:val="00BD2AFF"/>
    <w:rsid w:val="00BD4B9C"/>
    <w:rsid w:val="00BD4C7B"/>
    <w:rsid w:val="00BD558D"/>
    <w:rsid w:val="00BD5DB7"/>
    <w:rsid w:val="00BD601D"/>
    <w:rsid w:val="00BD60C4"/>
    <w:rsid w:val="00BE0794"/>
    <w:rsid w:val="00BE214C"/>
    <w:rsid w:val="00BE3043"/>
    <w:rsid w:val="00BE35EE"/>
    <w:rsid w:val="00BE39F0"/>
    <w:rsid w:val="00BE43E3"/>
    <w:rsid w:val="00BE4A51"/>
    <w:rsid w:val="00BE4C62"/>
    <w:rsid w:val="00BE4C82"/>
    <w:rsid w:val="00BE5238"/>
    <w:rsid w:val="00BE5BFD"/>
    <w:rsid w:val="00BE5C12"/>
    <w:rsid w:val="00BE6BC6"/>
    <w:rsid w:val="00BE746C"/>
    <w:rsid w:val="00BF05A4"/>
    <w:rsid w:val="00BF0B54"/>
    <w:rsid w:val="00BF13C8"/>
    <w:rsid w:val="00BF16A9"/>
    <w:rsid w:val="00BF1DCD"/>
    <w:rsid w:val="00BF21D5"/>
    <w:rsid w:val="00BF2B39"/>
    <w:rsid w:val="00BF34CB"/>
    <w:rsid w:val="00BF4E4F"/>
    <w:rsid w:val="00BF5234"/>
    <w:rsid w:val="00BF5C72"/>
    <w:rsid w:val="00BF6B67"/>
    <w:rsid w:val="00BF721C"/>
    <w:rsid w:val="00BF7DEA"/>
    <w:rsid w:val="00C0085D"/>
    <w:rsid w:val="00C0185B"/>
    <w:rsid w:val="00C0221D"/>
    <w:rsid w:val="00C02368"/>
    <w:rsid w:val="00C028D3"/>
    <w:rsid w:val="00C02B59"/>
    <w:rsid w:val="00C02EF8"/>
    <w:rsid w:val="00C0374E"/>
    <w:rsid w:val="00C03A5C"/>
    <w:rsid w:val="00C03BD8"/>
    <w:rsid w:val="00C05BAB"/>
    <w:rsid w:val="00C06FA5"/>
    <w:rsid w:val="00C07199"/>
    <w:rsid w:val="00C10913"/>
    <w:rsid w:val="00C110DE"/>
    <w:rsid w:val="00C12A69"/>
    <w:rsid w:val="00C12BEF"/>
    <w:rsid w:val="00C1334D"/>
    <w:rsid w:val="00C13DD9"/>
    <w:rsid w:val="00C1404B"/>
    <w:rsid w:val="00C141A9"/>
    <w:rsid w:val="00C141D1"/>
    <w:rsid w:val="00C150B5"/>
    <w:rsid w:val="00C150E4"/>
    <w:rsid w:val="00C15C75"/>
    <w:rsid w:val="00C15FCF"/>
    <w:rsid w:val="00C178BE"/>
    <w:rsid w:val="00C17F2D"/>
    <w:rsid w:val="00C2021D"/>
    <w:rsid w:val="00C20668"/>
    <w:rsid w:val="00C21094"/>
    <w:rsid w:val="00C215E1"/>
    <w:rsid w:val="00C22CE9"/>
    <w:rsid w:val="00C230C9"/>
    <w:rsid w:val="00C236B2"/>
    <w:rsid w:val="00C240C2"/>
    <w:rsid w:val="00C248DA"/>
    <w:rsid w:val="00C24B48"/>
    <w:rsid w:val="00C26148"/>
    <w:rsid w:val="00C269B5"/>
    <w:rsid w:val="00C26BC2"/>
    <w:rsid w:val="00C3027A"/>
    <w:rsid w:val="00C309E3"/>
    <w:rsid w:val="00C317BF"/>
    <w:rsid w:val="00C31A7C"/>
    <w:rsid w:val="00C32190"/>
    <w:rsid w:val="00C33DC2"/>
    <w:rsid w:val="00C3428D"/>
    <w:rsid w:val="00C35F56"/>
    <w:rsid w:val="00C36109"/>
    <w:rsid w:val="00C3687F"/>
    <w:rsid w:val="00C42CE7"/>
    <w:rsid w:val="00C43314"/>
    <w:rsid w:val="00C449BC"/>
    <w:rsid w:val="00C4544C"/>
    <w:rsid w:val="00C45C3F"/>
    <w:rsid w:val="00C45FA5"/>
    <w:rsid w:val="00C468C6"/>
    <w:rsid w:val="00C468DF"/>
    <w:rsid w:val="00C470CA"/>
    <w:rsid w:val="00C47251"/>
    <w:rsid w:val="00C47310"/>
    <w:rsid w:val="00C475A9"/>
    <w:rsid w:val="00C50D1F"/>
    <w:rsid w:val="00C51FAA"/>
    <w:rsid w:val="00C533B9"/>
    <w:rsid w:val="00C53989"/>
    <w:rsid w:val="00C541E6"/>
    <w:rsid w:val="00C54203"/>
    <w:rsid w:val="00C542D2"/>
    <w:rsid w:val="00C54F02"/>
    <w:rsid w:val="00C56519"/>
    <w:rsid w:val="00C56BF7"/>
    <w:rsid w:val="00C57A3D"/>
    <w:rsid w:val="00C57C5C"/>
    <w:rsid w:val="00C603AC"/>
    <w:rsid w:val="00C60D78"/>
    <w:rsid w:val="00C61AF5"/>
    <w:rsid w:val="00C6247B"/>
    <w:rsid w:val="00C628D3"/>
    <w:rsid w:val="00C62C6D"/>
    <w:rsid w:val="00C63A3D"/>
    <w:rsid w:val="00C6467C"/>
    <w:rsid w:val="00C64C6B"/>
    <w:rsid w:val="00C6527C"/>
    <w:rsid w:val="00C65580"/>
    <w:rsid w:val="00C65808"/>
    <w:rsid w:val="00C662D8"/>
    <w:rsid w:val="00C665A6"/>
    <w:rsid w:val="00C66A11"/>
    <w:rsid w:val="00C66D4E"/>
    <w:rsid w:val="00C6778A"/>
    <w:rsid w:val="00C679A0"/>
    <w:rsid w:val="00C7257A"/>
    <w:rsid w:val="00C738D5"/>
    <w:rsid w:val="00C73BCC"/>
    <w:rsid w:val="00C73F2D"/>
    <w:rsid w:val="00C750D6"/>
    <w:rsid w:val="00C759CE"/>
    <w:rsid w:val="00C80303"/>
    <w:rsid w:val="00C8153A"/>
    <w:rsid w:val="00C81921"/>
    <w:rsid w:val="00C826E4"/>
    <w:rsid w:val="00C85802"/>
    <w:rsid w:val="00C85E23"/>
    <w:rsid w:val="00C8719C"/>
    <w:rsid w:val="00C879AA"/>
    <w:rsid w:val="00C920CE"/>
    <w:rsid w:val="00C926D1"/>
    <w:rsid w:val="00C92EAF"/>
    <w:rsid w:val="00C930F2"/>
    <w:rsid w:val="00C9347E"/>
    <w:rsid w:val="00C9447D"/>
    <w:rsid w:val="00C958FC"/>
    <w:rsid w:val="00C95925"/>
    <w:rsid w:val="00C95CB4"/>
    <w:rsid w:val="00C96288"/>
    <w:rsid w:val="00C96546"/>
    <w:rsid w:val="00CA00C8"/>
    <w:rsid w:val="00CA0C45"/>
    <w:rsid w:val="00CA1937"/>
    <w:rsid w:val="00CA198B"/>
    <w:rsid w:val="00CA20E2"/>
    <w:rsid w:val="00CA364E"/>
    <w:rsid w:val="00CA3AF0"/>
    <w:rsid w:val="00CA3FD9"/>
    <w:rsid w:val="00CA43F8"/>
    <w:rsid w:val="00CA45DF"/>
    <w:rsid w:val="00CA4E9D"/>
    <w:rsid w:val="00CA568B"/>
    <w:rsid w:val="00CA5B3F"/>
    <w:rsid w:val="00CA6C25"/>
    <w:rsid w:val="00CA7E41"/>
    <w:rsid w:val="00CB05B4"/>
    <w:rsid w:val="00CB2BAC"/>
    <w:rsid w:val="00CB4444"/>
    <w:rsid w:val="00CB55B1"/>
    <w:rsid w:val="00CB5ADC"/>
    <w:rsid w:val="00CB5D98"/>
    <w:rsid w:val="00CB6423"/>
    <w:rsid w:val="00CB6621"/>
    <w:rsid w:val="00CC05D8"/>
    <w:rsid w:val="00CC1C79"/>
    <w:rsid w:val="00CC2577"/>
    <w:rsid w:val="00CC43C3"/>
    <w:rsid w:val="00CC4653"/>
    <w:rsid w:val="00CC5E32"/>
    <w:rsid w:val="00CC661F"/>
    <w:rsid w:val="00CC68AF"/>
    <w:rsid w:val="00CC7237"/>
    <w:rsid w:val="00CC7C75"/>
    <w:rsid w:val="00CC7FB5"/>
    <w:rsid w:val="00CD00BC"/>
    <w:rsid w:val="00CD148E"/>
    <w:rsid w:val="00CD1E07"/>
    <w:rsid w:val="00CD2150"/>
    <w:rsid w:val="00CD2597"/>
    <w:rsid w:val="00CD28EA"/>
    <w:rsid w:val="00CD3497"/>
    <w:rsid w:val="00CD373A"/>
    <w:rsid w:val="00CD42DB"/>
    <w:rsid w:val="00CD42DC"/>
    <w:rsid w:val="00CD44A7"/>
    <w:rsid w:val="00CD47CE"/>
    <w:rsid w:val="00CD492B"/>
    <w:rsid w:val="00CD4A6F"/>
    <w:rsid w:val="00CD4E18"/>
    <w:rsid w:val="00CD5391"/>
    <w:rsid w:val="00CD586A"/>
    <w:rsid w:val="00CD62DD"/>
    <w:rsid w:val="00CD6C41"/>
    <w:rsid w:val="00CE1A2F"/>
    <w:rsid w:val="00CE2E41"/>
    <w:rsid w:val="00CE3090"/>
    <w:rsid w:val="00CE31FD"/>
    <w:rsid w:val="00CE4029"/>
    <w:rsid w:val="00CE551C"/>
    <w:rsid w:val="00CE6410"/>
    <w:rsid w:val="00CE690D"/>
    <w:rsid w:val="00CE6EAF"/>
    <w:rsid w:val="00CE74FF"/>
    <w:rsid w:val="00CF05A8"/>
    <w:rsid w:val="00CF0982"/>
    <w:rsid w:val="00CF1804"/>
    <w:rsid w:val="00CF3930"/>
    <w:rsid w:val="00CF46C8"/>
    <w:rsid w:val="00CF484C"/>
    <w:rsid w:val="00CF4FC0"/>
    <w:rsid w:val="00CF53A6"/>
    <w:rsid w:val="00CF5E49"/>
    <w:rsid w:val="00CF721C"/>
    <w:rsid w:val="00CF752E"/>
    <w:rsid w:val="00CF7A80"/>
    <w:rsid w:val="00D00464"/>
    <w:rsid w:val="00D0075E"/>
    <w:rsid w:val="00D01844"/>
    <w:rsid w:val="00D01D8E"/>
    <w:rsid w:val="00D01F4C"/>
    <w:rsid w:val="00D020B6"/>
    <w:rsid w:val="00D026DA"/>
    <w:rsid w:val="00D02F0D"/>
    <w:rsid w:val="00D030E5"/>
    <w:rsid w:val="00D034C9"/>
    <w:rsid w:val="00D03BB8"/>
    <w:rsid w:val="00D03FF1"/>
    <w:rsid w:val="00D047D7"/>
    <w:rsid w:val="00D04B23"/>
    <w:rsid w:val="00D05B6F"/>
    <w:rsid w:val="00D06241"/>
    <w:rsid w:val="00D06C9D"/>
    <w:rsid w:val="00D075B9"/>
    <w:rsid w:val="00D10798"/>
    <w:rsid w:val="00D10868"/>
    <w:rsid w:val="00D10C9A"/>
    <w:rsid w:val="00D11AA4"/>
    <w:rsid w:val="00D1216D"/>
    <w:rsid w:val="00D12B0E"/>
    <w:rsid w:val="00D13252"/>
    <w:rsid w:val="00D132A7"/>
    <w:rsid w:val="00D13FED"/>
    <w:rsid w:val="00D15C31"/>
    <w:rsid w:val="00D16747"/>
    <w:rsid w:val="00D172CF"/>
    <w:rsid w:val="00D20547"/>
    <w:rsid w:val="00D22A40"/>
    <w:rsid w:val="00D22E4D"/>
    <w:rsid w:val="00D23D4C"/>
    <w:rsid w:val="00D25EF1"/>
    <w:rsid w:val="00D2620A"/>
    <w:rsid w:val="00D26926"/>
    <w:rsid w:val="00D27135"/>
    <w:rsid w:val="00D27E85"/>
    <w:rsid w:val="00D31E9A"/>
    <w:rsid w:val="00D31F66"/>
    <w:rsid w:val="00D32557"/>
    <w:rsid w:val="00D33838"/>
    <w:rsid w:val="00D3408D"/>
    <w:rsid w:val="00D3499D"/>
    <w:rsid w:val="00D3522A"/>
    <w:rsid w:val="00D35F27"/>
    <w:rsid w:val="00D36492"/>
    <w:rsid w:val="00D40527"/>
    <w:rsid w:val="00D40ACA"/>
    <w:rsid w:val="00D42A62"/>
    <w:rsid w:val="00D42D63"/>
    <w:rsid w:val="00D44236"/>
    <w:rsid w:val="00D44BA2"/>
    <w:rsid w:val="00D44CFD"/>
    <w:rsid w:val="00D45414"/>
    <w:rsid w:val="00D45471"/>
    <w:rsid w:val="00D45DB0"/>
    <w:rsid w:val="00D47914"/>
    <w:rsid w:val="00D47936"/>
    <w:rsid w:val="00D509DF"/>
    <w:rsid w:val="00D5169A"/>
    <w:rsid w:val="00D51C33"/>
    <w:rsid w:val="00D520A3"/>
    <w:rsid w:val="00D529F6"/>
    <w:rsid w:val="00D530A1"/>
    <w:rsid w:val="00D538A6"/>
    <w:rsid w:val="00D53A4D"/>
    <w:rsid w:val="00D55889"/>
    <w:rsid w:val="00D558F9"/>
    <w:rsid w:val="00D56035"/>
    <w:rsid w:val="00D5617D"/>
    <w:rsid w:val="00D56245"/>
    <w:rsid w:val="00D56E83"/>
    <w:rsid w:val="00D60543"/>
    <w:rsid w:val="00D6067D"/>
    <w:rsid w:val="00D60756"/>
    <w:rsid w:val="00D6199D"/>
    <w:rsid w:val="00D6380A"/>
    <w:rsid w:val="00D63A1B"/>
    <w:rsid w:val="00D64283"/>
    <w:rsid w:val="00D649AD"/>
    <w:rsid w:val="00D64B27"/>
    <w:rsid w:val="00D656C7"/>
    <w:rsid w:val="00D67BBB"/>
    <w:rsid w:val="00D67C32"/>
    <w:rsid w:val="00D67DCD"/>
    <w:rsid w:val="00D703CB"/>
    <w:rsid w:val="00D70AF6"/>
    <w:rsid w:val="00D710B3"/>
    <w:rsid w:val="00D7163A"/>
    <w:rsid w:val="00D71914"/>
    <w:rsid w:val="00D71B07"/>
    <w:rsid w:val="00D72089"/>
    <w:rsid w:val="00D7233F"/>
    <w:rsid w:val="00D72C55"/>
    <w:rsid w:val="00D72DDF"/>
    <w:rsid w:val="00D745C5"/>
    <w:rsid w:val="00D75701"/>
    <w:rsid w:val="00D759A7"/>
    <w:rsid w:val="00D769C0"/>
    <w:rsid w:val="00D774B9"/>
    <w:rsid w:val="00D776B8"/>
    <w:rsid w:val="00D776E5"/>
    <w:rsid w:val="00D7788E"/>
    <w:rsid w:val="00D817B7"/>
    <w:rsid w:val="00D83C9D"/>
    <w:rsid w:val="00D84A5C"/>
    <w:rsid w:val="00D84FB8"/>
    <w:rsid w:val="00D85967"/>
    <w:rsid w:val="00D85C41"/>
    <w:rsid w:val="00D85C4F"/>
    <w:rsid w:val="00D85C7A"/>
    <w:rsid w:val="00D86B26"/>
    <w:rsid w:val="00D871D2"/>
    <w:rsid w:val="00D87C21"/>
    <w:rsid w:val="00D9031E"/>
    <w:rsid w:val="00D90AA3"/>
    <w:rsid w:val="00D9105B"/>
    <w:rsid w:val="00D912B0"/>
    <w:rsid w:val="00D91333"/>
    <w:rsid w:val="00D92F53"/>
    <w:rsid w:val="00D93080"/>
    <w:rsid w:val="00D93BE4"/>
    <w:rsid w:val="00D944BF"/>
    <w:rsid w:val="00D94F10"/>
    <w:rsid w:val="00D95362"/>
    <w:rsid w:val="00D9556D"/>
    <w:rsid w:val="00D95632"/>
    <w:rsid w:val="00D95CC3"/>
    <w:rsid w:val="00D961CA"/>
    <w:rsid w:val="00D96661"/>
    <w:rsid w:val="00D97B47"/>
    <w:rsid w:val="00DA0317"/>
    <w:rsid w:val="00DA03CF"/>
    <w:rsid w:val="00DA1302"/>
    <w:rsid w:val="00DA19CE"/>
    <w:rsid w:val="00DA260D"/>
    <w:rsid w:val="00DA2824"/>
    <w:rsid w:val="00DA2F44"/>
    <w:rsid w:val="00DA468D"/>
    <w:rsid w:val="00DA5035"/>
    <w:rsid w:val="00DA5272"/>
    <w:rsid w:val="00DA55D9"/>
    <w:rsid w:val="00DA65B8"/>
    <w:rsid w:val="00DA6613"/>
    <w:rsid w:val="00DA7B6D"/>
    <w:rsid w:val="00DB046D"/>
    <w:rsid w:val="00DB0984"/>
    <w:rsid w:val="00DB1970"/>
    <w:rsid w:val="00DB251E"/>
    <w:rsid w:val="00DB30B6"/>
    <w:rsid w:val="00DB316D"/>
    <w:rsid w:val="00DB412C"/>
    <w:rsid w:val="00DB4FA4"/>
    <w:rsid w:val="00DB4FE0"/>
    <w:rsid w:val="00DB573A"/>
    <w:rsid w:val="00DB5749"/>
    <w:rsid w:val="00DB5A1A"/>
    <w:rsid w:val="00DB616B"/>
    <w:rsid w:val="00DB619E"/>
    <w:rsid w:val="00DB6731"/>
    <w:rsid w:val="00DB71E9"/>
    <w:rsid w:val="00DB74A1"/>
    <w:rsid w:val="00DC1672"/>
    <w:rsid w:val="00DC2925"/>
    <w:rsid w:val="00DC2F6D"/>
    <w:rsid w:val="00DC3B89"/>
    <w:rsid w:val="00DC3E2D"/>
    <w:rsid w:val="00DC4616"/>
    <w:rsid w:val="00DC4758"/>
    <w:rsid w:val="00DC5780"/>
    <w:rsid w:val="00DC57E2"/>
    <w:rsid w:val="00DC5EDF"/>
    <w:rsid w:val="00DC6463"/>
    <w:rsid w:val="00DC662C"/>
    <w:rsid w:val="00DC726C"/>
    <w:rsid w:val="00DC7503"/>
    <w:rsid w:val="00DC78A9"/>
    <w:rsid w:val="00DD0A34"/>
    <w:rsid w:val="00DD10CD"/>
    <w:rsid w:val="00DD128E"/>
    <w:rsid w:val="00DD173A"/>
    <w:rsid w:val="00DD4241"/>
    <w:rsid w:val="00DD4EB5"/>
    <w:rsid w:val="00DD7625"/>
    <w:rsid w:val="00DD7DB6"/>
    <w:rsid w:val="00DE0A85"/>
    <w:rsid w:val="00DE1056"/>
    <w:rsid w:val="00DE436F"/>
    <w:rsid w:val="00DE5415"/>
    <w:rsid w:val="00DE54C1"/>
    <w:rsid w:val="00DE6327"/>
    <w:rsid w:val="00DE73D2"/>
    <w:rsid w:val="00DE762F"/>
    <w:rsid w:val="00DF1073"/>
    <w:rsid w:val="00DF120D"/>
    <w:rsid w:val="00DF1724"/>
    <w:rsid w:val="00DF1ED3"/>
    <w:rsid w:val="00DF2D2B"/>
    <w:rsid w:val="00DF2EAE"/>
    <w:rsid w:val="00DF33B3"/>
    <w:rsid w:val="00DF37E6"/>
    <w:rsid w:val="00DF5426"/>
    <w:rsid w:val="00DF71D4"/>
    <w:rsid w:val="00DF7C84"/>
    <w:rsid w:val="00E00765"/>
    <w:rsid w:val="00E00DE2"/>
    <w:rsid w:val="00E00FFB"/>
    <w:rsid w:val="00E015E1"/>
    <w:rsid w:val="00E01AA3"/>
    <w:rsid w:val="00E01F51"/>
    <w:rsid w:val="00E02279"/>
    <w:rsid w:val="00E023ED"/>
    <w:rsid w:val="00E0272E"/>
    <w:rsid w:val="00E027CB"/>
    <w:rsid w:val="00E03146"/>
    <w:rsid w:val="00E03895"/>
    <w:rsid w:val="00E03FD2"/>
    <w:rsid w:val="00E045E4"/>
    <w:rsid w:val="00E05215"/>
    <w:rsid w:val="00E054D0"/>
    <w:rsid w:val="00E055E6"/>
    <w:rsid w:val="00E05C1B"/>
    <w:rsid w:val="00E05E58"/>
    <w:rsid w:val="00E07546"/>
    <w:rsid w:val="00E07CA5"/>
    <w:rsid w:val="00E10C8F"/>
    <w:rsid w:val="00E11D71"/>
    <w:rsid w:val="00E12741"/>
    <w:rsid w:val="00E13E19"/>
    <w:rsid w:val="00E14A02"/>
    <w:rsid w:val="00E155BA"/>
    <w:rsid w:val="00E168C8"/>
    <w:rsid w:val="00E16B8C"/>
    <w:rsid w:val="00E16FCC"/>
    <w:rsid w:val="00E1734B"/>
    <w:rsid w:val="00E21A81"/>
    <w:rsid w:val="00E2280D"/>
    <w:rsid w:val="00E22941"/>
    <w:rsid w:val="00E22B72"/>
    <w:rsid w:val="00E22B76"/>
    <w:rsid w:val="00E24C3B"/>
    <w:rsid w:val="00E2580A"/>
    <w:rsid w:val="00E260B7"/>
    <w:rsid w:val="00E2713E"/>
    <w:rsid w:val="00E272F2"/>
    <w:rsid w:val="00E312FD"/>
    <w:rsid w:val="00E3181C"/>
    <w:rsid w:val="00E324BC"/>
    <w:rsid w:val="00E325A6"/>
    <w:rsid w:val="00E32B31"/>
    <w:rsid w:val="00E32C9F"/>
    <w:rsid w:val="00E33383"/>
    <w:rsid w:val="00E333D1"/>
    <w:rsid w:val="00E336C4"/>
    <w:rsid w:val="00E336F7"/>
    <w:rsid w:val="00E352BE"/>
    <w:rsid w:val="00E37148"/>
    <w:rsid w:val="00E375D9"/>
    <w:rsid w:val="00E379CD"/>
    <w:rsid w:val="00E403E4"/>
    <w:rsid w:val="00E405DB"/>
    <w:rsid w:val="00E40A61"/>
    <w:rsid w:val="00E4138C"/>
    <w:rsid w:val="00E41810"/>
    <w:rsid w:val="00E4194B"/>
    <w:rsid w:val="00E42388"/>
    <w:rsid w:val="00E4276E"/>
    <w:rsid w:val="00E430A7"/>
    <w:rsid w:val="00E43722"/>
    <w:rsid w:val="00E442A1"/>
    <w:rsid w:val="00E4660C"/>
    <w:rsid w:val="00E46C44"/>
    <w:rsid w:val="00E505E0"/>
    <w:rsid w:val="00E5070D"/>
    <w:rsid w:val="00E50A75"/>
    <w:rsid w:val="00E51FC6"/>
    <w:rsid w:val="00E529EF"/>
    <w:rsid w:val="00E546E1"/>
    <w:rsid w:val="00E5495D"/>
    <w:rsid w:val="00E55235"/>
    <w:rsid w:val="00E55368"/>
    <w:rsid w:val="00E57E38"/>
    <w:rsid w:val="00E60042"/>
    <w:rsid w:val="00E60A2D"/>
    <w:rsid w:val="00E60CCE"/>
    <w:rsid w:val="00E61352"/>
    <w:rsid w:val="00E62D8D"/>
    <w:rsid w:val="00E6317D"/>
    <w:rsid w:val="00E64695"/>
    <w:rsid w:val="00E64775"/>
    <w:rsid w:val="00E64997"/>
    <w:rsid w:val="00E64F8A"/>
    <w:rsid w:val="00E6516D"/>
    <w:rsid w:val="00E67236"/>
    <w:rsid w:val="00E675ED"/>
    <w:rsid w:val="00E67C33"/>
    <w:rsid w:val="00E67C42"/>
    <w:rsid w:val="00E7027C"/>
    <w:rsid w:val="00E70857"/>
    <w:rsid w:val="00E70C34"/>
    <w:rsid w:val="00E729BF"/>
    <w:rsid w:val="00E72CB2"/>
    <w:rsid w:val="00E7373E"/>
    <w:rsid w:val="00E73A4B"/>
    <w:rsid w:val="00E74F2B"/>
    <w:rsid w:val="00E75503"/>
    <w:rsid w:val="00E818D1"/>
    <w:rsid w:val="00E8260F"/>
    <w:rsid w:val="00E827E7"/>
    <w:rsid w:val="00E8286A"/>
    <w:rsid w:val="00E841F2"/>
    <w:rsid w:val="00E84ED1"/>
    <w:rsid w:val="00E85DF1"/>
    <w:rsid w:val="00E86025"/>
    <w:rsid w:val="00E86809"/>
    <w:rsid w:val="00E86F18"/>
    <w:rsid w:val="00E9026C"/>
    <w:rsid w:val="00E90840"/>
    <w:rsid w:val="00E916FB"/>
    <w:rsid w:val="00E917CC"/>
    <w:rsid w:val="00E91CFC"/>
    <w:rsid w:val="00E9345C"/>
    <w:rsid w:val="00E93481"/>
    <w:rsid w:val="00E93A7B"/>
    <w:rsid w:val="00E94011"/>
    <w:rsid w:val="00E9451F"/>
    <w:rsid w:val="00E946DE"/>
    <w:rsid w:val="00E954B9"/>
    <w:rsid w:val="00E96D82"/>
    <w:rsid w:val="00E973F5"/>
    <w:rsid w:val="00E97551"/>
    <w:rsid w:val="00E97ADF"/>
    <w:rsid w:val="00EA1F7C"/>
    <w:rsid w:val="00EA244C"/>
    <w:rsid w:val="00EA2EDF"/>
    <w:rsid w:val="00EA30FC"/>
    <w:rsid w:val="00EA3203"/>
    <w:rsid w:val="00EA36A6"/>
    <w:rsid w:val="00EA3F55"/>
    <w:rsid w:val="00EA4E71"/>
    <w:rsid w:val="00EA57E3"/>
    <w:rsid w:val="00EA61DA"/>
    <w:rsid w:val="00EA6EBD"/>
    <w:rsid w:val="00EA7781"/>
    <w:rsid w:val="00EB0525"/>
    <w:rsid w:val="00EB055C"/>
    <w:rsid w:val="00EB124E"/>
    <w:rsid w:val="00EB1443"/>
    <w:rsid w:val="00EB3885"/>
    <w:rsid w:val="00EB406E"/>
    <w:rsid w:val="00EB4816"/>
    <w:rsid w:val="00EB4A47"/>
    <w:rsid w:val="00EB556D"/>
    <w:rsid w:val="00EB6032"/>
    <w:rsid w:val="00EB6688"/>
    <w:rsid w:val="00EB69CF"/>
    <w:rsid w:val="00EB7967"/>
    <w:rsid w:val="00EC0059"/>
    <w:rsid w:val="00EC089F"/>
    <w:rsid w:val="00EC1D74"/>
    <w:rsid w:val="00EC1F82"/>
    <w:rsid w:val="00EC2607"/>
    <w:rsid w:val="00EC2B09"/>
    <w:rsid w:val="00EC3FBF"/>
    <w:rsid w:val="00EC42AE"/>
    <w:rsid w:val="00EC44A3"/>
    <w:rsid w:val="00EC47FE"/>
    <w:rsid w:val="00EC56ED"/>
    <w:rsid w:val="00EC6F03"/>
    <w:rsid w:val="00EC6F60"/>
    <w:rsid w:val="00EC70CC"/>
    <w:rsid w:val="00EC7435"/>
    <w:rsid w:val="00ED013F"/>
    <w:rsid w:val="00ED0388"/>
    <w:rsid w:val="00ED10BA"/>
    <w:rsid w:val="00ED23AD"/>
    <w:rsid w:val="00ED2E16"/>
    <w:rsid w:val="00ED3407"/>
    <w:rsid w:val="00ED3696"/>
    <w:rsid w:val="00ED36B0"/>
    <w:rsid w:val="00ED4003"/>
    <w:rsid w:val="00ED40CC"/>
    <w:rsid w:val="00ED4BD0"/>
    <w:rsid w:val="00ED4D35"/>
    <w:rsid w:val="00ED56DA"/>
    <w:rsid w:val="00ED593D"/>
    <w:rsid w:val="00ED5CAC"/>
    <w:rsid w:val="00ED6B19"/>
    <w:rsid w:val="00ED6EA3"/>
    <w:rsid w:val="00ED7040"/>
    <w:rsid w:val="00ED70F7"/>
    <w:rsid w:val="00ED716B"/>
    <w:rsid w:val="00EE0107"/>
    <w:rsid w:val="00EE15C2"/>
    <w:rsid w:val="00EE1AB4"/>
    <w:rsid w:val="00EE2475"/>
    <w:rsid w:val="00EE3425"/>
    <w:rsid w:val="00EE3C5E"/>
    <w:rsid w:val="00EE3D32"/>
    <w:rsid w:val="00EE444E"/>
    <w:rsid w:val="00EE454D"/>
    <w:rsid w:val="00EE4744"/>
    <w:rsid w:val="00EE4FCA"/>
    <w:rsid w:val="00EE521D"/>
    <w:rsid w:val="00EE6466"/>
    <w:rsid w:val="00EE6935"/>
    <w:rsid w:val="00EE6AF1"/>
    <w:rsid w:val="00EF3EBC"/>
    <w:rsid w:val="00EF4686"/>
    <w:rsid w:val="00EF4857"/>
    <w:rsid w:val="00EF6F06"/>
    <w:rsid w:val="00EF735A"/>
    <w:rsid w:val="00EF73C7"/>
    <w:rsid w:val="00F00667"/>
    <w:rsid w:val="00F00AA4"/>
    <w:rsid w:val="00F010F4"/>
    <w:rsid w:val="00F0175D"/>
    <w:rsid w:val="00F018FB"/>
    <w:rsid w:val="00F0499B"/>
    <w:rsid w:val="00F058E3"/>
    <w:rsid w:val="00F06603"/>
    <w:rsid w:val="00F07827"/>
    <w:rsid w:val="00F07A79"/>
    <w:rsid w:val="00F11289"/>
    <w:rsid w:val="00F11EDE"/>
    <w:rsid w:val="00F12D1E"/>
    <w:rsid w:val="00F14FAE"/>
    <w:rsid w:val="00F1532D"/>
    <w:rsid w:val="00F1556C"/>
    <w:rsid w:val="00F1565B"/>
    <w:rsid w:val="00F1613D"/>
    <w:rsid w:val="00F16662"/>
    <w:rsid w:val="00F1674E"/>
    <w:rsid w:val="00F20853"/>
    <w:rsid w:val="00F20ACE"/>
    <w:rsid w:val="00F21C6A"/>
    <w:rsid w:val="00F23546"/>
    <w:rsid w:val="00F238C7"/>
    <w:rsid w:val="00F2397A"/>
    <w:rsid w:val="00F23A1A"/>
    <w:rsid w:val="00F2577B"/>
    <w:rsid w:val="00F257D8"/>
    <w:rsid w:val="00F26AC0"/>
    <w:rsid w:val="00F276E7"/>
    <w:rsid w:val="00F3028B"/>
    <w:rsid w:val="00F302D8"/>
    <w:rsid w:val="00F3083F"/>
    <w:rsid w:val="00F30B1D"/>
    <w:rsid w:val="00F30D30"/>
    <w:rsid w:val="00F31A0E"/>
    <w:rsid w:val="00F31F2C"/>
    <w:rsid w:val="00F325CF"/>
    <w:rsid w:val="00F32FD9"/>
    <w:rsid w:val="00F331F0"/>
    <w:rsid w:val="00F33DE1"/>
    <w:rsid w:val="00F3547B"/>
    <w:rsid w:val="00F3569C"/>
    <w:rsid w:val="00F35A50"/>
    <w:rsid w:val="00F35D27"/>
    <w:rsid w:val="00F35DB1"/>
    <w:rsid w:val="00F35FBC"/>
    <w:rsid w:val="00F37086"/>
    <w:rsid w:val="00F3781E"/>
    <w:rsid w:val="00F408B0"/>
    <w:rsid w:val="00F411D8"/>
    <w:rsid w:val="00F415D6"/>
    <w:rsid w:val="00F42801"/>
    <w:rsid w:val="00F43892"/>
    <w:rsid w:val="00F44571"/>
    <w:rsid w:val="00F445AE"/>
    <w:rsid w:val="00F4482A"/>
    <w:rsid w:val="00F45DAB"/>
    <w:rsid w:val="00F47414"/>
    <w:rsid w:val="00F47489"/>
    <w:rsid w:val="00F47E54"/>
    <w:rsid w:val="00F51251"/>
    <w:rsid w:val="00F51A11"/>
    <w:rsid w:val="00F5205E"/>
    <w:rsid w:val="00F53336"/>
    <w:rsid w:val="00F5394D"/>
    <w:rsid w:val="00F54177"/>
    <w:rsid w:val="00F5481E"/>
    <w:rsid w:val="00F554F8"/>
    <w:rsid w:val="00F55A06"/>
    <w:rsid w:val="00F5679D"/>
    <w:rsid w:val="00F56AF5"/>
    <w:rsid w:val="00F56E04"/>
    <w:rsid w:val="00F571FC"/>
    <w:rsid w:val="00F57A9D"/>
    <w:rsid w:val="00F57AD5"/>
    <w:rsid w:val="00F600ED"/>
    <w:rsid w:val="00F6093A"/>
    <w:rsid w:val="00F613D5"/>
    <w:rsid w:val="00F61531"/>
    <w:rsid w:val="00F615E6"/>
    <w:rsid w:val="00F616FF"/>
    <w:rsid w:val="00F617C8"/>
    <w:rsid w:val="00F61B17"/>
    <w:rsid w:val="00F6263A"/>
    <w:rsid w:val="00F6446F"/>
    <w:rsid w:val="00F65E14"/>
    <w:rsid w:val="00F66BBB"/>
    <w:rsid w:val="00F66FAA"/>
    <w:rsid w:val="00F717DB"/>
    <w:rsid w:val="00F7264D"/>
    <w:rsid w:val="00F729ED"/>
    <w:rsid w:val="00F72D18"/>
    <w:rsid w:val="00F72E86"/>
    <w:rsid w:val="00F736F6"/>
    <w:rsid w:val="00F74B4C"/>
    <w:rsid w:val="00F74CA7"/>
    <w:rsid w:val="00F771EB"/>
    <w:rsid w:val="00F77DA4"/>
    <w:rsid w:val="00F80826"/>
    <w:rsid w:val="00F8159B"/>
    <w:rsid w:val="00F81A21"/>
    <w:rsid w:val="00F81ABA"/>
    <w:rsid w:val="00F827EA"/>
    <w:rsid w:val="00F832B7"/>
    <w:rsid w:val="00F83B43"/>
    <w:rsid w:val="00F84BE5"/>
    <w:rsid w:val="00F84EF6"/>
    <w:rsid w:val="00F85AE2"/>
    <w:rsid w:val="00F85D31"/>
    <w:rsid w:val="00F86B7F"/>
    <w:rsid w:val="00F86D23"/>
    <w:rsid w:val="00F86F15"/>
    <w:rsid w:val="00F8735A"/>
    <w:rsid w:val="00F902EB"/>
    <w:rsid w:val="00F90AB0"/>
    <w:rsid w:val="00F90B9F"/>
    <w:rsid w:val="00F918D2"/>
    <w:rsid w:val="00F91B18"/>
    <w:rsid w:val="00F92934"/>
    <w:rsid w:val="00F932F2"/>
    <w:rsid w:val="00F940CF"/>
    <w:rsid w:val="00F94BE6"/>
    <w:rsid w:val="00F94D48"/>
    <w:rsid w:val="00F9589D"/>
    <w:rsid w:val="00F95C43"/>
    <w:rsid w:val="00F973DD"/>
    <w:rsid w:val="00FA047C"/>
    <w:rsid w:val="00FA0FCB"/>
    <w:rsid w:val="00FA12CA"/>
    <w:rsid w:val="00FA17E1"/>
    <w:rsid w:val="00FA17E8"/>
    <w:rsid w:val="00FA1AB7"/>
    <w:rsid w:val="00FA1B04"/>
    <w:rsid w:val="00FA1D6F"/>
    <w:rsid w:val="00FA2632"/>
    <w:rsid w:val="00FA3084"/>
    <w:rsid w:val="00FA378F"/>
    <w:rsid w:val="00FA3F8F"/>
    <w:rsid w:val="00FA47C4"/>
    <w:rsid w:val="00FA4B79"/>
    <w:rsid w:val="00FA4E37"/>
    <w:rsid w:val="00FA5B1E"/>
    <w:rsid w:val="00FA6918"/>
    <w:rsid w:val="00FB0541"/>
    <w:rsid w:val="00FB07E2"/>
    <w:rsid w:val="00FB09BD"/>
    <w:rsid w:val="00FB0B66"/>
    <w:rsid w:val="00FB0C9F"/>
    <w:rsid w:val="00FB0E66"/>
    <w:rsid w:val="00FB1430"/>
    <w:rsid w:val="00FB1DF4"/>
    <w:rsid w:val="00FB27BA"/>
    <w:rsid w:val="00FB2F53"/>
    <w:rsid w:val="00FB3104"/>
    <w:rsid w:val="00FB3835"/>
    <w:rsid w:val="00FB43D6"/>
    <w:rsid w:val="00FB4491"/>
    <w:rsid w:val="00FB4F17"/>
    <w:rsid w:val="00FB570D"/>
    <w:rsid w:val="00FB5AA6"/>
    <w:rsid w:val="00FB7564"/>
    <w:rsid w:val="00FB7A12"/>
    <w:rsid w:val="00FB7BE3"/>
    <w:rsid w:val="00FB7C59"/>
    <w:rsid w:val="00FC066D"/>
    <w:rsid w:val="00FC07EB"/>
    <w:rsid w:val="00FC096C"/>
    <w:rsid w:val="00FC126A"/>
    <w:rsid w:val="00FC2502"/>
    <w:rsid w:val="00FC3C8A"/>
    <w:rsid w:val="00FC3D03"/>
    <w:rsid w:val="00FC4296"/>
    <w:rsid w:val="00FC4D6D"/>
    <w:rsid w:val="00FC5188"/>
    <w:rsid w:val="00FC524F"/>
    <w:rsid w:val="00FC564E"/>
    <w:rsid w:val="00FC6196"/>
    <w:rsid w:val="00FC6A73"/>
    <w:rsid w:val="00FC7BA3"/>
    <w:rsid w:val="00FC7C64"/>
    <w:rsid w:val="00FD0E29"/>
    <w:rsid w:val="00FD264E"/>
    <w:rsid w:val="00FD292B"/>
    <w:rsid w:val="00FD2C09"/>
    <w:rsid w:val="00FD2EF8"/>
    <w:rsid w:val="00FD48A0"/>
    <w:rsid w:val="00FD677B"/>
    <w:rsid w:val="00FE0AD9"/>
    <w:rsid w:val="00FE0E0B"/>
    <w:rsid w:val="00FE1EC1"/>
    <w:rsid w:val="00FE2197"/>
    <w:rsid w:val="00FE21FA"/>
    <w:rsid w:val="00FE29DA"/>
    <w:rsid w:val="00FE36AA"/>
    <w:rsid w:val="00FE5489"/>
    <w:rsid w:val="00FE60DE"/>
    <w:rsid w:val="00FF02C9"/>
    <w:rsid w:val="00FF03E4"/>
    <w:rsid w:val="00FF0848"/>
    <w:rsid w:val="00FF0E47"/>
    <w:rsid w:val="00FF1B99"/>
    <w:rsid w:val="00FF23A7"/>
    <w:rsid w:val="00FF27C9"/>
    <w:rsid w:val="00FF3832"/>
    <w:rsid w:val="00FF3FBD"/>
    <w:rsid w:val="00FF4DF3"/>
    <w:rsid w:val="00FF50B3"/>
    <w:rsid w:val="00FF52A3"/>
    <w:rsid w:val="00FF5D85"/>
    <w:rsid w:val="00FF6746"/>
    <w:rsid w:val="00FF6A2D"/>
    <w:rsid w:val="00FF6A76"/>
    <w:rsid w:val="00FF6C59"/>
    <w:rsid w:val="00FF7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1A66"/>
  <w15:chartTrackingRefBased/>
  <w15:docId w15:val="{DCFC12D6-4847-AE49-AE41-5867990D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40F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5040F2"/>
    <w:pPr>
      <w:keepNext/>
      <w:numPr>
        <w:numId w:val="1"/>
      </w:numPr>
      <w:jc w:val="center"/>
      <w:outlineLvl w:val="0"/>
    </w:pPr>
    <w:rPr>
      <w:rFonts w:ascii="Arial" w:hAnsi="Arial"/>
      <w:b/>
      <w:bCs/>
      <w:sz w:val="28"/>
      <w:szCs w:val="28"/>
      <w:lang w:val="x-none"/>
    </w:rPr>
  </w:style>
  <w:style w:type="paragraph" w:styleId="Heading2">
    <w:name w:val="heading 2"/>
    <w:basedOn w:val="Normal"/>
    <w:next w:val="Normal"/>
    <w:link w:val="Heading2Char"/>
    <w:uiPriority w:val="9"/>
    <w:semiHidden/>
    <w:unhideWhenUsed/>
    <w:qFormat/>
    <w:rsid w:val="00E946DE"/>
    <w:pPr>
      <w:keepNext/>
      <w:spacing w:before="240" w:after="60"/>
      <w:outlineLvl w:val="1"/>
    </w:pPr>
    <w:rPr>
      <w:rFonts w:ascii="Cambria" w:hAnsi="Cambria"/>
      <w:b/>
      <w:bCs/>
      <w:i/>
      <w:iCs/>
      <w:sz w:val="28"/>
      <w:szCs w:val="28"/>
      <w:lang w:val="x-none"/>
    </w:rPr>
  </w:style>
  <w:style w:type="paragraph" w:styleId="Heading6">
    <w:name w:val="heading 6"/>
    <w:basedOn w:val="Normal"/>
    <w:next w:val="Normal"/>
    <w:link w:val="Heading6Char"/>
    <w:qFormat/>
    <w:rsid w:val="005040F2"/>
    <w:pPr>
      <w:keepNext/>
      <w:numPr>
        <w:ilvl w:val="5"/>
        <w:numId w:val="1"/>
      </w:numPr>
      <w:spacing w:line="360" w:lineRule="auto"/>
      <w:outlineLvl w:val="5"/>
    </w:pPr>
    <w:rPr>
      <w:rFonts w:ascii="Arial" w:hAnsi="Arial"/>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40F2"/>
    <w:rPr>
      <w:rFonts w:ascii="Arial" w:eastAsia="Times New Roman" w:hAnsi="Arial" w:cs="Arial"/>
      <w:b/>
      <w:bCs/>
      <w:sz w:val="28"/>
      <w:szCs w:val="28"/>
      <w:lang w:eastAsia="ar-SA"/>
    </w:rPr>
  </w:style>
  <w:style w:type="character" w:customStyle="1" w:styleId="Heading6Char">
    <w:name w:val="Heading 6 Char"/>
    <w:link w:val="Heading6"/>
    <w:rsid w:val="005040F2"/>
    <w:rPr>
      <w:rFonts w:ascii="Arial" w:eastAsia="Times New Roman" w:hAnsi="Arial" w:cs="Arial"/>
      <w:b/>
      <w:bCs/>
      <w:sz w:val="24"/>
      <w:szCs w:val="24"/>
      <w:lang w:eastAsia="ar-SA"/>
    </w:rPr>
  </w:style>
  <w:style w:type="paragraph" w:styleId="Header">
    <w:name w:val="header"/>
    <w:basedOn w:val="Normal"/>
    <w:link w:val="HeaderChar"/>
    <w:uiPriority w:val="99"/>
    <w:rsid w:val="005040F2"/>
    <w:pPr>
      <w:tabs>
        <w:tab w:val="center" w:pos="4153"/>
        <w:tab w:val="right" w:pos="8306"/>
      </w:tabs>
    </w:pPr>
    <w:rPr>
      <w:lang w:val="x-none"/>
    </w:rPr>
  </w:style>
  <w:style w:type="character" w:customStyle="1" w:styleId="HeaderChar">
    <w:name w:val="Header Char"/>
    <w:link w:val="Header"/>
    <w:uiPriority w:val="99"/>
    <w:rsid w:val="005040F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6467C"/>
    <w:pPr>
      <w:tabs>
        <w:tab w:val="center" w:pos="4513"/>
        <w:tab w:val="right" w:pos="9026"/>
      </w:tabs>
    </w:pPr>
    <w:rPr>
      <w:lang w:val="x-none"/>
    </w:rPr>
  </w:style>
  <w:style w:type="character" w:customStyle="1" w:styleId="FooterChar">
    <w:name w:val="Footer Char"/>
    <w:link w:val="Footer"/>
    <w:uiPriority w:val="99"/>
    <w:rsid w:val="00C6467C"/>
    <w:rPr>
      <w:rFonts w:ascii="Times New Roman" w:eastAsia="Times New Roman" w:hAnsi="Times New Roman" w:cs="Times New Roman"/>
      <w:sz w:val="24"/>
      <w:szCs w:val="24"/>
      <w:lang w:eastAsia="ar-SA"/>
    </w:rPr>
  </w:style>
  <w:style w:type="character" w:styleId="Hyperlink">
    <w:name w:val="Hyperlink"/>
    <w:uiPriority w:val="99"/>
    <w:unhideWhenUsed/>
    <w:rsid w:val="004D1FC2"/>
    <w:rPr>
      <w:color w:val="0000FF"/>
      <w:u w:val="single"/>
    </w:rPr>
  </w:style>
  <w:style w:type="paragraph" w:styleId="BalloonText">
    <w:name w:val="Balloon Text"/>
    <w:basedOn w:val="Normal"/>
    <w:link w:val="BalloonTextChar"/>
    <w:uiPriority w:val="99"/>
    <w:semiHidden/>
    <w:unhideWhenUsed/>
    <w:rsid w:val="007B6E40"/>
    <w:rPr>
      <w:rFonts w:ascii="Tahoma" w:hAnsi="Tahoma"/>
      <w:sz w:val="16"/>
      <w:szCs w:val="16"/>
      <w:lang w:val="x-none"/>
    </w:rPr>
  </w:style>
  <w:style w:type="character" w:customStyle="1" w:styleId="BalloonTextChar">
    <w:name w:val="Balloon Text Char"/>
    <w:link w:val="BalloonText"/>
    <w:uiPriority w:val="99"/>
    <w:semiHidden/>
    <w:rsid w:val="007B6E40"/>
    <w:rPr>
      <w:rFonts w:ascii="Tahoma" w:eastAsia="Times New Roman" w:hAnsi="Tahoma" w:cs="Tahoma"/>
      <w:sz w:val="16"/>
      <w:szCs w:val="16"/>
      <w:lang w:eastAsia="ar-SA"/>
    </w:rPr>
  </w:style>
  <w:style w:type="character" w:styleId="CommentReference">
    <w:name w:val="annotation reference"/>
    <w:uiPriority w:val="99"/>
    <w:semiHidden/>
    <w:unhideWhenUsed/>
    <w:rsid w:val="005B08C2"/>
    <w:rPr>
      <w:sz w:val="16"/>
      <w:szCs w:val="16"/>
    </w:rPr>
  </w:style>
  <w:style w:type="paragraph" w:styleId="CommentText">
    <w:name w:val="annotation text"/>
    <w:basedOn w:val="Normal"/>
    <w:link w:val="CommentTextChar"/>
    <w:uiPriority w:val="99"/>
    <w:semiHidden/>
    <w:unhideWhenUsed/>
    <w:rsid w:val="005B08C2"/>
    <w:rPr>
      <w:sz w:val="20"/>
      <w:szCs w:val="20"/>
      <w:lang w:val="x-none"/>
    </w:rPr>
  </w:style>
  <w:style w:type="character" w:customStyle="1" w:styleId="CommentTextChar">
    <w:name w:val="Comment Text Char"/>
    <w:link w:val="CommentText"/>
    <w:uiPriority w:val="99"/>
    <w:semiHidden/>
    <w:rsid w:val="005B08C2"/>
    <w:rPr>
      <w:rFonts w:ascii="Times New Roman" w:eastAsia="Times New Roman" w:hAnsi="Times New Roman"/>
      <w:lang w:eastAsia="ar-SA"/>
    </w:rPr>
  </w:style>
  <w:style w:type="paragraph" w:styleId="CommentSubject">
    <w:name w:val="annotation subject"/>
    <w:basedOn w:val="CommentText"/>
    <w:next w:val="CommentText"/>
    <w:link w:val="CommentSubjectChar"/>
    <w:uiPriority w:val="99"/>
    <w:semiHidden/>
    <w:unhideWhenUsed/>
    <w:rsid w:val="005B08C2"/>
    <w:rPr>
      <w:b/>
      <w:bCs/>
    </w:rPr>
  </w:style>
  <w:style w:type="character" w:customStyle="1" w:styleId="CommentSubjectChar">
    <w:name w:val="Comment Subject Char"/>
    <w:link w:val="CommentSubject"/>
    <w:uiPriority w:val="99"/>
    <w:semiHidden/>
    <w:rsid w:val="005B08C2"/>
    <w:rPr>
      <w:rFonts w:ascii="Times New Roman" w:eastAsia="Times New Roman" w:hAnsi="Times New Roman"/>
      <w:b/>
      <w:bCs/>
      <w:lang w:eastAsia="ar-SA"/>
    </w:rPr>
  </w:style>
  <w:style w:type="paragraph" w:styleId="NormalWeb">
    <w:name w:val="Normal (Web)"/>
    <w:basedOn w:val="Normal"/>
    <w:uiPriority w:val="99"/>
    <w:unhideWhenUsed/>
    <w:rsid w:val="00C248DA"/>
    <w:pPr>
      <w:suppressAutoHyphens w:val="0"/>
      <w:spacing w:after="150"/>
    </w:pPr>
    <w:rPr>
      <w:lang w:eastAsia="en-GB"/>
    </w:rPr>
  </w:style>
  <w:style w:type="paragraph" w:styleId="NoSpacing">
    <w:name w:val="No Spacing"/>
    <w:uiPriority w:val="1"/>
    <w:qFormat/>
    <w:rsid w:val="00D00464"/>
    <w:pPr>
      <w:suppressAutoHyphens/>
    </w:pPr>
    <w:rPr>
      <w:rFonts w:ascii="Times New Roman" w:eastAsia="Times New Roman" w:hAnsi="Times New Roman"/>
      <w:sz w:val="24"/>
      <w:szCs w:val="24"/>
      <w:lang w:eastAsia="ar-SA"/>
    </w:rPr>
  </w:style>
  <w:style w:type="paragraph" w:customStyle="1" w:styleId="Default">
    <w:name w:val="Default"/>
    <w:rsid w:val="005E02D0"/>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semiHidden/>
    <w:rsid w:val="00E946DE"/>
    <w:rPr>
      <w:rFonts w:ascii="Cambria" w:eastAsia="Times New Roman" w:hAnsi="Cambria" w:cs="Times New Roman"/>
      <w:b/>
      <w:bCs/>
      <w:i/>
      <w:iCs/>
      <w:sz w:val="28"/>
      <w:szCs w:val="28"/>
      <w:lang w:eastAsia="ar-SA"/>
    </w:rPr>
  </w:style>
  <w:style w:type="paragraph" w:styleId="ListBullet">
    <w:name w:val="List Bullet"/>
    <w:basedOn w:val="Normal"/>
    <w:uiPriority w:val="99"/>
    <w:unhideWhenUsed/>
    <w:rsid w:val="005C2C83"/>
    <w:pPr>
      <w:numPr>
        <w:numId w:val="5"/>
      </w:numPr>
      <w:contextualSpacing/>
    </w:pPr>
  </w:style>
  <w:style w:type="paragraph" w:styleId="BodyText">
    <w:name w:val="Body Text"/>
    <w:basedOn w:val="Normal"/>
    <w:link w:val="BodyTextChar"/>
    <w:uiPriority w:val="99"/>
    <w:semiHidden/>
    <w:unhideWhenUsed/>
    <w:rsid w:val="00F257D8"/>
    <w:pPr>
      <w:spacing w:after="120"/>
    </w:pPr>
    <w:rPr>
      <w:lang w:val="x-none"/>
    </w:rPr>
  </w:style>
  <w:style w:type="character" w:customStyle="1" w:styleId="BodyTextChar">
    <w:name w:val="Body Text Char"/>
    <w:link w:val="BodyText"/>
    <w:uiPriority w:val="99"/>
    <w:semiHidden/>
    <w:rsid w:val="00F257D8"/>
    <w:rPr>
      <w:rFonts w:ascii="Times New Roman" w:eastAsia="Times New Roman" w:hAnsi="Times New Roman"/>
      <w:sz w:val="24"/>
      <w:szCs w:val="24"/>
      <w:lang w:eastAsia="ar-SA"/>
    </w:rPr>
  </w:style>
  <w:style w:type="paragraph" w:styleId="ListParagraph">
    <w:name w:val="List Paragraph"/>
    <w:basedOn w:val="Normal"/>
    <w:uiPriority w:val="34"/>
    <w:qFormat/>
    <w:rsid w:val="002E4F1C"/>
    <w:pPr>
      <w:suppressAutoHyphens w:val="0"/>
      <w:ind w:left="720"/>
    </w:pPr>
    <w:rPr>
      <w:rFonts w:ascii="Calibri" w:eastAsia="Calibri" w:hAnsi="Calibri"/>
      <w:sz w:val="22"/>
      <w:szCs w:val="22"/>
      <w:lang w:eastAsia="en-US"/>
    </w:rPr>
  </w:style>
  <w:style w:type="paragraph" w:customStyle="1" w:styleId="font7">
    <w:name w:val="font_7"/>
    <w:basedOn w:val="Normal"/>
    <w:rsid w:val="0034777E"/>
    <w:pPr>
      <w:suppressAutoHyphens w:val="0"/>
      <w:spacing w:before="100" w:beforeAutospacing="1" w:after="100" w:afterAutospacing="1"/>
    </w:pPr>
    <w:rPr>
      <w:lang w:eastAsia="en-GB"/>
    </w:rPr>
  </w:style>
  <w:style w:type="paragraph" w:styleId="PlainText">
    <w:name w:val="Plain Text"/>
    <w:basedOn w:val="Normal"/>
    <w:link w:val="PlainTextChar"/>
    <w:uiPriority w:val="99"/>
    <w:unhideWhenUsed/>
    <w:rsid w:val="001004D1"/>
    <w:pPr>
      <w:suppressAutoHyphens w:val="0"/>
    </w:pPr>
    <w:rPr>
      <w:rFonts w:ascii="Calibri" w:eastAsia="Calibri" w:hAnsi="Calibri"/>
      <w:sz w:val="22"/>
      <w:szCs w:val="21"/>
      <w:lang w:val="x-none" w:eastAsia="en-US"/>
    </w:rPr>
  </w:style>
  <w:style w:type="character" w:customStyle="1" w:styleId="PlainTextChar">
    <w:name w:val="Plain Text Char"/>
    <w:link w:val="PlainText"/>
    <w:uiPriority w:val="99"/>
    <w:rsid w:val="001004D1"/>
    <w:rPr>
      <w:sz w:val="22"/>
      <w:szCs w:val="21"/>
      <w:lang w:eastAsia="en-US"/>
    </w:rPr>
  </w:style>
  <w:style w:type="character" w:styleId="FollowedHyperlink">
    <w:name w:val="FollowedHyperlink"/>
    <w:uiPriority w:val="99"/>
    <w:semiHidden/>
    <w:unhideWhenUsed/>
    <w:rsid w:val="000176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1680">
      <w:bodyDiv w:val="1"/>
      <w:marLeft w:val="0"/>
      <w:marRight w:val="0"/>
      <w:marTop w:val="0"/>
      <w:marBottom w:val="0"/>
      <w:divBdr>
        <w:top w:val="none" w:sz="0" w:space="0" w:color="auto"/>
        <w:left w:val="none" w:sz="0" w:space="0" w:color="auto"/>
        <w:bottom w:val="none" w:sz="0" w:space="0" w:color="auto"/>
        <w:right w:val="none" w:sz="0" w:space="0" w:color="auto"/>
      </w:divBdr>
    </w:div>
    <w:div w:id="81607967">
      <w:bodyDiv w:val="1"/>
      <w:marLeft w:val="0"/>
      <w:marRight w:val="0"/>
      <w:marTop w:val="0"/>
      <w:marBottom w:val="0"/>
      <w:divBdr>
        <w:top w:val="none" w:sz="0" w:space="0" w:color="auto"/>
        <w:left w:val="none" w:sz="0" w:space="0" w:color="auto"/>
        <w:bottom w:val="none" w:sz="0" w:space="0" w:color="auto"/>
        <w:right w:val="none" w:sz="0" w:space="0" w:color="auto"/>
      </w:divBdr>
    </w:div>
    <w:div w:id="86469110">
      <w:bodyDiv w:val="1"/>
      <w:marLeft w:val="0"/>
      <w:marRight w:val="0"/>
      <w:marTop w:val="0"/>
      <w:marBottom w:val="0"/>
      <w:divBdr>
        <w:top w:val="none" w:sz="0" w:space="0" w:color="auto"/>
        <w:left w:val="none" w:sz="0" w:space="0" w:color="auto"/>
        <w:bottom w:val="none" w:sz="0" w:space="0" w:color="auto"/>
        <w:right w:val="none" w:sz="0" w:space="0" w:color="auto"/>
      </w:divBdr>
    </w:div>
    <w:div w:id="103504865">
      <w:bodyDiv w:val="1"/>
      <w:marLeft w:val="0"/>
      <w:marRight w:val="0"/>
      <w:marTop w:val="0"/>
      <w:marBottom w:val="0"/>
      <w:divBdr>
        <w:top w:val="none" w:sz="0" w:space="0" w:color="auto"/>
        <w:left w:val="none" w:sz="0" w:space="0" w:color="auto"/>
        <w:bottom w:val="none" w:sz="0" w:space="0" w:color="auto"/>
        <w:right w:val="none" w:sz="0" w:space="0" w:color="auto"/>
      </w:divBdr>
    </w:div>
    <w:div w:id="137386182">
      <w:bodyDiv w:val="1"/>
      <w:marLeft w:val="0"/>
      <w:marRight w:val="0"/>
      <w:marTop w:val="0"/>
      <w:marBottom w:val="0"/>
      <w:divBdr>
        <w:top w:val="none" w:sz="0" w:space="0" w:color="auto"/>
        <w:left w:val="none" w:sz="0" w:space="0" w:color="auto"/>
        <w:bottom w:val="none" w:sz="0" w:space="0" w:color="auto"/>
        <w:right w:val="none" w:sz="0" w:space="0" w:color="auto"/>
      </w:divBdr>
    </w:div>
    <w:div w:id="179051866">
      <w:bodyDiv w:val="1"/>
      <w:marLeft w:val="0"/>
      <w:marRight w:val="0"/>
      <w:marTop w:val="0"/>
      <w:marBottom w:val="0"/>
      <w:divBdr>
        <w:top w:val="none" w:sz="0" w:space="0" w:color="auto"/>
        <w:left w:val="none" w:sz="0" w:space="0" w:color="auto"/>
        <w:bottom w:val="none" w:sz="0" w:space="0" w:color="auto"/>
        <w:right w:val="none" w:sz="0" w:space="0" w:color="auto"/>
      </w:divBdr>
    </w:div>
    <w:div w:id="185869386">
      <w:bodyDiv w:val="1"/>
      <w:marLeft w:val="0"/>
      <w:marRight w:val="0"/>
      <w:marTop w:val="0"/>
      <w:marBottom w:val="0"/>
      <w:divBdr>
        <w:top w:val="none" w:sz="0" w:space="0" w:color="auto"/>
        <w:left w:val="none" w:sz="0" w:space="0" w:color="auto"/>
        <w:bottom w:val="none" w:sz="0" w:space="0" w:color="auto"/>
        <w:right w:val="none" w:sz="0" w:space="0" w:color="auto"/>
      </w:divBdr>
    </w:div>
    <w:div w:id="237062455">
      <w:bodyDiv w:val="1"/>
      <w:marLeft w:val="0"/>
      <w:marRight w:val="0"/>
      <w:marTop w:val="0"/>
      <w:marBottom w:val="0"/>
      <w:divBdr>
        <w:top w:val="none" w:sz="0" w:space="0" w:color="auto"/>
        <w:left w:val="none" w:sz="0" w:space="0" w:color="auto"/>
        <w:bottom w:val="none" w:sz="0" w:space="0" w:color="auto"/>
        <w:right w:val="none" w:sz="0" w:space="0" w:color="auto"/>
      </w:divBdr>
    </w:div>
    <w:div w:id="239221373">
      <w:bodyDiv w:val="1"/>
      <w:marLeft w:val="0"/>
      <w:marRight w:val="0"/>
      <w:marTop w:val="0"/>
      <w:marBottom w:val="0"/>
      <w:divBdr>
        <w:top w:val="none" w:sz="0" w:space="0" w:color="auto"/>
        <w:left w:val="none" w:sz="0" w:space="0" w:color="auto"/>
        <w:bottom w:val="none" w:sz="0" w:space="0" w:color="auto"/>
        <w:right w:val="none" w:sz="0" w:space="0" w:color="auto"/>
      </w:divBdr>
    </w:div>
    <w:div w:id="257714602">
      <w:bodyDiv w:val="1"/>
      <w:marLeft w:val="0"/>
      <w:marRight w:val="0"/>
      <w:marTop w:val="0"/>
      <w:marBottom w:val="0"/>
      <w:divBdr>
        <w:top w:val="none" w:sz="0" w:space="0" w:color="auto"/>
        <w:left w:val="none" w:sz="0" w:space="0" w:color="auto"/>
        <w:bottom w:val="none" w:sz="0" w:space="0" w:color="auto"/>
        <w:right w:val="none" w:sz="0" w:space="0" w:color="auto"/>
      </w:divBdr>
    </w:div>
    <w:div w:id="271479149">
      <w:bodyDiv w:val="1"/>
      <w:marLeft w:val="0"/>
      <w:marRight w:val="0"/>
      <w:marTop w:val="0"/>
      <w:marBottom w:val="0"/>
      <w:divBdr>
        <w:top w:val="none" w:sz="0" w:space="0" w:color="auto"/>
        <w:left w:val="none" w:sz="0" w:space="0" w:color="auto"/>
        <w:bottom w:val="none" w:sz="0" w:space="0" w:color="auto"/>
        <w:right w:val="none" w:sz="0" w:space="0" w:color="auto"/>
      </w:divBdr>
    </w:div>
    <w:div w:id="274100786">
      <w:bodyDiv w:val="1"/>
      <w:marLeft w:val="0"/>
      <w:marRight w:val="0"/>
      <w:marTop w:val="0"/>
      <w:marBottom w:val="0"/>
      <w:divBdr>
        <w:top w:val="none" w:sz="0" w:space="0" w:color="auto"/>
        <w:left w:val="none" w:sz="0" w:space="0" w:color="auto"/>
        <w:bottom w:val="none" w:sz="0" w:space="0" w:color="auto"/>
        <w:right w:val="none" w:sz="0" w:space="0" w:color="auto"/>
      </w:divBdr>
    </w:div>
    <w:div w:id="308242797">
      <w:bodyDiv w:val="1"/>
      <w:marLeft w:val="0"/>
      <w:marRight w:val="0"/>
      <w:marTop w:val="0"/>
      <w:marBottom w:val="0"/>
      <w:divBdr>
        <w:top w:val="none" w:sz="0" w:space="0" w:color="auto"/>
        <w:left w:val="none" w:sz="0" w:space="0" w:color="auto"/>
        <w:bottom w:val="none" w:sz="0" w:space="0" w:color="auto"/>
        <w:right w:val="none" w:sz="0" w:space="0" w:color="auto"/>
      </w:divBdr>
    </w:div>
    <w:div w:id="324482486">
      <w:bodyDiv w:val="1"/>
      <w:marLeft w:val="0"/>
      <w:marRight w:val="0"/>
      <w:marTop w:val="0"/>
      <w:marBottom w:val="0"/>
      <w:divBdr>
        <w:top w:val="none" w:sz="0" w:space="0" w:color="auto"/>
        <w:left w:val="none" w:sz="0" w:space="0" w:color="auto"/>
        <w:bottom w:val="none" w:sz="0" w:space="0" w:color="auto"/>
        <w:right w:val="none" w:sz="0" w:space="0" w:color="auto"/>
      </w:divBdr>
    </w:div>
    <w:div w:id="352341902">
      <w:bodyDiv w:val="1"/>
      <w:marLeft w:val="0"/>
      <w:marRight w:val="0"/>
      <w:marTop w:val="0"/>
      <w:marBottom w:val="0"/>
      <w:divBdr>
        <w:top w:val="none" w:sz="0" w:space="0" w:color="auto"/>
        <w:left w:val="none" w:sz="0" w:space="0" w:color="auto"/>
        <w:bottom w:val="none" w:sz="0" w:space="0" w:color="auto"/>
        <w:right w:val="none" w:sz="0" w:space="0" w:color="auto"/>
      </w:divBdr>
    </w:div>
    <w:div w:id="353042505">
      <w:bodyDiv w:val="1"/>
      <w:marLeft w:val="0"/>
      <w:marRight w:val="0"/>
      <w:marTop w:val="0"/>
      <w:marBottom w:val="0"/>
      <w:divBdr>
        <w:top w:val="none" w:sz="0" w:space="0" w:color="auto"/>
        <w:left w:val="none" w:sz="0" w:space="0" w:color="auto"/>
        <w:bottom w:val="none" w:sz="0" w:space="0" w:color="auto"/>
        <w:right w:val="none" w:sz="0" w:space="0" w:color="auto"/>
      </w:divBdr>
    </w:div>
    <w:div w:id="357584311">
      <w:bodyDiv w:val="1"/>
      <w:marLeft w:val="0"/>
      <w:marRight w:val="0"/>
      <w:marTop w:val="0"/>
      <w:marBottom w:val="0"/>
      <w:divBdr>
        <w:top w:val="none" w:sz="0" w:space="0" w:color="auto"/>
        <w:left w:val="none" w:sz="0" w:space="0" w:color="auto"/>
        <w:bottom w:val="none" w:sz="0" w:space="0" w:color="auto"/>
        <w:right w:val="none" w:sz="0" w:space="0" w:color="auto"/>
      </w:divBdr>
    </w:div>
    <w:div w:id="372118303">
      <w:bodyDiv w:val="1"/>
      <w:marLeft w:val="0"/>
      <w:marRight w:val="0"/>
      <w:marTop w:val="0"/>
      <w:marBottom w:val="0"/>
      <w:divBdr>
        <w:top w:val="none" w:sz="0" w:space="0" w:color="auto"/>
        <w:left w:val="none" w:sz="0" w:space="0" w:color="auto"/>
        <w:bottom w:val="none" w:sz="0" w:space="0" w:color="auto"/>
        <w:right w:val="none" w:sz="0" w:space="0" w:color="auto"/>
      </w:divBdr>
    </w:div>
    <w:div w:id="375157147">
      <w:bodyDiv w:val="1"/>
      <w:marLeft w:val="0"/>
      <w:marRight w:val="0"/>
      <w:marTop w:val="0"/>
      <w:marBottom w:val="0"/>
      <w:divBdr>
        <w:top w:val="none" w:sz="0" w:space="0" w:color="auto"/>
        <w:left w:val="none" w:sz="0" w:space="0" w:color="auto"/>
        <w:bottom w:val="none" w:sz="0" w:space="0" w:color="auto"/>
        <w:right w:val="none" w:sz="0" w:space="0" w:color="auto"/>
      </w:divBdr>
    </w:div>
    <w:div w:id="404958654">
      <w:bodyDiv w:val="1"/>
      <w:marLeft w:val="0"/>
      <w:marRight w:val="0"/>
      <w:marTop w:val="0"/>
      <w:marBottom w:val="0"/>
      <w:divBdr>
        <w:top w:val="none" w:sz="0" w:space="0" w:color="auto"/>
        <w:left w:val="none" w:sz="0" w:space="0" w:color="auto"/>
        <w:bottom w:val="none" w:sz="0" w:space="0" w:color="auto"/>
        <w:right w:val="none" w:sz="0" w:space="0" w:color="auto"/>
      </w:divBdr>
    </w:div>
    <w:div w:id="410004545">
      <w:bodyDiv w:val="1"/>
      <w:marLeft w:val="0"/>
      <w:marRight w:val="0"/>
      <w:marTop w:val="0"/>
      <w:marBottom w:val="0"/>
      <w:divBdr>
        <w:top w:val="none" w:sz="0" w:space="0" w:color="auto"/>
        <w:left w:val="none" w:sz="0" w:space="0" w:color="auto"/>
        <w:bottom w:val="none" w:sz="0" w:space="0" w:color="auto"/>
        <w:right w:val="none" w:sz="0" w:space="0" w:color="auto"/>
      </w:divBdr>
    </w:div>
    <w:div w:id="459961414">
      <w:bodyDiv w:val="1"/>
      <w:marLeft w:val="0"/>
      <w:marRight w:val="0"/>
      <w:marTop w:val="0"/>
      <w:marBottom w:val="0"/>
      <w:divBdr>
        <w:top w:val="none" w:sz="0" w:space="0" w:color="auto"/>
        <w:left w:val="none" w:sz="0" w:space="0" w:color="auto"/>
        <w:bottom w:val="none" w:sz="0" w:space="0" w:color="auto"/>
        <w:right w:val="none" w:sz="0" w:space="0" w:color="auto"/>
      </w:divBdr>
    </w:div>
    <w:div w:id="462113764">
      <w:bodyDiv w:val="1"/>
      <w:marLeft w:val="0"/>
      <w:marRight w:val="0"/>
      <w:marTop w:val="0"/>
      <w:marBottom w:val="0"/>
      <w:divBdr>
        <w:top w:val="none" w:sz="0" w:space="0" w:color="auto"/>
        <w:left w:val="none" w:sz="0" w:space="0" w:color="auto"/>
        <w:bottom w:val="none" w:sz="0" w:space="0" w:color="auto"/>
        <w:right w:val="none" w:sz="0" w:space="0" w:color="auto"/>
      </w:divBdr>
    </w:div>
    <w:div w:id="469245366">
      <w:bodyDiv w:val="1"/>
      <w:marLeft w:val="0"/>
      <w:marRight w:val="0"/>
      <w:marTop w:val="0"/>
      <w:marBottom w:val="0"/>
      <w:divBdr>
        <w:top w:val="none" w:sz="0" w:space="0" w:color="auto"/>
        <w:left w:val="none" w:sz="0" w:space="0" w:color="auto"/>
        <w:bottom w:val="none" w:sz="0" w:space="0" w:color="auto"/>
        <w:right w:val="none" w:sz="0" w:space="0" w:color="auto"/>
      </w:divBdr>
    </w:div>
    <w:div w:id="487212093">
      <w:bodyDiv w:val="1"/>
      <w:marLeft w:val="0"/>
      <w:marRight w:val="0"/>
      <w:marTop w:val="0"/>
      <w:marBottom w:val="0"/>
      <w:divBdr>
        <w:top w:val="none" w:sz="0" w:space="0" w:color="auto"/>
        <w:left w:val="none" w:sz="0" w:space="0" w:color="auto"/>
        <w:bottom w:val="none" w:sz="0" w:space="0" w:color="auto"/>
        <w:right w:val="none" w:sz="0" w:space="0" w:color="auto"/>
      </w:divBdr>
    </w:div>
    <w:div w:id="535973209">
      <w:bodyDiv w:val="1"/>
      <w:marLeft w:val="0"/>
      <w:marRight w:val="0"/>
      <w:marTop w:val="0"/>
      <w:marBottom w:val="0"/>
      <w:divBdr>
        <w:top w:val="none" w:sz="0" w:space="0" w:color="auto"/>
        <w:left w:val="none" w:sz="0" w:space="0" w:color="auto"/>
        <w:bottom w:val="none" w:sz="0" w:space="0" w:color="auto"/>
        <w:right w:val="none" w:sz="0" w:space="0" w:color="auto"/>
      </w:divBdr>
    </w:div>
    <w:div w:id="558787007">
      <w:bodyDiv w:val="1"/>
      <w:marLeft w:val="0"/>
      <w:marRight w:val="0"/>
      <w:marTop w:val="0"/>
      <w:marBottom w:val="0"/>
      <w:divBdr>
        <w:top w:val="none" w:sz="0" w:space="0" w:color="auto"/>
        <w:left w:val="none" w:sz="0" w:space="0" w:color="auto"/>
        <w:bottom w:val="none" w:sz="0" w:space="0" w:color="auto"/>
        <w:right w:val="none" w:sz="0" w:space="0" w:color="auto"/>
      </w:divBdr>
    </w:div>
    <w:div w:id="585965157">
      <w:bodyDiv w:val="1"/>
      <w:marLeft w:val="0"/>
      <w:marRight w:val="0"/>
      <w:marTop w:val="0"/>
      <w:marBottom w:val="0"/>
      <w:divBdr>
        <w:top w:val="none" w:sz="0" w:space="0" w:color="auto"/>
        <w:left w:val="none" w:sz="0" w:space="0" w:color="auto"/>
        <w:bottom w:val="none" w:sz="0" w:space="0" w:color="auto"/>
        <w:right w:val="none" w:sz="0" w:space="0" w:color="auto"/>
      </w:divBdr>
    </w:div>
    <w:div w:id="619798733">
      <w:bodyDiv w:val="1"/>
      <w:marLeft w:val="0"/>
      <w:marRight w:val="0"/>
      <w:marTop w:val="0"/>
      <w:marBottom w:val="0"/>
      <w:divBdr>
        <w:top w:val="none" w:sz="0" w:space="0" w:color="auto"/>
        <w:left w:val="none" w:sz="0" w:space="0" w:color="auto"/>
        <w:bottom w:val="none" w:sz="0" w:space="0" w:color="auto"/>
        <w:right w:val="none" w:sz="0" w:space="0" w:color="auto"/>
      </w:divBdr>
    </w:div>
    <w:div w:id="633171871">
      <w:bodyDiv w:val="1"/>
      <w:marLeft w:val="0"/>
      <w:marRight w:val="0"/>
      <w:marTop w:val="0"/>
      <w:marBottom w:val="0"/>
      <w:divBdr>
        <w:top w:val="none" w:sz="0" w:space="0" w:color="auto"/>
        <w:left w:val="none" w:sz="0" w:space="0" w:color="auto"/>
        <w:bottom w:val="none" w:sz="0" w:space="0" w:color="auto"/>
        <w:right w:val="none" w:sz="0" w:space="0" w:color="auto"/>
      </w:divBdr>
    </w:div>
    <w:div w:id="686952173">
      <w:bodyDiv w:val="1"/>
      <w:marLeft w:val="0"/>
      <w:marRight w:val="0"/>
      <w:marTop w:val="0"/>
      <w:marBottom w:val="0"/>
      <w:divBdr>
        <w:top w:val="none" w:sz="0" w:space="0" w:color="auto"/>
        <w:left w:val="none" w:sz="0" w:space="0" w:color="auto"/>
        <w:bottom w:val="none" w:sz="0" w:space="0" w:color="auto"/>
        <w:right w:val="none" w:sz="0" w:space="0" w:color="auto"/>
      </w:divBdr>
    </w:div>
    <w:div w:id="687951658">
      <w:bodyDiv w:val="1"/>
      <w:marLeft w:val="0"/>
      <w:marRight w:val="0"/>
      <w:marTop w:val="0"/>
      <w:marBottom w:val="0"/>
      <w:divBdr>
        <w:top w:val="none" w:sz="0" w:space="0" w:color="auto"/>
        <w:left w:val="none" w:sz="0" w:space="0" w:color="auto"/>
        <w:bottom w:val="none" w:sz="0" w:space="0" w:color="auto"/>
        <w:right w:val="none" w:sz="0" w:space="0" w:color="auto"/>
      </w:divBdr>
    </w:div>
    <w:div w:id="703671147">
      <w:bodyDiv w:val="1"/>
      <w:marLeft w:val="0"/>
      <w:marRight w:val="0"/>
      <w:marTop w:val="0"/>
      <w:marBottom w:val="0"/>
      <w:divBdr>
        <w:top w:val="none" w:sz="0" w:space="0" w:color="auto"/>
        <w:left w:val="none" w:sz="0" w:space="0" w:color="auto"/>
        <w:bottom w:val="none" w:sz="0" w:space="0" w:color="auto"/>
        <w:right w:val="none" w:sz="0" w:space="0" w:color="auto"/>
      </w:divBdr>
    </w:div>
    <w:div w:id="725253668">
      <w:bodyDiv w:val="1"/>
      <w:marLeft w:val="0"/>
      <w:marRight w:val="0"/>
      <w:marTop w:val="0"/>
      <w:marBottom w:val="0"/>
      <w:divBdr>
        <w:top w:val="none" w:sz="0" w:space="0" w:color="auto"/>
        <w:left w:val="none" w:sz="0" w:space="0" w:color="auto"/>
        <w:bottom w:val="none" w:sz="0" w:space="0" w:color="auto"/>
        <w:right w:val="none" w:sz="0" w:space="0" w:color="auto"/>
      </w:divBdr>
    </w:div>
    <w:div w:id="741026156">
      <w:bodyDiv w:val="1"/>
      <w:marLeft w:val="0"/>
      <w:marRight w:val="0"/>
      <w:marTop w:val="0"/>
      <w:marBottom w:val="0"/>
      <w:divBdr>
        <w:top w:val="none" w:sz="0" w:space="0" w:color="auto"/>
        <w:left w:val="none" w:sz="0" w:space="0" w:color="auto"/>
        <w:bottom w:val="none" w:sz="0" w:space="0" w:color="auto"/>
        <w:right w:val="none" w:sz="0" w:space="0" w:color="auto"/>
      </w:divBdr>
    </w:div>
    <w:div w:id="755395983">
      <w:bodyDiv w:val="1"/>
      <w:marLeft w:val="0"/>
      <w:marRight w:val="0"/>
      <w:marTop w:val="0"/>
      <w:marBottom w:val="0"/>
      <w:divBdr>
        <w:top w:val="none" w:sz="0" w:space="0" w:color="auto"/>
        <w:left w:val="none" w:sz="0" w:space="0" w:color="auto"/>
        <w:bottom w:val="none" w:sz="0" w:space="0" w:color="auto"/>
        <w:right w:val="none" w:sz="0" w:space="0" w:color="auto"/>
      </w:divBdr>
    </w:div>
    <w:div w:id="771441583">
      <w:bodyDiv w:val="1"/>
      <w:marLeft w:val="0"/>
      <w:marRight w:val="0"/>
      <w:marTop w:val="0"/>
      <w:marBottom w:val="0"/>
      <w:divBdr>
        <w:top w:val="none" w:sz="0" w:space="0" w:color="auto"/>
        <w:left w:val="none" w:sz="0" w:space="0" w:color="auto"/>
        <w:bottom w:val="none" w:sz="0" w:space="0" w:color="auto"/>
        <w:right w:val="none" w:sz="0" w:space="0" w:color="auto"/>
      </w:divBdr>
      <w:divsChild>
        <w:div w:id="749693227">
          <w:marLeft w:val="0"/>
          <w:marRight w:val="0"/>
          <w:marTop w:val="0"/>
          <w:marBottom w:val="0"/>
          <w:divBdr>
            <w:top w:val="none" w:sz="0" w:space="0" w:color="auto"/>
            <w:left w:val="none" w:sz="0" w:space="0" w:color="auto"/>
            <w:bottom w:val="none" w:sz="0" w:space="0" w:color="auto"/>
            <w:right w:val="none" w:sz="0" w:space="0" w:color="auto"/>
          </w:divBdr>
          <w:divsChild>
            <w:div w:id="2053571138">
              <w:marLeft w:val="0"/>
              <w:marRight w:val="0"/>
              <w:marTop w:val="0"/>
              <w:marBottom w:val="0"/>
              <w:divBdr>
                <w:top w:val="none" w:sz="0" w:space="0" w:color="auto"/>
                <w:left w:val="none" w:sz="0" w:space="0" w:color="auto"/>
                <w:bottom w:val="none" w:sz="0" w:space="0" w:color="auto"/>
                <w:right w:val="none" w:sz="0" w:space="0" w:color="auto"/>
              </w:divBdr>
              <w:divsChild>
                <w:div w:id="1781410335">
                  <w:marLeft w:val="-300"/>
                  <w:marRight w:val="0"/>
                  <w:marTop w:val="0"/>
                  <w:marBottom w:val="0"/>
                  <w:divBdr>
                    <w:top w:val="none" w:sz="0" w:space="0" w:color="auto"/>
                    <w:left w:val="none" w:sz="0" w:space="0" w:color="auto"/>
                    <w:bottom w:val="none" w:sz="0" w:space="0" w:color="auto"/>
                    <w:right w:val="none" w:sz="0" w:space="0" w:color="auto"/>
                  </w:divBdr>
                  <w:divsChild>
                    <w:div w:id="1624341792">
                      <w:marLeft w:val="0"/>
                      <w:marRight w:val="0"/>
                      <w:marTop w:val="0"/>
                      <w:marBottom w:val="900"/>
                      <w:divBdr>
                        <w:top w:val="none" w:sz="0" w:space="0" w:color="auto"/>
                        <w:left w:val="none" w:sz="0" w:space="0" w:color="auto"/>
                        <w:bottom w:val="none" w:sz="0" w:space="0" w:color="auto"/>
                        <w:right w:val="none" w:sz="0" w:space="0" w:color="auto"/>
                      </w:divBdr>
                      <w:divsChild>
                        <w:div w:id="12155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45666">
      <w:bodyDiv w:val="1"/>
      <w:marLeft w:val="0"/>
      <w:marRight w:val="0"/>
      <w:marTop w:val="0"/>
      <w:marBottom w:val="0"/>
      <w:divBdr>
        <w:top w:val="none" w:sz="0" w:space="0" w:color="auto"/>
        <w:left w:val="none" w:sz="0" w:space="0" w:color="auto"/>
        <w:bottom w:val="none" w:sz="0" w:space="0" w:color="auto"/>
        <w:right w:val="none" w:sz="0" w:space="0" w:color="auto"/>
      </w:divBdr>
    </w:div>
    <w:div w:id="831532502">
      <w:bodyDiv w:val="1"/>
      <w:marLeft w:val="0"/>
      <w:marRight w:val="0"/>
      <w:marTop w:val="0"/>
      <w:marBottom w:val="0"/>
      <w:divBdr>
        <w:top w:val="none" w:sz="0" w:space="0" w:color="auto"/>
        <w:left w:val="none" w:sz="0" w:space="0" w:color="auto"/>
        <w:bottom w:val="none" w:sz="0" w:space="0" w:color="auto"/>
        <w:right w:val="none" w:sz="0" w:space="0" w:color="auto"/>
      </w:divBdr>
    </w:div>
    <w:div w:id="842747853">
      <w:bodyDiv w:val="1"/>
      <w:marLeft w:val="0"/>
      <w:marRight w:val="0"/>
      <w:marTop w:val="0"/>
      <w:marBottom w:val="0"/>
      <w:divBdr>
        <w:top w:val="none" w:sz="0" w:space="0" w:color="auto"/>
        <w:left w:val="none" w:sz="0" w:space="0" w:color="auto"/>
        <w:bottom w:val="none" w:sz="0" w:space="0" w:color="auto"/>
        <w:right w:val="none" w:sz="0" w:space="0" w:color="auto"/>
      </w:divBdr>
    </w:div>
    <w:div w:id="843932544">
      <w:bodyDiv w:val="1"/>
      <w:marLeft w:val="0"/>
      <w:marRight w:val="0"/>
      <w:marTop w:val="0"/>
      <w:marBottom w:val="0"/>
      <w:divBdr>
        <w:top w:val="none" w:sz="0" w:space="0" w:color="auto"/>
        <w:left w:val="none" w:sz="0" w:space="0" w:color="auto"/>
        <w:bottom w:val="none" w:sz="0" w:space="0" w:color="auto"/>
        <w:right w:val="none" w:sz="0" w:space="0" w:color="auto"/>
      </w:divBdr>
    </w:div>
    <w:div w:id="849291529">
      <w:bodyDiv w:val="1"/>
      <w:marLeft w:val="0"/>
      <w:marRight w:val="0"/>
      <w:marTop w:val="0"/>
      <w:marBottom w:val="0"/>
      <w:divBdr>
        <w:top w:val="none" w:sz="0" w:space="0" w:color="auto"/>
        <w:left w:val="none" w:sz="0" w:space="0" w:color="auto"/>
        <w:bottom w:val="none" w:sz="0" w:space="0" w:color="auto"/>
        <w:right w:val="none" w:sz="0" w:space="0" w:color="auto"/>
      </w:divBdr>
    </w:div>
    <w:div w:id="864633339">
      <w:bodyDiv w:val="1"/>
      <w:marLeft w:val="0"/>
      <w:marRight w:val="0"/>
      <w:marTop w:val="0"/>
      <w:marBottom w:val="0"/>
      <w:divBdr>
        <w:top w:val="none" w:sz="0" w:space="0" w:color="auto"/>
        <w:left w:val="none" w:sz="0" w:space="0" w:color="auto"/>
        <w:bottom w:val="none" w:sz="0" w:space="0" w:color="auto"/>
        <w:right w:val="none" w:sz="0" w:space="0" w:color="auto"/>
      </w:divBdr>
    </w:div>
    <w:div w:id="872890263">
      <w:bodyDiv w:val="1"/>
      <w:marLeft w:val="0"/>
      <w:marRight w:val="0"/>
      <w:marTop w:val="0"/>
      <w:marBottom w:val="0"/>
      <w:divBdr>
        <w:top w:val="none" w:sz="0" w:space="0" w:color="auto"/>
        <w:left w:val="none" w:sz="0" w:space="0" w:color="auto"/>
        <w:bottom w:val="none" w:sz="0" w:space="0" w:color="auto"/>
        <w:right w:val="none" w:sz="0" w:space="0" w:color="auto"/>
      </w:divBdr>
    </w:div>
    <w:div w:id="878317079">
      <w:bodyDiv w:val="1"/>
      <w:marLeft w:val="0"/>
      <w:marRight w:val="0"/>
      <w:marTop w:val="0"/>
      <w:marBottom w:val="0"/>
      <w:divBdr>
        <w:top w:val="none" w:sz="0" w:space="0" w:color="auto"/>
        <w:left w:val="none" w:sz="0" w:space="0" w:color="auto"/>
        <w:bottom w:val="none" w:sz="0" w:space="0" w:color="auto"/>
        <w:right w:val="none" w:sz="0" w:space="0" w:color="auto"/>
      </w:divBdr>
    </w:div>
    <w:div w:id="886917831">
      <w:bodyDiv w:val="1"/>
      <w:marLeft w:val="0"/>
      <w:marRight w:val="0"/>
      <w:marTop w:val="0"/>
      <w:marBottom w:val="0"/>
      <w:divBdr>
        <w:top w:val="none" w:sz="0" w:space="0" w:color="auto"/>
        <w:left w:val="none" w:sz="0" w:space="0" w:color="auto"/>
        <w:bottom w:val="none" w:sz="0" w:space="0" w:color="auto"/>
        <w:right w:val="none" w:sz="0" w:space="0" w:color="auto"/>
      </w:divBdr>
    </w:div>
    <w:div w:id="894926107">
      <w:bodyDiv w:val="1"/>
      <w:marLeft w:val="0"/>
      <w:marRight w:val="0"/>
      <w:marTop w:val="0"/>
      <w:marBottom w:val="0"/>
      <w:divBdr>
        <w:top w:val="none" w:sz="0" w:space="0" w:color="auto"/>
        <w:left w:val="none" w:sz="0" w:space="0" w:color="auto"/>
        <w:bottom w:val="none" w:sz="0" w:space="0" w:color="auto"/>
        <w:right w:val="none" w:sz="0" w:space="0" w:color="auto"/>
      </w:divBdr>
      <w:divsChild>
        <w:div w:id="1598171951">
          <w:marLeft w:val="0"/>
          <w:marRight w:val="0"/>
          <w:marTop w:val="0"/>
          <w:marBottom w:val="0"/>
          <w:divBdr>
            <w:top w:val="none" w:sz="0" w:space="0" w:color="auto"/>
            <w:left w:val="none" w:sz="0" w:space="0" w:color="auto"/>
            <w:bottom w:val="none" w:sz="0" w:space="0" w:color="auto"/>
            <w:right w:val="none" w:sz="0" w:space="0" w:color="auto"/>
          </w:divBdr>
          <w:divsChild>
            <w:div w:id="280108660">
              <w:marLeft w:val="0"/>
              <w:marRight w:val="0"/>
              <w:marTop w:val="0"/>
              <w:marBottom w:val="0"/>
              <w:divBdr>
                <w:top w:val="none" w:sz="0" w:space="0" w:color="auto"/>
                <w:left w:val="none" w:sz="0" w:space="0" w:color="auto"/>
                <w:bottom w:val="none" w:sz="0" w:space="0" w:color="auto"/>
                <w:right w:val="none" w:sz="0" w:space="0" w:color="auto"/>
              </w:divBdr>
              <w:divsChild>
                <w:div w:id="1848253355">
                  <w:marLeft w:val="0"/>
                  <w:marRight w:val="0"/>
                  <w:marTop w:val="0"/>
                  <w:marBottom w:val="0"/>
                  <w:divBdr>
                    <w:top w:val="none" w:sz="0" w:space="0" w:color="auto"/>
                    <w:left w:val="none" w:sz="0" w:space="0" w:color="auto"/>
                    <w:bottom w:val="none" w:sz="0" w:space="0" w:color="auto"/>
                    <w:right w:val="none" w:sz="0" w:space="0" w:color="auto"/>
                  </w:divBdr>
                  <w:divsChild>
                    <w:div w:id="22636264">
                      <w:marLeft w:val="-225"/>
                      <w:marRight w:val="-225"/>
                      <w:marTop w:val="0"/>
                      <w:marBottom w:val="0"/>
                      <w:divBdr>
                        <w:top w:val="none" w:sz="0" w:space="0" w:color="auto"/>
                        <w:left w:val="none" w:sz="0" w:space="0" w:color="auto"/>
                        <w:bottom w:val="none" w:sz="0" w:space="0" w:color="auto"/>
                        <w:right w:val="none" w:sz="0" w:space="0" w:color="auto"/>
                      </w:divBdr>
                      <w:divsChild>
                        <w:div w:id="1131554362">
                          <w:marLeft w:val="0"/>
                          <w:marRight w:val="0"/>
                          <w:marTop w:val="0"/>
                          <w:marBottom w:val="0"/>
                          <w:divBdr>
                            <w:top w:val="none" w:sz="0" w:space="0" w:color="auto"/>
                            <w:left w:val="none" w:sz="0" w:space="0" w:color="auto"/>
                            <w:bottom w:val="none" w:sz="0" w:space="0" w:color="auto"/>
                            <w:right w:val="none" w:sz="0" w:space="0" w:color="auto"/>
                          </w:divBdr>
                          <w:divsChild>
                            <w:div w:id="13698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372462">
      <w:bodyDiv w:val="1"/>
      <w:marLeft w:val="0"/>
      <w:marRight w:val="0"/>
      <w:marTop w:val="0"/>
      <w:marBottom w:val="0"/>
      <w:divBdr>
        <w:top w:val="none" w:sz="0" w:space="0" w:color="auto"/>
        <w:left w:val="none" w:sz="0" w:space="0" w:color="auto"/>
        <w:bottom w:val="none" w:sz="0" w:space="0" w:color="auto"/>
        <w:right w:val="none" w:sz="0" w:space="0" w:color="auto"/>
      </w:divBdr>
    </w:div>
    <w:div w:id="939682540">
      <w:bodyDiv w:val="1"/>
      <w:marLeft w:val="0"/>
      <w:marRight w:val="0"/>
      <w:marTop w:val="0"/>
      <w:marBottom w:val="0"/>
      <w:divBdr>
        <w:top w:val="none" w:sz="0" w:space="0" w:color="auto"/>
        <w:left w:val="none" w:sz="0" w:space="0" w:color="auto"/>
        <w:bottom w:val="none" w:sz="0" w:space="0" w:color="auto"/>
        <w:right w:val="none" w:sz="0" w:space="0" w:color="auto"/>
      </w:divBdr>
    </w:div>
    <w:div w:id="939872408">
      <w:bodyDiv w:val="1"/>
      <w:marLeft w:val="0"/>
      <w:marRight w:val="0"/>
      <w:marTop w:val="0"/>
      <w:marBottom w:val="0"/>
      <w:divBdr>
        <w:top w:val="none" w:sz="0" w:space="0" w:color="auto"/>
        <w:left w:val="none" w:sz="0" w:space="0" w:color="auto"/>
        <w:bottom w:val="none" w:sz="0" w:space="0" w:color="auto"/>
        <w:right w:val="none" w:sz="0" w:space="0" w:color="auto"/>
      </w:divBdr>
    </w:div>
    <w:div w:id="1058169001">
      <w:bodyDiv w:val="1"/>
      <w:marLeft w:val="0"/>
      <w:marRight w:val="0"/>
      <w:marTop w:val="0"/>
      <w:marBottom w:val="0"/>
      <w:divBdr>
        <w:top w:val="none" w:sz="0" w:space="0" w:color="auto"/>
        <w:left w:val="none" w:sz="0" w:space="0" w:color="auto"/>
        <w:bottom w:val="none" w:sz="0" w:space="0" w:color="auto"/>
        <w:right w:val="none" w:sz="0" w:space="0" w:color="auto"/>
      </w:divBdr>
    </w:div>
    <w:div w:id="1067612540">
      <w:bodyDiv w:val="1"/>
      <w:marLeft w:val="0"/>
      <w:marRight w:val="0"/>
      <w:marTop w:val="0"/>
      <w:marBottom w:val="0"/>
      <w:divBdr>
        <w:top w:val="none" w:sz="0" w:space="0" w:color="auto"/>
        <w:left w:val="none" w:sz="0" w:space="0" w:color="auto"/>
        <w:bottom w:val="none" w:sz="0" w:space="0" w:color="auto"/>
        <w:right w:val="none" w:sz="0" w:space="0" w:color="auto"/>
      </w:divBdr>
    </w:div>
    <w:div w:id="1083992613">
      <w:bodyDiv w:val="1"/>
      <w:marLeft w:val="0"/>
      <w:marRight w:val="0"/>
      <w:marTop w:val="0"/>
      <w:marBottom w:val="0"/>
      <w:divBdr>
        <w:top w:val="none" w:sz="0" w:space="0" w:color="auto"/>
        <w:left w:val="none" w:sz="0" w:space="0" w:color="auto"/>
        <w:bottom w:val="none" w:sz="0" w:space="0" w:color="auto"/>
        <w:right w:val="none" w:sz="0" w:space="0" w:color="auto"/>
      </w:divBdr>
    </w:div>
    <w:div w:id="1112363606">
      <w:bodyDiv w:val="1"/>
      <w:marLeft w:val="0"/>
      <w:marRight w:val="0"/>
      <w:marTop w:val="0"/>
      <w:marBottom w:val="0"/>
      <w:divBdr>
        <w:top w:val="none" w:sz="0" w:space="0" w:color="auto"/>
        <w:left w:val="none" w:sz="0" w:space="0" w:color="auto"/>
        <w:bottom w:val="none" w:sz="0" w:space="0" w:color="auto"/>
        <w:right w:val="none" w:sz="0" w:space="0" w:color="auto"/>
      </w:divBdr>
    </w:div>
    <w:div w:id="1136526145">
      <w:bodyDiv w:val="1"/>
      <w:marLeft w:val="0"/>
      <w:marRight w:val="0"/>
      <w:marTop w:val="0"/>
      <w:marBottom w:val="0"/>
      <w:divBdr>
        <w:top w:val="none" w:sz="0" w:space="0" w:color="auto"/>
        <w:left w:val="none" w:sz="0" w:space="0" w:color="auto"/>
        <w:bottom w:val="none" w:sz="0" w:space="0" w:color="auto"/>
        <w:right w:val="none" w:sz="0" w:space="0" w:color="auto"/>
      </w:divBdr>
    </w:div>
    <w:div w:id="1162237328">
      <w:bodyDiv w:val="1"/>
      <w:marLeft w:val="0"/>
      <w:marRight w:val="0"/>
      <w:marTop w:val="0"/>
      <w:marBottom w:val="0"/>
      <w:divBdr>
        <w:top w:val="none" w:sz="0" w:space="0" w:color="auto"/>
        <w:left w:val="none" w:sz="0" w:space="0" w:color="auto"/>
        <w:bottom w:val="none" w:sz="0" w:space="0" w:color="auto"/>
        <w:right w:val="none" w:sz="0" w:space="0" w:color="auto"/>
      </w:divBdr>
    </w:div>
    <w:div w:id="1176532259">
      <w:bodyDiv w:val="1"/>
      <w:marLeft w:val="0"/>
      <w:marRight w:val="0"/>
      <w:marTop w:val="0"/>
      <w:marBottom w:val="0"/>
      <w:divBdr>
        <w:top w:val="none" w:sz="0" w:space="0" w:color="auto"/>
        <w:left w:val="none" w:sz="0" w:space="0" w:color="auto"/>
        <w:bottom w:val="none" w:sz="0" w:space="0" w:color="auto"/>
        <w:right w:val="none" w:sz="0" w:space="0" w:color="auto"/>
      </w:divBdr>
    </w:div>
    <w:div w:id="1186018161">
      <w:bodyDiv w:val="1"/>
      <w:marLeft w:val="0"/>
      <w:marRight w:val="0"/>
      <w:marTop w:val="0"/>
      <w:marBottom w:val="0"/>
      <w:divBdr>
        <w:top w:val="none" w:sz="0" w:space="0" w:color="auto"/>
        <w:left w:val="none" w:sz="0" w:space="0" w:color="auto"/>
        <w:bottom w:val="none" w:sz="0" w:space="0" w:color="auto"/>
        <w:right w:val="none" w:sz="0" w:space="0" w:color="auto"/>
      </w:divBdr>
    </w:div>
    <w:div w:id="1198934315">
      <w:bodyDiv w:val="1"/>
      <w:marLeft w:val="0"/>
      <w:marRight w:val="0"/>
      <w:marTop w:val="0"/>
      <w:marBottom w:val="0"/>
      <w:divBdr>
        <w:top w:val="none" w:sz="0" w:space="0" w:color="auto"/>
        <w:left w:val="none" w:sz="0" w:space="0" w:color="auto"/>
        <w:bottom w:val="none" w:sz="0" w:space="0" w:color="auto"/>
        <w:right w:val="none" w:sz="0" w:space="0" w:color="auto"/>
      </w:divBdr>
    </w:div>
    <w:div w:id="1233199328">
      <w:bodyDiv w:val="1"/>
      <w:marLeft w:val="0"/>
      <w:marRight w:val="0"/>
      <w:marTop w:val="0"/>
      <w:marBottom w:val="0"/>
      <w:divBdr>
        <w:top w:val="none" w:sz="0" w:space="0" w:color="auto"/>
        <w:left w:val="none" w:sz="0" w:space="0" w:color="auto"/>
        <w:bottom w:val="none" w:sz="0" w:space="0" w:color="auto"/>
        <w:right w:val="none" w:sz="0" w:space="0" w:color="auto"/>
      </w:divBdr>
    </w:div>
    <w:div w:id="1246956528">
      <w:bodyDiv w:val="1"/>
      <w:marLeft w:val="0"/>
      <w:marRight w:val="0"/>
      <w:marTop w:val="0"/>
      <w:marBottom w:val="0"/>
      <w:divBdr>
        <w:top w:val="none" w:sz="0" w:space="0" w:color="auto"/>
        <w:left w:val="none" w:sz="0" w:space="0" w:color="auto"/>
        <w:bottom w:val="none" w:sz="0" w:space="0" w:color="auto"/>
        <w:right w:val="none" w:sz="0" w:space="0" w:color="auto"/>
      </w:divBdr>
    </w:div>
    <w:div w:id="1254894498">
      <w:bodyDiv w:val="1"/>
      <w:marLeft w:val="0"/>
      <w:marRight w:val="0"/>
      <w:marTop w:val="0"/>
      <w:marBottom w:val="0"/>
      <w:divBdr>
        <w:top w:val="none" w:sz="0" w:space="0" w:color="auto"/>
        <w:left w:val="none" w:sz="0" w:space="0" w:color="auto"/>
        <w:bottom w:val="none" w:sz="0" w:space="0" w:color="auto"/>
        <w:right w:val="none" w:sz="0" w:space="0" w:color="auto"/>
      </w:divBdr>
    </w:div>
    <w:div w:id="1258976917">
      <w:bodyDiv w:val="1"/>
      <w:marLeft w:val="0"/>
      <w:marRight w:val="0"/>
      <w:marTop w:val="0"/>
      <w:marBottom w:val="0"/>
      <w:divBdr>
        <w:top w:val="none" w:sz="0" w:space="0" w:color="auto"/>
        <w:left w:val="none" w:sz="0" w:space="0" w:color="auto"/>
        <w:bottom w:val="none" w:sz="0" w:space="0" w:color="auto"/>
        <w:right w:val="none" w:sz="0" w:space="0" w:color="auto"/>
      </w:divBdr>
    </w:div>
    <w:div w:id="1319767069">
      <w:bodyDiv w:val="1"/>
      <w:marLeft w:val="0"/>
      <w:marRight w:val="0"/>
      <w:marTop w:val="0"/>
      <w:marBottom w:val="0"/>
      <w:divBdr>
        <w:top w:val="none" w:sz="0" w:space="0" w:color="auto"/>
        <w:left w:val="none" w:sz="0" w:space="0" w:color="auto"/>
        <w:bottom w:val="none" w:sz="0" w:space="0" w:color="auto"/>
        <w:right w:val="none" w:sz="0" w:space="0" w:color="auto"/>
      </w:divBdr>
    </w:div>
    <w:div w:id="1332878919">
      <w:bodyDiv w:val="1"/>
      <w:marLeft w:val="0"/>
      <w:marRight w:val="0"/>
      <w:marTop w:val="0"/>
      <w:marBottom w:val="0"/>
      <w:divBdr>
        <w:top w:val="none" w:sz="0" w:space="0" w:color="auto"/>
        <w:left w:val="none" w:sz="0" w:space="0" w:color="auto"/>
        <w:bottom w:val="none" w:sz="0" w:space="0" w:color="auto"/>
        <w:right w:val="none" w:sz="0" w:space="0" w:color="auto"/>
      </w:divBdr>
    </w:div>
    <w:div w:id="1339386066">
      <w:bodyDiv w:val="1"/>
      <w:marLeft w:val="0"/>
      <w:marRight w:val="0"/>
      <w:marTop w:val="0"/>
      <w:marBottom w:val="0"/>
      <w:divBdr>
        <w:top w:val="none" w:sz="0" w:space="0" w:color="auto"/>
        <w:left w:val="none" w:sz="0" w:space="0" w:color="auto"/>
        <w:bottom w:val="none" w:sz="0" w:space="0" w:color="auto"/>
        <w:right w:val="none" w:sz="0" w:space="0" w:color="auto"/>
      </w:divBdr>
    </w:div>
    <w:div w:id="1347756467">
      <w:bodyDiv w:val="1"/>
      <w:marLeft w:val="0"/>
      <w:marRight w:val="0"/>
      <w:marTop w:val="0"/>
      <w:marBottom w:val="0"/>
      <w:divBdr>
        <w:top w:val="none" w:sz="0" w:space="0" w:color="auto"/>
        <w:left w:val="none" w:sz="0" w:space="0" w:color="auto"/>
        <w:bottom w:val="none" w:sz="0" w:space="0" w:color="auto"/>
        <w:right w:val="none" w:sz="0" w:space="0" w:color="auto"/>
      </w:divBdr>
    </w:div>
    <w:div w:id="1391735685">
      <w:bodyDiv w:val="1"/>
      <w:marLeft w:val="0"/>
      <w:marRight w:val="0"/>
      <w:marTop w:val="0"/>
      <w:marBottom w:val="0"/>
      <w:divBdr>
        <w:top w:val="none" w:sz="0" w:space="0" w:color="auto"/>
        <w:left w:val="none" w:sz="0" w:space="0" w:color="auto"/>
        <w:bottom w:val="none" w:sz="0" w:space="0" w:color="auto"/>
        <w:right w:val="none" w:sz="0" w:space="0" w:color="auto"/>
      </w:divBdr>
    </w:div>
    <w:div w:id="1436291499">
      <w:bodyDiv w:val="1"/>
      <w:marLeft w:val="0"/>
      <w:marRight w:val="0"/>
      <w:marTop w:val="0"/>
      <w:marBottom w:val="0"/>
      <w:divBdr>
        <w:top w:val="none" w:sz="0" w:space="0" w:color="auto"/>
        <w:left w:val="none" w:sz="0" w:space="0" w:color="auto"/>
        <w:bottom w:val="none" w:sz="0" w:space="0" w:color="auto"/>
        <w:right w:val="none" w:sz="0" w:space="0" w:color="auto"/>
      </w:divBdr>
    </w:div>
    <w:div w:id="1436709045">
      <w:bodyDiv w:val="1"/>
      <w:marLeft w:val="0"/>
      <w:marRight w:val="0"/>
      <w:marTop w:val="0"/>
      <w:marBottom w:val="0"/>
      <w:divBdr>
        <w:top w:val="none" w:sz="0" w:space="0" w:color="auto"/>
        <w:left w:val="none" w:sz="0" w:space="0" w:color="auto"/>
        <w:bottom w:val="none" w:sz="0" w:space="0" w:color="auto"/>
        <w:right w:val="none" w:sz="0" w:space="0" w:color="auto"/>
      </w:divBdr>
    </w:div>
    <w:div w:id="1541552509">
      <w:bodyDiv w:val="1"/>
      <w:marLeft w:val="0"/>
      <w:marRight w:val="0"/>
      <w:marTop w:val="0"/>
      <w:marBottom w:val="0"/>
      <w:divBdr>
        <w:top w:val="none" w:sz="0" w:space="0" w:color="auto"/>
        <w:left w:val="none" w:sz="0" w:space="0" w:color="auto"/>
        <w:bottom w:val="none" w:sz="0" w:space="0" w:color="auto"/>
        <w:right w:val="none" w:sz="0" w:space="0" w:color="auto"/>
      </w:divBdr>
    </w:div>
    <w:div w:id="1546798373">
      <w:bodyDiv w:val="1"/>
      <w:marLeft w:val="0"/>
      <w:marRight w:val="0"/>
      <w:marTop w:val="0"/>
      <w:marBottom w:val="0"/>
      <w:divBdr>
        <w:top w:val="none" w:sz="0" w:space="0" w:color="auto"/>
        <w:left w:val="none" w:sz="0" w:space="0" w:color="auto"/>
        <w:bottom w:val="none" w:sz="0" w:space="0" w:color="auto"/>
        <w:right w:val="none" w:sz="0" w:space="0" w:color="auto"/>
      </w:divBdr>
    </w:div>
    <w:div w:id="1592008935">
      <w:bodyDiv w:val="1"/>
      <w:marLeft w:val="0"/>
      <w:marRight w:val="0"/>
      <w:marTop w:val="0"/>
      <w:marBottom w:val="0"/>
      <w:divBdr>
        <w:top w:val="none" w:sz="0" w:space="0" w:color="auto"/>
        <w:left w:val="none" w:sz="0" w:space="0" w:color="auto"/>
        <w:bottom w:val="none" w:sz="0" w:space="0" w:color="auto"/>
        <w:right w:val="none" w:sz="0" w:space="0" w:color="auto"/>
      </w:divBdr>
    </w:div>
    <w:div w:id="1652980997">
      <w:bodyDiv w:val="1"/>
      <w:marLeft w:val="0"/>
      <w:marRight w:val="0"/>
      <w:marTop w:val="0"/>
      <w:marBottom w:val="0"/>
      <w:divBdr>
        <w:top w:val="none" w:sz="0" w:space="0" w:color="auto"/>
        <w:left w:val="none" w:sz="0" w:space="0" w:color="auto"/>
        <w:bottom w:val="none" w:sz="0" w:space="0" w:color="auto"/>
        <w:right w:val="none" w:sz="0" w:space="0" w:color="auto"/>
      </w:divBdr>
    </w:div>
    <w:div w:id="1655601455">
      <w:bodyDiv w:val="1"/>
      <w:marLeft w:val="0"/>
      <w:marRight w:val="0"/>
      <w:marTop w:val="0"/>
      <w:marBottom w:val="0"/>
      <w:divBdr>
        <w:top w:val="none" w:sz="0" w:space="0" w:color="auto"/>
        <w:left w:val="none" w:sz="0" w:space="0" w:color="auto"/>
        <w:bottom w:val="none" w:sz="0" w:space="0" w:color="auto"/>
        <w:right w:val="none" w:sz="0" w:space="0" w:color="auto"/>
      </w:divBdr>
    </w:div>
    <w:div w:id="1664964529">
      <w:bodyDiv w:val="1"/>
      <w:marLeft w:val="0"/>
      <w:marRight w:val="0"/>
      <w:marTop w:val="0"/>
      <w:marBottom w:val="0"/>
      <w:divBdr>
        <w:top w:val="none" w:sz="0" w:space="0" w:color="auto"/>
        <w:left w:val="none" w:sz="0" w:space="0" w:color="auto"/>
        <w:bottom w:val="none" w:sz="0" w:space="0" w:color="auto"/>
        <w:right w:val="none" w:sz="0" w:space="0" w:color="auto"/>
      </w:divBdr>
    </w:div>
    <w:div w:id="1734696747">
      <w:bodyDiv w:val="1"/>
      <w:marLeft w:val="0"/>
      <w:marRight w:val="0"/>
      <w:marTop w:val="0"/>
      <w:marBottom w:val="0"/>
      <w:divBdr>
        <w:top w:val="none" w:sz="0" w:space="0" w:color="auto"/>
        <w:left w:val="none" w:sz="0" w:space="0" w:color="auto"/>
        <w:bottom w:val="none" w:sz="0" w:space="0" w:color="auto"/>
        <w:right w:val="none" w:sz="0" w:space="0" w:color="auto"/>
      </w:divBdr>
    </w:div>
    <w:div w:id="1770268723">
      <w:bodyDiv w:val="1"/>
      <w:marLeft w:val="0"/>
      <w:marRight w:val="0"/>
      <w:marTop w:val="0"/>
      <w:marBottom w:val="0"/>
      <w:divBdr>
        <w:top w:val="none" w:sz="0" w:space="0" w:color="auto"/>
        <w:left w:val="none" w:sz="0" w:space="0" w:color="auto"/>
        <w:bottom w:val="none" w:sz="0" w:space="0" w:color="auto"/>
        <w:right w:val="none" w:sz="0" w:space="0" w:color="auto"/>
      </w:divBdr>
    </w:div>
    <w:div w:id="1808081604">
      <w:bodyDiv w:val="1"/>
      <w:marLeft w:val="0"/>
      <w:marRight w:val="0"/>
      <w:marTop w:val="0"/>
      <w:marBottom w:val="0"/>
      <w:divBdr>
        <w:top w:val="none" w:sz="0" w:space="0" w:color="auto"/>
        <w:left w:val="none" w:sz="0" w:space="0" w:color="auto"/>
        <w:bottom w:val="none" w:sz="0" w:space="0" w:color="auto"/>
        <w:right w:val="none" w:sz="0" w:space="0" w:color="auto"/>
      </w:divBdr>
    </w:div>
    <w:div w:id="1813251044">
      <w:bodyDiv w:val="1"/>
      <w:marLeft w:val="0"/>
      <w:marRight w:val="0"/>
      <w:marTop w:val="0"/>
      <w:marBottom w:val="0"/>
      <w:divBdr>
        <w:top w:val="none" w:sz="0" w:space="0" w:color="auto"/>
        <w:left w:val="none" w:sz="0" w:space="0" w:color="auto"/>
        <w:bottom w:val="none" w:sz="0" w:space="0" w:color="auto"/>
        <w:right w:val="none" w:sz="0" w:space="0" w:color="auto"/>
      </w:divBdr>
    </w:div>
    <w:div w:id="1860771767">
      <w:bodyDiv w:val="1"/>
      <w:marLeft w:val="0"/>
      <w:marRight w:val="0"/>
      <w:marTop w:val="0"/>
      <w:marBottom w:val="0"/>
      <w:divBdr>
        <w:top w:val="none" w:sz="0" w:space="0" w:color="auto"/>
        <w:left w:val="none" w:sz="0" w:space="0" w:color="auto"/>
        <w:bottom w:val="none" w:sz="0" w:space="0" w:color="auto"/>
        <w:right w:val="none" w:sz="0" w:space="0" w:color="auto"/>
      </w:divBdr>
      <w:divsChild>
        <w:div w:id="1899323782">
          <w:marLeft w:val="0"/>
          <w:marRight w:val="0"/>
          <w:marTop w:val="0"/>
          <w:marBottom w:val="300"/>
          <w:divBdr>
            <w:top w:val="none" w:sz="0" w:space="0" w:color="auto"/>
            <w:left w:val="none" w:sz="0" w:space="0" w:color="auto"/>
            <w:bottom w:val="none" w:sz="0" w:space="0" w:color="auto"/>
            <w:right w:val="none" w:sz="0" w:space="0" w:color="auto"/>
          </w:divBdr>
          <w:divsChild>
            <w:div w:id="1649363806">
              <w:marLeft w:val="0"/>
              <w:marRight w:val="0"/>
              <w:marTop w:val="0"/>
              <w:marBottom w:val="0"/>
              <w:divBdr>
                <w:top w:val="none" w:sz="0" w:space="0" w:color="auto"/>
                <w:left w:val="none" w:sz="0" w:space="0" w:color="auto"/>
                <w:bottom w:val="none" w:sz="0" w:space="0" w:color="auto"/>
                <w:right w:val="none" w:sz="0" w:space="0" w:color="auto"/>
              </w:divBdr>
              <w:divsChild>
                <w:div w:id="430664073">
                  <w:marLeft w:val="0"/>
                  <w:marRight w:val="0"/>
                  <w:marTop w:val="0"/>
                  <w:marBottom w:val="0"/>
                  <w:divBdr>
                    <w:top w:val="none" w:sz="0" w:space="0" w:color="auto"/>
                    <w:left w:val="none" w:sz="0" w:space="0" w:color="auto"/>
                    <w:bottom w:val="none" w:sz="0" w:space="0" w:color="auto"/>
                    <w:right w:val="none" w:sz="0" w:space="0" w:color="auto"/>
                  </w:divBdr>
                  <w:divsChild>
                    <w:div w:id="1973946729">
                      <w:marLeft w:val="0"/>
                      <w:marRight w:val="0"/>
                      <w:marTop w:val="0"/>
                      <w:marBottom w:val="0"/>
                      <w:divBdr>
                        <w:top w:val="none" w:sz="0" w:space="0" w:color="auto"/>
                        <w:left w:val="none" w:sz="0" w:space="0" w:color="auto"/>
                        <w:bottom w:val="none" w:sz="0" w:space="0" w:color="auto"/>
                        <w:right w:val="none" w:sz="0" w:space="0" w:color="auto"/>
                      </w:divBdr>
                      <w:divsChild>
                        <w:div w:id="18980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82320">
      <w:bodyDiv w:val="1"/>
      <w:marLeft w:val="0"/>
      <w:marRight w:val="0"/>
      <w:marTop w:val="0"/>
      <w:marBottom w:val="0"/>
      <w:divBdr>
        <w:top w:val="none" w:sz="0" w:space="0" w:color="auto"/>
        <w:left w:val="none" w:sz="0" w:space="0" w:color="auto"/>
        <w:bottom w:val="none" w:sz="0" w:space="0" w:color="auto"/>
        <w:right w:val="none" w:sz="0" w:space="0" w:color="auto"/>
      </w:divBdr>
    </w:div>
    <w:div w:id="1913195415">
      <w:bodyDiv w:val="1"/>
      <w:marLeft w:val="0"/>
      <w:marRight w:val="0"/>
      <w:marTop w:val="0"/>
      <w:marBottom w:val="0"/>
      <w:divBdr>
        <w:top w:val="none" w:sz="0" w:space="0" w:color="auto"/>
        <w:left w:val="none" w:sz="0" w:space="0" w:color="auto"/>
        <w:bottom w:val="none" w:sz="0" w:space="0" w:color="auto"/>
        <w:right w:val="none" w:sz="0" w:space="0" w:color="auto"/>
      </w:divBdr>
    </w:div>
    <w:div w:id="1929534681">
      <w:bodyDiv w:val="1"/>
      <w:marLeft w:val="0"/>
      <w:marRight w:val="0"/>
      <w:marTop w:val="0"/>
      <w:marBottom w:val="0"/>
      <w:divBdr>
        <w:top w:val="none" w:sz="0" w:space="0" w:color="auto"/>
        <w:left w:val="none" w:sz="0" w:space="0" w:color="auto"/>
        <w:bottom w:val="none" w:sz="0" w:space="0" w:color="auto"/>
        <w:right w:val="none" w:sz="0" w:space="0" w:color="auto"/>
      </w:divBdr>
    </w:div>
    <w:div w:id="1965577961">
      <w:bodyDiv w:val="1"/>
      <w:marLeft w:val="0"/>
      <w:marRight w:val="0"/>
      <w:marTop w:val="0"/>
      <w:marBottom w:val="0"/>
      <w:divBdr>
        <w:top w:val="none" w:sz="0" w:space="0" w:color="auto"/>
        <w:left w:val="none" w:sz="0" w:space="0" w:color="auto"/>
        <w:bottom w:val="none" w:sz="0" w:space="0" w:color="auto"/>
        <w:right w:val="none" w:sz="0" w:space="0" w:color="auto"/>
      </w:divBdr>
    </w:div>
    <w:div w:id="1966813506">
      <w:bodyDiv w:val="1"/>
      <w:marLeft w:val="0"/>
      <w:marRight w:val="0"/>
      <w:marTop w:val="0"/>
      <w:marBottom w:val="0"/>
      <w:divBdr>
        <w:top w:val="none" w:sz="0" w:space="0" w:color="auto"/>
        <w:left w:val="none" w:sz="0" w:space="0" w:color="auto"/>
        <w:bottom w:val="none" w:sz="0" w:space="0" w:color="auto"/>
        <w:right w:val="none" w:sz="0" w:space="0" w:color="auto"/>
      </w:divBdr>
    </w:div>
    <w:div w:id="1972124996">
      <w:bodyDiv w:val="1"/>
      <w:marLeft w:val="0"/>
      <w:marRight w:val="0"/>
      <w:marTop w:val="0"/>
      <w:marBottom w:val="0"/>
      <w:divBdr>
        <w:top w:val="none" w:sz="0" w:space="0" w:color="auto"/>
        <w:left w:val="none" w:sz="0" w:space="0" w:color="auto"/>
        <w:bottom w:val="none" w:sz="0" w:space="0" w:color="auto"/>
        <w:right w:val="none" w:sz="0" w:space="0" w:color="auto"/>
      </w:divBdr>
    </w:div>
    <w:div w:id="1989244922">
      <w:bodyDiv w:val="1"/>
      <w:marLeft w:val="0"/>
      <w:marRight w:val="0"/>
      <w:marTop w:val="0"/>
      <w:marBottom w:val="0"/>
      <w:divBdr>
        <w:top w:val="none" w:sz="0" w:space="0" w:color="auto"/>
        <w:left w:val="none" w:sz="0" w:space="0" w:color="auto"/>
        <w:bottom w:val="none" w:sz="0" w:space="0" w:color="auto"/>
        <w:right w:val="none" w:sz="0" w:space="0" w:color="auto"/>
      </w:divBdr>
    </w:div>
    <w:div w:id="2000113565">
      <w:bodyDiv w:val="1"/>
      <w:marLeft w:val="0"/>
      <w:marRight w:val="0"/>
      <w:marTop w:val="0"/>
      <w:marBottom w:val="0"/>
      <w:divBdr>
        <w:top w:val="none" w:sz="0" w:space="0" w:color="auto"/>
        <w:left w:val="none" w:sz="0" w:space="0" w:color="auto"/>
        <w:bottom w:val="none" w:sz="0" w:space="0" w:color="auto"/>
        <w:right w:val="none" w:sz="0" w:space="0" w:color="auto"/>
      </w:divBdr>
    </w:div>
    <w:div w:id="2016296704">
      <w:bodyDiv w:val="1"/>
      <w:marLeft w:val="0"/>
      <w:marRight w:val="0"/>
      <w:marTop w:val="0"/>
      <w:marBottom w:val="0"/>
      <w:divBdr>
        <w:top w:val="none" w:sz="0" w:space="0" w:color="auto"/>
        <w:left w:val="none" w:sz="0" w:space="0" w:color="auto"/>
        <w:bottom w:val="none" w:sz="0" w:space="0" w:color="auto"/>
        <w:right w:val="none" w:sz="0" w:space="0" w:color="auto"/>
      </w:divBdr>
    </w:div>
    <w:div w:id="2030717412">
      <w:bodyDiv w:val="1"/>
      <w:marLeft w:val="0"/>
      <w:marRight w:val="0"/>
      <w:marTop w:val="0"/>
      <w:marBottom w:val="0"/>
      <w:divBdr>
        <w:top w:val="none" w:sz="0" w:space="0" w:color="auto"/>
        <w:left w:val="none" w:sz="0" w:space="0" w:color="auto"/>
        <w:bottom w:val="none" w:sz="0" w:space="0" w:color="auto"/>
        <w:right w:val="none" w:sz="0" w:space="0" w:color="auto"/>
      </w:divBdr>
    </w:div>
    <w:div w:id="2030830621">
      <w:bodyDiv w:val="1"/>
      <w:marLeft w:val="0"/>
      <w:marRight w:val="0"/>
      <w:marTop w:val="0"/>
      <w:marBottom w:val="0"/>
      <w:divBdr>
        <w:top w:val="none" w:sz="0" w:space="0" w:color="auto"/>
        <w:left w:val="none" w:sz="0" w:space="0" w:color="auto"/>
        <w:bottom w:val="none" w:sz="0" w:space="0" w:color="auto"/>
        <w:right w:val="none" w:sz="0" w:space="0" w:color="auto"/>
      </w:divBdr>
    </w:div>
    <w:div w:id="2037340134">
      <w:bodyDiv w:val="1"/>
      <w:marLeft w:val="0"/>
      <w:marRight w:val="0"/>
      <w:marTop w:val="0"/>
      <w:marBottom w:val="0"/>
      <w:divBdr>
        <w:top w:val="none" w:sz="0" w:space="0" w:color="auto"/>
        <w:left w:val="none" w:sz="0" w:space="0" w:color="auto"/>
        <w:bottom w:val="none" w:sz="0" w:space="0" w:color="auto"/>
        <w:right w:val="none" w:sz="0" w:space="0" w:color="auto"/>
      </w:divBdr>
    </w:div>
    <w:div w:id="2063283716">
      <w:bodyDiv w:val="1"/>
      <w:marLeft w:val="0"/>
      <w:marRight w:val="0"/>
      <w:marTop w:val="0"/>
      <w:marBottom w:val="0"/>
      <w:divBdr>
        <w:top w:val="none" w:sz="0" w:space="0" w:color="auto"/>
        <w:left w:val="none" w:sz="0" w:space="0" w:color="auto"/>
        <w:bottom w:val="none" w:sz="0" w:space="0" w:color="auto"/>
        <w:right w:val="none" w:sz="0" w:space="0" w:color="auto"/>
      </w:divBdr>
    </w:div>
    <w:div w:id="2101290531">
      <w:bodyDiv w:val="1"/>
      <w:marLeft w:val="0"/>
      <w:marRight w:val="0"/>
      <w:marTop w:val="0"/>
      <w:marBottom w:val="0"/>
      <w:divBdr>
        <w:top w:val="none" w:sz="0" w:space="0" w:color="auto"/>
        <w:left w:val="none" w:sz="0" w:space="0" w:color="auto"/>
        <w:bottom w:val="none" w:sz="0" w:space="0" w:color="auto"/>
        <w:right w:val="none" w:sz="0" w:space="0" w:color="auto"/>
      </w:divBdr>
    </w:div>
    <w:div w:id="2130008341">
      <w:bodyDiv w:val="1"/>
      <w:marLeft w:val="0"/>
      <w:marRight w:val="0"/>
      <w:marTop w:val="0"/>
      <w:marBottom w:val="0"/>
      <w:divBdr>
        <w:top w:val="none" w:sz="0" w:space="0" w:color="auto"/>
        <w:left w:val="none" w:sz="0" w:space="0" w:color="auto"/>
        <w:bottom w:val="none" w:sz="0" w:space="0" w:color="auto"/>
        <w:right w:val="none" w:sz="0" w:space="0" w:color="auto"/>
      </w:divBdr>
    </w:div>
    <w:div w:id="2142264928">
      <w:bodyDiv w:val="1"/>
      <w:marLeft w:val="0"/>
      <w:marRight w:val="0"/>
      <w:marTop w:val="0"/>
      <w:marBottom w:val="0"/>
      <w:divBdr>
        <w:top w:val="none" w:sz="0" w:space="0" w:color="auto"/>
        <w:left w:val="none" w:sz="0" w:space="0" w:color="auto"/>
        <w:bottom w:val="none" w:sz="0" w:space="0" w:color="auto"/>
        <w:right w:val="none" w:sz="0" w:space="0" w:color="auto"/>
      </w:divBdr>
    </w:div>
    <w:div w:id="21469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74370-60CA-41FC-804B-65B231E7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P Council</dc:creator>
  <cp:keywords/>
  <cp:lastModifiedBy>Kingston Parish Clerk</cp:lastModifiedBy>
  <cp:revision>3</cp:revision>
  <cp:lastPrinted>2019-07-01T09:13:00Z</cp:lastPrinted>
  <dcterms:created xsi:type="dcterms:W3CDTF">2019-10-29T18:49:00Z</dcterms:created>
  <dcterms:modified xsi:type="dcterms:W3CDTF">2019-10-29T18:49:00Z</dcterms:modified>
</cp:coreProperties>
</file>