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5EC5" w14:textId="77777777" w:rsidR="005040F2" w:rsidRPr="004C07F9" w:rsidRDefault="005040F2" w:rsidP="005040F2">
      <w:pPr>
        <w:pStyle w:val="Heading1"/>
        <w:spacing w:line="360" w:lineRule="auto"/>
        <w:rPr>
          <w:rFonts w:ascii="Arial Narrow" w:hAnsi="Arial Narrow"/>
          <w:color w:val="000000" w:themeColor="text1"/>
          <w:sz w:val="22"/>
          <w:szCs w:val="22"/>
        </w:rPr>
      </w:pPr>
      <w:r w:rsidRPr="004C07F9">
        <w:rPr>
          <w:rFonts w:ascii="Arial Narrow" w:hAnsi="Arial Narrow"/>
          <w:color w:val="000000" w:themeColor="text1"/>
          <w:sz w:val="22"/>
          <w:szCs w:val="22"/>
        </w:rPr>
        <w:t>KINGSTON PARISH COUNCIL MEETING</w:t>
      </w:r>
    </w:p>
    <w:p w14:paraId="03C45E99" w14:textId="0EA91117" w:rsidR="005040F2" w:rsidRPr="004C07F9" w:rsidRDefault="00CD00BC" w:rsidP="005040F2">
      <w:pPr>
        <w:pStyle w:val="Heading1"/>
        <w:spacing w:line="360" w:lineRule="auto"/>
        <w:rPr>
          <w:rFonts w:ascii="Arial Narrow" w:hAnsi="Arial Narrow"/>
          <w:color w:val="000000" w:themeColor="text1"/>
          <w:sz w:val="22"/>
          <w:szCs w:val="22"/>
        </w:rPr>
      </w:pPr>
      <w:r w:rsidRPr="004C07F9">
        <w:rPr>
          <w:rFonts w:ascii="Arial Narrow" w:hAnsi="Arial Narrow"/>
          <w:color w:val="000000" w:themeColor="text1"/>
          <w:sz w:val="22"/>
          <w:szCs w:val="22"/>
        </w:rPr>
        <w:t>Held on</w:t>
      </w:r>
      <w:r w:rsidR="00AE6ECE" w:rsidRPr="004C07F9">
        <w:rPr>
          <w:rFonts w:ascii="Arial Narrow" w:hAnsi="Arial Narrow"/>
          <w:color w:val="000000" w:themeColor="text1"/>
          <w:sz w:val="22"/>
          <w:szCs w:val="22"/>
        </w:rPr>
        <w:t xml:space="preserve"> </w:t>
      </w:r>
      <w:r w:rsidR="00F84DE2" w:rsidRPr="004C07F9">
        <w:rPr>
          <w:rFonts w:ascii="Arial Narrow" w:hAnsi="Arial Narrow"/>
          <w:color w:val="000000" w:themeColor="text1"/>
          <w:sz w:val="22"/>
          <w:szCs w:val="22"/>
          <w:lang w:val="en-GB"/>
        </w:rPr>
        <w:t>20</w:t>
      </w:r>
      <w:r w:rsidR="00F84DE2" w:rsidRPr="004C07F9">
        <w:rPr>
          <w:rFonts w:ascii="Arial Narrow" w:hAnsi="Arial Narrow"/>
          <w:color w:val="000000" w:themeColor="text1"/>
          <w:sz w:val="22"/>
          <w:szCs w:val="22"/>
          <w:vertAlign w:val="superscript"/>
          <w:lang w:val="en-GB"/>
        </w:rPr>
        <w:t>th</w:t>
      </w:r>
      <w:r w:rsidR="00F84DE2" w:rsidRPr="004C07F9">
        <w:rPr>
          <w:rFonts w:ascii="Arial Narrow" w:hAnsi="Arial Narrow"/>
          <w:color w:val="000000" w:themeColor="text1"/>
          <w:sz w:val="22"/>
          <w:szCs w:val="22"/>
          <w:lang w:val="en-GB"/>
        </w:rPr>
        <w:t xml:space="preserve"> February</w:t>
      </w:r>
      <w:r w:rsidR="00294E4E" w:rsidRPr="004C07F9">
        <w:rPr>
          <w:rFonts w:ascii="Arial Narrow" w:hAnsi="Arial Narrow"/>
          <w:color w:val="000000" w:themeColor="text1"/>
          <w:sz w:val="22"/>
          <w:szCs w:val="22"/>
          <w:lang w:val="en-GB"/>
        </w:rPr>
        <w:t xml:space="preserve"> 2020</w:t>
      </w:r>
      <w:r w:rsidR="00200164" w:rsidRPr="004C07F9">
        <w:rPr>
          <w:rFonts w:ascii="Arial Narrow" w:hAnsi="Arial Narrow"/>
          <w:color w:val="000000" w:themeColor="text1"/>
          <w:sz w:val="22"/>
          <w:szCs w:val="22"/>
          <w:lang w:val="en-GB"/>
        </w:rPr>
        <w:t xml:space="preserve"> </w:t>
      </w:r>
      <w:r w:rsidR="005040F2" w:rsidRPr="004C07F9">
        <w:rPr>
          <w:rFonts w:ascii="Arial Narrow" w:hAnsi="Arial Narrow"/>
          <w:color w:val="000000" w:themeColor="text1"/>
          <w:sz w:val="22"/>
          <w:szCs w:val="22"/>
        </w:rPr>
        <w:t xml:space="preserve">at </w:t>
      </w:r>
      <w:r w:rsidR="00B00E72" w:rsidRPr="004C07F9">
        <w:rPr>
          <w:rFonts w:ascii="Arial Narrow" w:hAnsi="Arial Narrow"/>
          <w:color w:val="000000" w:themeColor="text1"/>
          <w:sz w:val="22"/>
          <w:szCs w:val="22"/>
          <w:lang w:val="en-GB"/>
        </w:rPr>
        <w:t>19</w:t>
      </w:r>
      <w:r w:rsidR="00847923" w:rsidRPr="004C07F9">
        <w:rPr>
          <w:rFonts w:ascii="Arial Narrow" w:hAnsi="Arial Narrow"/>
          <w:color w:val="000000" w:themeColor="text1"/>
          <w:sz w:val="22"/>
          <w:szCs w:val="22"/>
          <w:lang w:val="en-GB"/>
        </w:rPr>
        <w:t>30</w:t>
      </w:r>
      <w:r w:rsidR="005040F2" w:rsidRPr="004C07F9">
        <w:rPr>
          <w:rFonts w:ascii="Arial Narrow" w:hAnsi="Arial Narrow"/>
          <w:color w:val="000000" w:themeColor="text1"/>
          <w:sz w:val="22"/>
          <w:szCs w:val="22"/>
        </w:rPr>
        <w:t>hrs in The Reading Room, Kingston</w:t>
      </w:r>
    </w:p>
    <w:p w14:paraId="1F6DBB72" w14:textId="77777777" w:rsidR="005040F2" w:rsidRPr="004C07F9" w:rsidRDefault="000B04F0" w:rsidP="005040F2">
      <w:pPr>
        <w:pStyle w:val="Heading1"/>
        <w:spacing w:line="360" w:lineRule="auto"/>
        <w:rPr>
          <w:rFonts w:ascii="Arial Narrow" w:hAnsi="Arial Narrow"/>
          <w:color w:val="000000" w:themeColor="text1"/>
          <w:sz w:val="22"/>
          <w:szCs w:val="22"/>
        </w:rPr>
      </w:pPr>
      <w:r w:rsidRPr="004C07F9">
        <w:rPr>
          <w:rFonts w:ascii="Arial Narrow" w:hAnsi="Arial Narrow"/>
          <w:color w:val="000000" w:themeColor="text1"/>
          <w:sz w:val="22"/>
          <w:szCs w:val="22"/>
        </w:rPr>
        <w:t xml:space="preserve"> DRAFT  </w:t>
      </w:r>
      <w:r w:rsidR="005040F2" w:rsidRPr="004C07F9">
        <w:rPr>
          <w:rFonts w:ascii="Arial Narrow" w:hAnsi="Arial Narrow"/>
          <w:color w:val="000000" w:themeColor="text1"/>
          <w:sz w:val="22"/>
          <w:szCs w:val="22"/>
        </w:rPr>
        <w:t>M I N U T E 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11"/>
        <w:gridCol w:w="2053"/>
        <w:gridCol w:w="2461"/>
      </w:tblGrid>
      <w:tr w:rsidR="00F84DE2" w:rsidRPr="004C07F9" w14:paraId="420874C0" w14:textId="77777777" w:rsidTr="00294E4E">
        <w:trPr>
          <w:jc w:val="center"/>
        </w:trPr>
        <w:tc>
          <w:tcPr>
            <w:tcW w:w="2498" w:type="dxa"/>
            <w:tcBorders>
              <w:top w:val="single" w:sz="4" w:space="0" w:color="auto"/>
              <w:left w:val="single" w:sz="4" w:space="0" w:color="auto"/>
              <w:bottom w:val="single" w:sz="4" w:space="0" w:color="auto"/>
              <w:right w:val="single" w:sz="4" w:space="0" w:color="auto"/>
            </w:tcBorders>
          </w:tcPr>
          <w:p w14:paraId="4FBCD02A" w14:textId="77777777" w:rsidR="005040F2" w:rsidRPr="004C07F9" w:rsidRDefault="005040F2" w:rsidP="00C230C9">
            <w:pPr>
              <w:pStyle w:val="Heading6"/>
              <w:spacing w:line="240" w:lineRule="auto"/>
              <w:rPr>
                <w:rFonts w:ascii="Arial Narrow" w:eastAsia="Arial Unicode MS" w:hAnsi="Arial Narrow" w:cs="Arial"/>
                <w:color w:val="000000" w:themeColor="text1"/>
                <w:sz w:val="22"/>
                <w:szCs w:val="22"/>
                <w:lang w:val="en-GB"/>
              </w:rPr>
            </w:pPr>
            <w:r w:rsidRPr="004C07F9">
              <w:rPr>
                <w:rFonts w:ascii="Arial Narrow" w:hAnsi="Arial Narrow" w:cs="Arial"/>
                <w:color w:val="000000" w:themeColor="text1"/>
                <w:sz w:val="22"/>
                <w:szCs w:val="22"/>
                <w:lang w:val="en-GB"/>
              </w:rPr>
              <w:t>PRESENT</w:t>
            </w:r>
          </w:p>
        </w:tc>
        <w:tc>
          <w:tcPr>
            <w:tcW w:w="2053" w:type="dxa"/>
            <w:tcBorders>
              <w:top w:val="single" w:sz="4" w:space="0" w:color="auto"/>
              <w:left w:val="single" w:sz="4" w:space="0" w:color="auto"/>
              <w:bottom w:val="single" w:sz="4" w:space="0" w:color="auto"/>
              <w:right w:val="single" w:sz="4" w:space="0" w:color="auto"/>
            </w:tcBorders>
          </w:tcPr>
          <w:p w14:paraId="198ACD9A" w14:textId="77777777" w:rsidR="005040F2" w:rsidRPr="004C07F9" w:rsidRDefault="00200164" w:rsidP="0066215C">
            <w:pPr>
              <w:pStyle w:val="Header"/>
              <w:tabs>
                <w:tab w:val="left" w:pos="720"/>
              </w:tabs>
              <w:rPr>
                <w:rFonts w:ascii="Arial Narrow" w:hAnsi="Arial Narrow" w:cs="Arial"/>
                <w:color w:val="000000" w:themeColor="text1"/>
                <w:sz w:val="22"/>
                <w:szCs w:val="22"/>
                <w:lang w:val="en-GB"/>
              </w:rPr>
            </w:pPr>
            <w:r w:rsidRPr="004C07F9">
              <w:rPr>
                <w:rFonts w:ascii="Arial Narrow" w:hAnsi="Arial Narrow" w:cs="Arial"/>
                <w:color w:val="000000" w:themeColor="text1"/>
                <w:sz w:val="22"/>
                <w:szCs w:val="22"/>
              </w:rPr>
              <w:t>Cllr Eve White</w:t>
            </w:r>
          </w:p>
        </w:tc>
        <w:tc>
          <w:tcPr>
            <w:tcW w:w="2461" w:type="dxa"/>
            <w:tcBorders>
              <w:top w:val="single" w:sz="4" w:space="0" w:color="auto"/>
              <w:left w:val="single" w:sz="4" w:space="0" w:color="auto"/>
              <w:bottom w:val="single" w:sz="4" w:space="0" w:color="auto"/>
              <w:right w:val="single" w:sz="4" w:space="0" w:color="auto"/>
            </w:tcBorders>
          </w:tcPr>
          <w:p w14:paraId="7CFE4776" w14:textId="77777777" w:rsidR="005040F2" w:rsidRPr="004C07F9" w:rsidRDefault="00200164" w:rsidP="00C230C9">
            <w:pPr>
              <w:pStyle w:val="Header"/>
              <w:tabs>
                <w:tab w:val="clear" w:pos="4153"/>
                <w:tab w:val="clear" w:pos="8306"/>
              </w:tabs>
              <w:rPr>
                <w:rFonts w:ascii="Arial Narrow" w:hAnsi="Arial Narrow" w:cs="Arial"/>
                <w:color w:val="000000" w:themeColor="text1"/>
                <w:sz w:val="22"/>
                <w:szCs w:val="22"/>
                <w:lang w:val="en-GB"/>
              </w:rPr>
            </w:pPr>
            <w:r w:rsidRPr="004C07F9">
              <w:rPr>
                <w:rFonts w:ascii="Arial Narrow" w:hAnsi="Arial Narrow" w:cs="Arial"/>
                <w:color w:val="000000" w:themeColor="text1"/>
                <w:sz w:val="22"/>
                <w:szCs w:val="22"/>
              </w:rPr>
              <w:t>Cllr Merv Freeman</w:t>
            </w:r>
          </w:p>
        </w:tc>
      </w:tr>
      <w:tr w:rsidR="00F84DE2" w:rsidRPr="004C07F9" w14:paraId="17017A32" w14:textId="77777777" w:rsidTr="00294E4E">
        <w:trPr>
          <w:jc w:val="center"/>
        </w:trPr>
        <w:tc>
          <w:tcPr>
            <w:tcW w:w="2498" w:type="dxa"/>
            <w:tcBorders>
              <w:top w:val="single" w:sz="4" w:space="0" w:color="auto"/>
              <w:left w:val="single" w:sz="4" w:space="0" w:color="auto"/>
              <w:bottom w:val="single" w:sz="4" w:space="0" w:color="auto"/>
              <w:right w:val="single" w:sz="4" w:space="0" w:color="auto"/>
            </w:tcBorders>
          </w:tcPr>
          <w:p w14:paraId="5973BF64" w14:textId="77777777" w:rsidR="005040F2" w:rsidRPr="004C07F9" w:rsidRDefault="005040F2" w:rsidP="00C230C9">
            <w:pPr>
              <w:rPr>
                <w:rFonts w:ascii="Arial Narrow" w:hAnsi="Arial Narrow" w:cs="Arial"/>
                <w:color w:val="000000" w:themeColor="text1"/>
                <w:sz w:val="22"/>
                <w:szCs w:val="22"/>
              </w:rPr>
            </w:pPr>
          </w:p>
        </w:tc>
        <w:tc>
          <w:tcPr>
            <w:tcW w:w="2053" w:type="dxa"/>
            <w:tcBorders>
              <w:top w:val="single" w:sz="4" w:space="0" w:color="auto"/>
              <w:left w:val="single" w:sz="4" w:space="0" w:color="auto"/>
              <w:bottom w:val="single" w:sz="4" w:space="0" w:color="auto"/>
              <w:right w:val="single" w:sz="4" w:space="0" w:color="auto"/>
            </w:tcBorders>
          </w:tcPr>
          <w:p w14:paraId="488250C5" w14:textId="77777777" w:rsidR="005040F2" w:rsidRPr="004C07F9" w:rsidRDefault="00FB1430" w:rsidP="00C230C9">
            <w:pPr>
              <w:pStyle w:val="Heading6"/>
              <w:spacing w:line="240" w:lineRule="auto"/>
              <w:rPr>
                <w:rFonts w:ascii="Arial Narrow" w:eastAsia="Arial Unicode MS" w:hAnsi="Arial Narrow" w:cs="Arial"/>
                <w:b w:val="0"/>
                <w:bCs w:val="0"/>
                <w:color w:val="000000" w:themeColor="text1"/>
                <w:sz w:val="22"/>
                <w:szCs w:val="22"/>
                <w:lang w:val="en-GB"/>
              </w:rPr>
            </w:pPr>
            <w:r w:rsidRPr="004C07F9">
              <w:rPr>
                <w:rFonts w:ascii="Arial Narrow" w:eastAsia="Arial Unicode MS" w:hAnsi="Arial Narrow" w:cs="Arial"/>
                <w:b w:val="0"/>
                <w:color w:val="000000" w:themeColor="text1"/>
                <w:sz w:val="22"/>
                <w:szCs w:val="22"/>
              </w:rPr>
              <w:t>Cllr Alison Lewis</w:t>
            </w:r>
          </w:p>
        </w:tc>
        <w:tc>
          <w:tcPr>
            <w:tcW w:w="2461" w:type="dxa"/>
            <w:tcBorders>
              <w:top w:val="single" w:sz="4" w:space="0" w:color="auto"/>
              <w:left w:val="single" w:sz="4" w:space="0" w:color="auto"/>
              <w:bottom w:val="single" w:sz="4" w:space="0" w:color="auto"/>
              <w:right w:val="single" w:sz="4" w:space="0" w:color="auto"/>
            </w:tcBorders>
          </w:tcPr>
          <w:p w14:paraId="4A616F8E" w14:textId="77777777" w:rsidR="005040F2" w:rsidRPr="004C07F9" w:rsidRDefault="008A0B6C" w:rsidP="009E6D3C">
            <w:pPr>
              <w:pStyle w:val="Header"/>
              <w:tabs>
                <w:tab w:val="clear" w:pos="4153"/>
                <w:tab w:val="clear" w:pos="8306"/>
              </w:tabs>
              <w:rPr>
                <w:rFonts w:ascii="Arial Narrow" w:hAnsi="Arial Narrow" w:cs="Arial"/>
                <w:color w:val="000000" w:themeColor="text1"/>
                <w:sz w:val="22"/>
                <w:szCs w:val="22"/>
                <w:lang w:val="en-GB"/>
              </w:rPr>
            </w:pPr>
            <w:r w:rsidRPr="004C07F9">
              <w:rPr>
                <w:rFonts w:ascii="Arial Narrow" w:hAnsi="Arial Narrow" w:cs="Arial"/>
                <w:color w:val="000000" w:themeColor="text1"/>
                <w:sz w:val="22"/>
                <w:szCs w:val="22"/>
                <w:lang w:val="en-GB"/>
              </w:rPr>
              <w:t>Cllr Phil Anderson</w:t>
            </w:r>
          </w:p>
        </w:tc>
      </w:tr>
      <w:tr w:rsidR="00F84DE2" w:rsidRPr="004C07F9" w14:paraId="78DCFE18" w14:textId="77777777" w:rsidTr="00294E4E">
        <w:trPr>
          <w:cantSplit/>
          <w:trHeight w:val="251"/>
          <w:jc w:val="center"/>
        </w:trPr>
        <w:tc>
          <w:tcPr>
            <w:tcW w:w="2498" w:type="dxa"/>
            <w:tcBorders>
              <w:top w:val="single" w:sz="4" w:space="0" w:color="auto"/>
              <w:left w:val="single" w:sz="4" w:space="0" w:color="auto"/>
              <w:bottom w:val="single" w:sz="4" w:space="0" w:color="auto"/>
              <w:right w:val="single" w:sz="4" w:space="0" w:color="auto"/>
            </w:tcBorders>
          </w:tcPr>
          <w:p w14:paraId="2EB9A150" w14:textId="77777777" w:rsidR="008A0B6C" w:rsidRPr="004C07F9" w:rsidRDefault="008A0B6C" w:rsidP="00C230C9">
            <w:pPr>
              <w:pStyle w:val="Heading6"/>
              <w:spacing w:line="240" w:lineRule="auto"/>
              <w:rPr>
                <w:rFonts w:ascii="Arial Narrow" w:hAnsi="Arial Narrow" w:cs="Arial"/>
                <w:color w:val="000000" w:themeColor="text1"/>
                <w:sz w:val="22"/>
                <w:szCs w:val="22"/>
                <w:lang w:val="en-GB"/>
              </w:rPr>
            </w:pPr>
          </w:p>
        </w:tc>
        <w:tc>
          <w:tcPr>
            <w:tcW w:w="2053" w:type="dxa"/>
            <w:tcBorders>
              <w:top w:val="single" w:sz="4" w:space="0" w:color="auto"/>
              <w:left w:val="single" w:sz="4" w:space="0" w:color="auto"/>
              <w:bottom w:val="single" w:sz="4" w:space="0" w:color="auto"/>
              <w:right w:val="single" w:sz="4" w:space="0" w:color="auto"/>
            </w:tcBorders>
          </w:tcPr>
          <w:p w14:paraId="226E490A" w14:textId="77777777" w:rsidR="008A0B6C" w:rsidRPr="004C07F9" w:rsidRDefault="00203CE3" w:rsidP="00204A76">
            <w:pPr>
              <w:rPr>
                <w:rFonts w:ascii="Arial Narrow" w:hAnsi="Arial Narrow" w:cs="Arial"/>
                <w:color w:val="000000" w:themeColor="text1"/>
                <w:sz w:val="22"/>
                <w:szCs w:val="22"/>
              </w:rPr>
            </w:pPr>
            <w:r w:rsidRPr="004C07F9">
              <w:rPr>
                <w:rFonts w:ascii="Arial Narrow" w:eastAsia="Arial Unicode MS" w:hAnsi="Arial Narrow" w:cs="Arial"/>
                <w:bCs/>
                <w:color w:val="000000" w:themeColor="text1"/>
                <w:sz w:val="22"/>
                <w:szCs w:val="22"/>
              </w:rPr>
              <w:t>Cllr Flo Watts</w:t>
            </w:r>
          </w:p>
        </w:tc>
        <w:tc>
          <w:tcPr>
            <w:tcW w:w="2461" w:type="dxa"/>
            <w:tcBorders>
              <w:top w:val="single" w:sz="4" w:space="0" w:color="auto"/>
              <w:left w:val="single" w:sz="4" w:space="0" w:color="auto"/>
              <w:bottom w:val="single" w:sz="4" w:space="0" w:color="auto"/>
              <w:right w:val="single" w:sz="4" w:space="0" w:color="auto"/>
            </w:tcBorders>
          </w:tcPr>
          <w:p w14:paraId="7BF4C957" w14:textId="77777777" w:rsidR="008A0B6C" w:rsidRPr="004C07F9" w:rsidRDefault="00203CE3" w:rsidP="00AE4CA4">
            <w:pPr>
              <w:pStyle w:val="Header"/>
              <w:tabs>
                <w:tab w:val="clear" w:pos="4153"/>
                <w:tab w:val="clear" w:pos="8306"/>
              </w:tabs>
              <w:rPr>
                <w:rFonts w:ascii="Arial Narrow" w:hAnsi="Arial Narrow" w:cs="Arial"/>
                <w:color w:val="000000" w:themeColor="text1"/>
                <w:sz w:val="22"/>
                <w:szCs w:val="22"/>
              </w:rPr>
            </w:pPr>
            <w:r w:rsidRPr="004C07F9">
              <w:rPr>
                <w:rFonts w:ascii="Arial Narrow" w:hAnsi="Arial Narrow" w:cs="Arial"/>
                <w:color w:val="000000" w:themeColor="text1"/>
                <w:sz w:val="22"/>
                <w:szCs w:val="22"/>
              </w:rPr>
              <w:t>Cllr Heather Summer-Nutting</w:t>
            </w:r>
          </w:p>
        </w:tc>
      </w:tr>
      <w:tr w:rsidR="00F84DE2" w:rsidRPr="004C07F9" w14:paraId="41EAB43B" w14:textId="77777777" w:rsidTr="00294E4E">
        <w:trPr>
          <w:cantSplit/>
          <w:trHeight w:val="251"/>
          <w:jc w:val="center"/>
        </w:trPr>
        <w:tc>
          <w:tcPr>
            <w:tcW w:w="2498" w:type="dxa"/>
            <w:tcBorders>
              <w:top w:val="single" w:sz="4" w:space="0" w:color="auto"/>
              <w:left w:val="single" w:sz="4" w:space="0" w:color="auto"/>
              <w:bottom w:val="single" w:sz="4" w:space="0" w:color="auto"/>
              <w:right w:val="single" w:sz="4" w:space="0" w:color="auto"/>
            </w:tcBorders>
          </w:tcPr>
          <w:p w14:paraId="5AC48A62" w14:textId="77777777" w:rsidR="002E25B7" w:rsidRPr="004C07F9" w:rsidRDefault="002E25B7" w:rsidP="00203CE3">
            <w:pPr>
              <w:pStyle w:val="Heading6"/>
              <w:spacing w:line="240" w:lineRule="auto"/>
              <w:rPr>
                <w:rFonts w:ascii="Arial Narrow" w:hAnsi="Arial Narrow" w:cs="Arial"/>
                <w:color w:val="000000" w:themeColor="text1"/>
                <w:sz w:val="22"/>
                <w:szCs w:val="22"/>
                <w:lang w:val="en-GB"/>
              </w:rPr>
            </w:pPr>
          </w:p>
        </w:tc>
        <w:tc>
          <w:tcPr>
            <w:tcW w:w="2053" w:type="dxa"/>
            <w:tcBorders>
              <w:top w:val="single" w:sz="4" w:space="0" w:color="auto"/>
              <w:left w:val="single" w:sz="4" w:space="0" w:color="auto"/>
              <w:bottom w:val="single" w:sz="4" w:space="0" w:color="auto"/>
              <w:right w:val="single" w:sz="4" w:space="0" w:color="auto"/>
            </w:tcBorders>
          </w:tcPr>
          <w:p w14:paraId="40FDBE66" w14:textId="086333A6" w:rsidR="002E25B7" w:rsidRPr="004C07F9" w:rsidRDefault="002E25B7" w:rsidP="00203CE3">
            <w:pPr>
              <w:rPr>
                <w:rFonts w:ascii="Arial Narrow" w:hAnsi="Arial Narrow" w:cs="Arial"/>
                <w:color w:val="000000" w:themeColor="text1"/>
                <w:sz w:val="22"/>
                <w:szCs w:val="22"/>
              </w:rPr>
            </w:pPr>
            <w:r w:rsidRPr="004C07F9">
              <w:rPr>
                <w:rFonts w:ascii="Arial Narrow" w:hAnsi="Arial Narrow" w:cs="Arial"/>
                <w:color w:val="000000" w:themeColor="text1"/>
                <w:sz w:val="22"/>
                <w:szCs w:val="22"/>
              </w:rPr>
              <w:t>Cllr Don Kelly</w:t>
            </w:r>
          </w:p>
        </w:tc>
        <w:tc>
          <w:tcPr>
            <w:tcW w:w="2461" w:type="dxa"/>
            <w:tcBorders>
              <w:top w:val="single" w:sz="4" w:space="0" w:color="auto"/>
              <w:left w:val="single" w:sz="4" w:space="0" w:color="auto"/>
              <w:bottom w:val="single" w:sz="4" w:space="0" w:color="auto"/>
              <w:right w:val="single" w:sz="4" w:space="0" w:color="auto"/>
            </w:tcBorders>
          </w:tcPr>
          <w:p w14:paraId="617E3601" w14:textId="77777777" w:rsidR="002E25B7" w:rsidRPr="004C07F9" w:rsidRDefault="002E25B7" w:rsidP="00203CE3">
            <w:pPr>
              <w:pStyle w:val="Header"/>
              <w:tabs>
                <w:tab w:val="clear" w:pos="4153"/>
                <w:tab w:val="clear" w:pos="8306"/>
              </w:tabs>
              <w:rPr>
                <w:rFonts w:ascii="Arial Narrow" w:hAnsi="Arial Narrow" w:cs="Arial"/>
                <w:color w:val="000000" w:themeColor="text1"/>
                <w:sz w:val="22"/>
                <w:szCs w:val="22"/>
                <w:lang w:val="en-GB"/>
              </w:rPr>
            </w:pPr>
          </w:p>
        </w:tc>
      </w:tr>
      <w:tr w:rsidR="00F84DE2" w:rsidRPr="004C07F9" w14:paraId="7F3D4EC9" w14:textId="77777777" w:rsidTr="00294E4E">
        <w:trPr>
          <w:cantSplit/>
          <w:trHeight w:val="251"/>
          <w:jc w:val="center"/>
        </w:trPr>
        <w:tc>
          <w:tcPr>
            <w:tcW w:w="2498" w:type="dxa"/>
            <w:tcBorders>
              <w:top w:val="single" w:sz="4" w:space="0" w:color="auto"/>
              <w:left w:val="single" w:sz="4" w:space="0" w:color="auto"/>
              <w:bottom w:val="single" w:sz="4" w:space="0" w:color="auto"/>
              <w:right w:val="single" w:sz="4" w:space="0" w:color="auto"/>
            </w:tcBorders>
          </w:tcPr>
          <w:p w14:paraId="2AD27687" w14:textId="77777777" w:rsidR="00203CE3" w:rsidRPr="004C07F9" w:rsidRDefault="00203CE3" w:rsidP="00203CE3">
            <w:pPr>
              <w:pStyle w:val="Heading6"/>
              <w:spacing w:line="240" w:lineRule="auto"/>
              <w:rPr>
                <w:rFonts w:ascii="Arial Narrow" w:hAnsi="Arial Narrow" w:cs="Arial"/>
                <w:color w:val="000000" w:themeColor="text1"/>
                <w:sz w:val="22"/>
                <w:szCs w:val="22"/>
                <w:lang w:val="en-GB"/>
              </w:rPr>
            </w:pPr>
            <w:r w:rsidRPr="004C07F9">
              <w:rPr>
                <w:rFonts w:ascii="Arial Narrow" w:hAnsi="Arial Narrow" w:cs="Arial"/>
                <w:color w:val="000000" w:themeColor="text1"/>
                <w:sz w:val="22"/>
                <w:szCs w:val="22"/>
                <w:lang w:val="en-GB"/>
              </w:rPr>
              <w:t>IN ATTENDANCE</w:t>
            </w:r>
          </w:p>
        </w:tc>
        <w:tc>
          <w:tcPr>
            <w:tcW w:w="2053" w:type="dxa"/>
            <w:tcBorders>
              <w:top w:val="single" w:sz="4" w:space="0" w:color="auto"/>
              <w:left w:val="single" w:sz="4" w:space="0" w:color="auto"/>
              <w:bottom w:val="single" w:sz="4" w:space="0" w:color="auto"/>
              <w:right w:val="single" w:sz="4" w:space="0" w:color="auto"/>
            </w:tcBorders>
          </w:tcPr>
          <w:p w14:paraId="6719D309" w14:textId="38B44FAF" w:rsidR="00203CE3" w:rsidRPr="004C07F9" w:rsidRDefault="00F84DE2" w:rsidP="00203CE3">
            <w:pPr>
              <w:rPr>
                <w:rFonts w:ascii="Arial Narrow" w:hAnsi="Arial Narrow" w:cs="Arial"/>
                <w:color w:val="000000" w:themeColor="text1"/>
                <w:sz w:val="22"/>
                <w:szCs w:val="22"/>
              </w:rPr>
            </w:pPr>
            <w:r w:rsidRPr="004C07F9">
              <w:rPr>
                <w:rFonts w:ascii="Arial Narrow" w:hAnsi="Arial Narrow" w:cs="Arial"/>
                <w:color w:val="000000" w:themeColor="text1"/>
                <w:sz w:val="22"/>
                <w:szCs w:val="22"/>
              </w:rPr>
              <w:t>SHDC Bernard Taylor</w:t>
            </w:r>
          </w:p>
        </w:tc>
        <w:tc>
          <w:tcPr>
            <w:tcW w:w="2461" w:type="dxa"/>
            <w:tcBorders>
              <w:top w:val="single" w:sz="4" w:space="0" w:color="auto"/>
              <w:left w:val="single" w:sz="4" w:space="0" w:color="auto"/>
              <w:bottom w:val="single" w:sz="4" w:space="0" w:color="auto"/>
              <w:right w:val="single" w:sz="4" w:space="0" w:color="auto"/>
            </w:tcBorders>
          </w:tcPr>
          <w:p w14:paraId="64C1F0BC" w14:textId="3A13EF08" w:rsidR="00203CE3" w:rsidRPr="004C07F9" w:rsidRDefault="00133E18" w:rsidP="00203CE3">
            <w:pPr>
              <w:pStyle w:val="Header"/>
              <w:tabs>
                <w:tab w:val="clear" w:pos="4153"/>
                <w:tab w:val="clear" w:pos="8306"/>
              </w:tabs>
              <w:rPr>
                <w:rFonts w:ascii="Arial Narrow" w:hAnsi="Arial Narrow" w:cs="Arial"/>
                <w:color w:val="000000" w:themeColor="text1"/>
                <w:sz w:val="22"/>
                <w:szCs w:val="22"/>
                <w:lang w:val="en-GB"/>
              </w:rPr>
            </w:pPr>
            <w:r w:rsidRPr="004C07F9">
              <w:rPr>
                <w:rFonts w:ascii="Arial Narrow" w:hAnsi="Arial Narrow" w:cs="Arial"/>
                <w:color w:val="000000" w:themeColor="text1"/>
                <w:sz w:val="22"/>
                <w:szCs w:val="22"/>
              </w:rPr>
              <w:t>Parish Clerk Sue Green</w:t>
            </w:r>
          </w:p>
        </w:tc>
      </w:tr>
      <w:tr w:rsidR="00F84DE2" w:rsidRPr="004C07F9" w14:paraId="32F3A86F" w14:textId="77777777" w:rsidTr="00B02AD7">
        <w:trPr>
          <w:cantSplit/>
          <w:trHeight w:val="251"/>
          <w:jc w:val="center"/>
        </w:trPr>
        <w:tc>
          <w:tcPr>
            <w:tcW w:w="2498" w:type="dxa"/>
            <w:tcBorders>
              <w:top w:val="single" w:sz="4" w:space="0" w:color="auto"/>
              <w:left w:val="single" w:sz="4" w:space="0" w:color="auto"/>
              <w:bottom w:val="single" w:sz="4" w:space="0" w:color="auto"/>
              <w:right w:val="single" w:sz="4" w:space="0" w:color="auto"/>
            </w:tcBorders>
          </w:tcPr>
          <w:p w14:paraId="6E0463D6" w14:textId="2AE8A379" w:rsidR="00294E4E" w:rsidRPr="004C07F9" w:rsidRDefault="00294E4E" w:rsidP="00203CE3">
            <w:pPr>
              <w:pStyle w:val="Heading6"/>
              <w:spacing w:line="240" w:lineRule="auto"/>
              <w:rPr>
                <w:rFonts w:ascii="Arial Narrow" w:hAnsi="Arial Narrow" w:cs="Arial"/>
                <w:color w:val="000000" w:themeColor="text1"/>
                <w:sz w:val="22"/>
                <w:szCs w:val="22"/>
                <w:lang w:val="en-GB"/>
              </w:rPr>
            </w:pPr>
            <w:r w:rsidRPr="004C07F9">
              <w:rPr>
                <w:rFonts w:ascii="Arial Narrow" w:hAnsi="Arial Narrow" w:cs="Arial"/>
                <w:color w:val="000000" w:themeColor="text1"/>
                <w:sz w:val="22"/>
                <w:szCs w:val="22"/>
                <w:lang w:val="en-GB"/>
              </w:rPr>
              <w:t xml:space="preserve">APOLOGIES </w:t>
            </w:r>
          </w:p>
        </w:tc>
        <w:tc>
          <w:tcPr>
            <w:tcW w:w="2053" w:type="dxa"/>
            <w:tcBorders>
              <w:top w:val="single" w:sz="4" w:space="0" w:color="auto"/>
              <w:left w:val="single" w:sz="4" w:space="0" w:color="auto"/>
              <w:bottom w:val="single" w:sz="4" w:space="0" w:color="auto"/>
              <w:right w:val="single" w:sz="4" w:space="0" w:color="auto"/>
            </w:tcBorders>
          </w:tcPr>
          <w:p w14:paraId="3976FB75" w14:textId="440EF6FD" w:rsidR="00294E4E" w:rsidRPr="004C07F9" w:rsidRDefault="00F84DE2" w:rsidP="00203CE3">
            <w:pPr>
              <w:rPr>
                <w:rFonts w:ascii="Arial Narrow" w:hAnsi="Arial Narrow" w:cs="Arial"/>
                <w:color w:val="000000" w:themeColor="text1"/>
                <w:sz w:val="22"/>
                <w:szCs w:val="22"/>
              </w:rPr>
            </w:pPr>
            <w:r w:rsidRPr="004C07F9">
              <w:rPr>
                <w:rFonts w:ascii="Arial Narrow" w:hAnsi="Arial Narrow" w:cs="Arial"/>
                <w:color w:val="000000" w:themeColor="text1"/>
                <w:sz w:val="22"/>
                <w:szCs w:val="22"/>
              </w:rPr>
              <w:t>DCC Cllr Rufus Gilbert</w:t>
            </w:r>
          </w:p>
        </w:tc>
        <w:tc>
          <w:tcPr>
            <w:tcW w:w="2461" w:type="dxa"/>
            <w:tcBorders>
              <w:top w:val="single" w:sz="4" w:space="0" w:color="auto"/>
              <w:left w:val="single" w:sz="4" w:space="0" w:color="auto"/>
              <w:bottom w:val="single" w:sz="4" w:space="0" w:color="auto"/>
              <w:right w:val="single" w:sz="4" w:space="0" w:color="auto"/>
            </w:tcBorders>
          </w:tcPr>
          <w:p w14:paraId="249994F1" w14:textId="351D6741" w:rsidR="00294E4E" w:rsidRPr="004C07F9" w:rsidRDefault="00294E4E" w:rsidP="00203CE3">
            <w:pPr>
              <w:pStyle w:val="Header"/>
              <w:tabs>
                <w:tab w:val="clear" w:pos="4153"/>
                <w:tab w:val="clear" w:pos="8306"/>
              </w:tabs>
              <w:rPr>
                <w:rFonts w:ascii="Arial Narrow" w:hAnsi="Arial Narrow" w:cs="Arial"/>
                <w:color w:val="000000" w:themeColor="text1"/>
                <w:sz w:val="22"/>
                <w:szCs w:val="22"/>
                <w:lang w:val="en-GB"/>
              </w:rPr>
            </w:pPr>
          </w:p>
        </w:tc>
      </w:tr>
    </w:tbl>
    <w:p w14:paraId="48917DB8" w14:textId="77777777" w:rsidR="00096D6C" w:rsidRPr="004C07F9" w:rsidRDefault="00096D6C">
      <w:pPr>
        <w:rPr>
          <w:rFonts w:ascii="Arial Narrow" w:hAnsi="Arial Narrow"/>
          <w:color w:val="FF0000"/>
          <w:sz w:val="22"/>
          <w:szCs w:val="22"/>
        </w:rPr>
      </w:pPr>
    </w:p>
    <w:tbl>
      <w:tblPr>
        <w:tblW w:w="11343" w:type="dxa"/>
        <w:tblInd w:w="-1026" w:type="dxa"/>
        <w:tblLayout w:type="fixed"/>
        <w:tblLook w:val="0000" w:firstRow="0" w:lastRow="0" w:firstColumn="0" w:lastColumn="0" w:noHBand="0" w:noVBand="0"/>
      </w:tblPr>
      <w:tblGrid>
        <w:gridCol w:w="879"/>
        <w:gridCol w:w="10036"/>
        <w:gridCol w:w="428"/>
      </w:tblGrid>
      <w:tr w:rsidR="00F84DE2" w:rsidRPr="004C07F9" w14:paraId="3B85C141" w14:textId="77777777" w:rsidTr="007318DD">
        <w:trPr>
          <w:trHeight w:val="183"/>
        </w:trPr>
        <w:tc>
          <w:tcPr>
            <w:tcW w:w="879" w:type="dxa"/>
            <w:tcBorders>
              <w:top w:val="single" w:sz="4" w:space="0" w:color="000000"/>
              <w:left w:val="single" w:sz="4" w:space="0" w:color="000000"/>
              <w:bottom w:val="single" w:sz="4" w:space="0" w:color="000000"/>
            </w:tcBorders>
            <w:shd w:val="clear" w:color="auto" w:fill="auto"/>
          </w:tcPr>
          <w:p w14:paraId="1090DC0E" w14:textId="4FC5FEF8" w:rsidR="008A0B6C" w:rsidRPr="004C07F9" w:rsidRDefault="00F84DE2" w:rsidP="00E64695">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190.20</w:t>
            </w:r>
          </w:p>
        </w:tc>
        <w:tc>
          <w:tcPr>
            <w:tcW w:w="10036" w:type="dxa"/>
            <w:tcBorders>
              <w:top w:val="single" w:sz="4" w:space="0" w:color="000000"/>
              <w:left w:val="single" w:sz="4" w:space="0" w:color="000000"/>
              <w:bottom w:val="single" w:sz="4" w:space="0" w:color="000000"/>
            </w:tcBorders>
            <w:shd w:val="clear" w:color="auto" w:fill="auto"/>
          </w:tcPr>
          <w:p w14:paraId="2056C141" w14:textId="3C6B664B" w:rsidR="008A0B6C" w:rsidRPr="004C07F9" w:rsidRDefault="00EC1F82" w:rsidP="00C215E1">
            <w:pPr>
              <w:suppressAutoHyphens w:val="0"/>
              <w:rPr>
                <w:rFonts w:ascii="Arial Narrow" w:hAnsi="Arial Narrow"/>
                <w:bCs/>
                <w:color w:val="000000" w:themeColor="text1"/>
                <w:sz w:val="22"/>
                <w:szCs w:val="22"/>
                <w:lang w:eastAsia="en-US"/>
              </w:rPr>
            </w:pPr>
            <w:r w:rsidRPr="004C07F9">
              <w:rPr>
                <w:rFonts w:ascii="Arial Narrow" w:hAnsi="Arial Narrow"/>
                <w:b/>
                <w:color w:val="000000" w:themeColor="text1"/>
                <w:sz w:val="22"/>
                <w:szCs w:val="22"/>
                <w:lang w:eastAsia="en-US"/>
              </w:rPr>
              <w:t xml:space="preserve">Apologies: </w:t>
            </w:r>
            <w:r w:rsidR="00294E4E" w:rsidRPr="004C07F9">
              <w:rPr>
                <w:rFonts w:ascii="Arial Narrow" w:hAnsi="Arial Narrow"/>
                <w:b/>
                <w:color w:val="000000" w:themeColor="text1"/>
                <w:sz w:val="22"/>
                <w:szCs w:val="22"/>
                <w:lang w:eastAsia="en-US"/>
              </w:rPr>
              <w:t xml:space="preserve">- </w:t>
            </w:r>
            <w:r w:rsidR="00F84DE2" w:rsidRPr="004C07F9">
              <w:rPr>
                <w:rFonts w:ascii="Arial Narrow" w:hAnsi="Arial Narrow"/>
                <w:bCs/>
                <w:color w:val="000000" w:themeColor="text1"/>
                <w:sz w:val="22"/>
                <w:szCs w:val="22"/>
                <w:lang w:eastAsia="en-US"/>
              </w:rPr>
              <w:t>DCC Cllr Rufus Gilbert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B40AEFC" w14:textId="77777777" w:rsidR="008A0B6C" w:rsidRPr="004C07F9" w:rsidRDefault="008A0B6C" w:rsidP="007A3CF3">
            <w:pPr>
              <w:snapToGrid w:val="0"/>
              <w:rPr>
                <w:rFonts w:ascii="Arial Narrow" w:hAnsi="Arial Narrow"/>
                <w:b/>
                <w:i/>
                <w:color w:val="FF0000"/>
                <w:sz w:val="22"/>
                <w:szCs w:val="22"/>
              </w:rPr>
            </w:pPr>
          </w:p>
        </w:tc>
      </w:tr>
      <w:tr w:rsidR="00F84DE2" w:rsidRPr="004C07F9" w14:paraId="1FD49A23" w14:textId="77777777" w:rsidTr="007318DD">
        <w:trPr>
          <w:trHeight w:val="925"/>
        </w:trPr>
        <w:tc>
          <w:tcPr>
            <w:tcW w:w="879" w:type="dxa"/>
            <w:tcBorders>
              <w:top w:val="single" w:sz="4" w:space="0" w:color="000000"/>
              <w:left w:val="single" w:sz="4" w:space="0" w:color="000000"/>
              <w:bottom w:val="single" w:sz="4" w:space="0" w:color="000000"/>
            </w:tcBorders>
            <w:shd w:val="clear" w:color="auto" w:fill="auto"/>
          </w:tcPr>
          <w:p w14:paraId="1553ADF0" w14:textId="2AE7A721" w:rsidR="002A644E" w:rsidRPr="004C07F9" w:rsidRDefault="00785695" w:rsidP="00E64695">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191.20</w:t>
            </w:r>
          </w:p>
        </w:tc>
        <w:tc>
          <w:tcPr>
            <w:tcW w:w="10036" w:type="dxa"/>
            <w:tcBorders>
              <w:top w:val="single" w:sz="4" w:space="0" w:color="000000"/>
              <w:left w:val="single" w:sz="4" w:space="0" w:color="000000"/>
              <w:bottom w:val="single" w:sz="4" w:space="0" w:color="000000"/>
            </w:tcBorders>
            <w:shd w:val="clear" w:color="auto" w:fill="auto"/>
          </w:tcPr>
          <w:p w14:paraId="46448310" w14:textId="77777777" w:rsidR="00C215E1" w:rsidRPr="004C07F9" w:rsidRDefault="002A644E" w:rsidP="001D679D">
            <w:pPr>
              <w:suppressAutoHyphens w:val="0"/>
              <w:rPr>
                <w:rFonts w:ascii="Arial Narrow" w:hAnsi="Arial Narrow"/>
                <w:i/>
                <w:color w:val="000000" w:themeColor="text1"/>
                <w:sz w:val="22"/>
                <w:szCs w:val="22"/>
                <w:lang w:eastAsia="en-US"/>
              </w:rPr>
            </w:pPr>
            <w:r w:rsidRPr="004C07F9">
              <w:rPr>
                <w:rFonts w:ascii="Arial Narrow" w:hAnsi="Arial Narrow"/>
                <w:b/>
                <w:color w:val="000000" w:themeColor="text1"/>
                <w:sz w:val="22"/>
                <w:szCs w:val="22"/>
                <w:lang w:eastAsia="en-US"/>
              </w:rPr>
              <w:t xml:space="preserve">Declarations of </w:t>
            </w:r>
            <w:r w:rsidR="00EC1F82" w:rsidRPr="004C07F9">
              <w:rPr>
                <w:rFonts w:ascii="Arial Narrow" w:hAnsi="Arial Narrow"/>
                <w:b/>
                <w:color w:val="000000" w:themeColor="text1"/>
                <w:sz w:val="22"/>
                <w:szCs w:val="22"/>
                <w:lang w:eastAsia="en-US"/>
              </w:rPr>
              <w:t>Interest: -</w:t>
            </w:r>
            <w:r w:rsidRPr="004C07F9">
              <w:rPr>
                <w:rFonts w:ascii="Arial Narrow" w:hAnsi="Arial Narrow"/>
                <w:i/>
                <w:color w:val="000000" w:themeColor="text1"/>
                <w:sz w:val="22"/>
                <w:szCs w:val="22"/>
                <w:lang w:eastAsia="en-US"/>
              </w:rPr>
              <w:t xml:space="preserve"> In accordance with the Code of Conduct, members were Invited to declare any personal or disclosable pecuniary interests, including the nature and extent of such interests they may in items to be considered at this meeting.  Members are also reminded that any change to their Declaration of Interests must be Notified to the Parish Clerk within 28 days of the change</w:t>
            </w:r>
            <w:r w:rsidR="001D679D" w:rsidRPr="004C07F9">
              <w:rPr>
                <w:rFonts w:ascii="Arial Narrow" w:hAnsi="Arial Narrow"/>
                <w:i/>
                <w:color w:val="000000" w:themeColor="text1"/>
                <w:sz w:val="22"/>
                <w:szCs w:val="22"/>
                <w:lang w:eastAsia="en-US"/>
              </w:rPr>
              <w:t xml:space="preserve">.  </w:t>
            </w:r>
          </w:p>
          <w:p w14:paraId="1F1C1C4D" w14:textId="5A8FC5A3" w:rsidR="002A644E" w:rsidRPr="004C07F9" w:rsidRDefault="002A644E" w:rsidP="00C215E1">
            <w:pPr>
              <w:suppressAutoHyphens w:val="0"/>
              <w:rPr>
                <w:rFonts w:ascii="Arial Narrow" w:hAnsi="Arial Narrow"/>
                <w:color w:val="000000" w:themeColor="text1"/>
                <w:sz w:val="22"/>
                <w:szCs w:val="22"/>
              </w:rPr>
            </w:pPr>
            <w:r w:rsidRPr="004C07F9">
              <w:rPr>
                <w:rFonts w:ascii="Arial Narrow" w:hAnsi="Arial Narrow"/>
                <w:b/>
                <w:color w:val="000000" w:themeColor="text1"/>
                <w:sz w:val="22"/>
                <w:szCs w:val="22"/>
              </w:rPr>
              <w:t xml:space="preserve">Declaration of Interests: </w:t>
            </w:r>
            <w:r w:rsidR="00C215E1" w:rsidRPr="004C07F9">
              <w:rPr>
                <w:rFonts w:ascii="Arial Narrow" w:hAnsi="Arial Narrow"/>
                <w:color w:val="000000" w:themeColor="text1"/>
                <w:sz w:val="22"/>
                <w:szCs w:val="22"/>
              </w:rPr>
              <w:t>Cllr White &amp;</w:t>
            </w:r>
            <w:r w:rsidRPr="004C07F9">
              <w:rPr>
                <w:rFonts w:ascii="Arial Narrow" w:hAnsi="Arial Narrow"/>
                <w:color w:val="000000" w:themeColor="text1"/>
                <w:sz w:val="22"/>
                <w:szCs w:val="22"/>
              </w:rPr>
              <w:t xml:space="preserve"> Freeman Allotments (Personnel)</w:t>
            </w:r>
            <w:r w:rsidR="00C215E1" w:rsidRPr="004C07F9">
              <w:rPr>
                <w:rFonts w:ascii="Arial Narrow" w:hAnsi="Arial Narrow"/>
                <w:color w:val="000000" w:themeColor="text1"/>
                <w:sz w:val="22"/>
                <w:szCs w:val="22"/>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476778A" w14:textId="77777777" w:rsidR="002A644E" w:rsidRPr="004C07F9" w:rsidRDefault="002A644E" w:rsidP="007A3CF3">
            <w:pPr>
              <w:snapToGrid w:val="0"/>
              <w:rPr>
                <w:rFonts w:ascii="Arial Narrow" w:hAnsi="Arial Narrow"/>
                <w:b/>
                <w:i/>
                <w:color w:val="FF0000"/>
                <w:sz w:val="22"/>
                <w:szCs w:val="22"/>
              </w:rPr>
            </w:pPr>
          </w:p>
        </w:tc>
      </w:tr>
      <w:tr w:rsidR="00F84DE2" w:rsidRPr="004C07F9" w14:paraId="310FC163" w14:textId="77777777" w:rsidTr="007318DD">
        <w:trPr>
          <w:trHeight w:val="183"/>
        </w:trPr>
        <w:tc>
          <w:tcPr>
            <w:tcW w:w="879" w:type="dxa"/>
            <w:tcBorders>
              <w:top w:val="single" w:sz="4" w:space="0" w:color="000000"/>
              <w:left w:val="single" w:sz="4" w:space="0" w:color="000000"/>
              <w:bottom w:val="single" w:sz="4" w:space="0" w:color="000000"/>
            </w:tcBorders>
            <w:shd w:val="clear" w:color="auto" w:fill="auto"/>
          </w:tcPr>
          <w:p w14:paraId="3A2A029D" w14:textId="624907D3" w:rsidR="008A0B6C" w:rsidRPr="004C07F9" w:rsidRDefault="00F84DE2" w:rsidP="00C215E1">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19</w:t>
            </w:r>
            <w:r w:rsidR="00785695" w:rsidRPr="004C07F9">
              <w:rPr>
                <w:rFonts w:ascii="Arial Narrow" w:hAnsi="Arial Narrow"/>
                <w:b/>
                <w:bCs/>
                <w:color w:val="000000" w:themeColor="text1"/>
                <w:sz w:val="22"/>
                <w:szCs w:val="22"/>
              </w:rPr>
              <w:t>2</w:t>
            </w:r>
            <w:r w:rsidRPr="004C07F9">
              <w:rPr>
                <w:rFonts w:ascii="Arial Narrow" w:hAnsi="Arial Narrow"/>
                <w:b/>
                <w:bCs/>
                <w:color w:val="000000" w:themeColor="text1"/>
                <w:sz w:val="22"/>
                <w:szCs w:val="22"/>
              </w:rPr>
              <w:t>.20</w:t>
            </w:r>
          </w:p>
        </w:tc>
        <w:tc>
          <w:tcPr>
            <w:tcW w:w="10036" w:type="dxa"/>
            <w:tcBorders>
              <w:top w:val="single" w:sz="4" w:space="0" w:color="000000"/>
              <w:left w:val="single" w:sz="4" w:space="0" w:color="000000"/>
              <w:bottom w:val="single" w:sz="4" w:space="0" w:color="000000"/>
            </w:tcBorders>
            <w:shd w:val="clear" w:color="auto" w:fill="auto"/>
          </w:tcPr>
          <w:p w14:paraId="076BD3F6" w14:textId="7BCE8D42" w:rsidR="00D1216D" w:rsidRPr="004C07F9" w:rsidRDefault="00C215E1" w:rsidP="00F84DE2">
            <w:pPr>
              <w:suppressAutoHyphens w:val="0"/>
              <w:rPr>
                <w:rFonts w:ascii="Arial Narrow" w:hAnsi="Arial Narrow"/>
                <w:color w:val="000000" w:themeColor="text1"/>
                <w:sz w:val="22"/>
                <w:szCs w:val="22"/>
                <w:lang w:eastAsia="en-US"/>
              </w:rPr>
            </w:pPr>
            <w:r w:rsidRPr="004C07F9">
              <w:rPr>
                <w:rFonts w:ascii="Arial Narrow" w:hAnsi="Arial Narrow"/>
                <w:b/>
                <w:color w:val="000000" w:themeColor="text1"/>
                <w:sz w:val="22"/>
                <w:szCs w:val="22"/>
              </w:rPr>
              <w:t xml:space="preserve">Open </w:t>
            </w:r>
            <w:r w:rsidR="009433B9" w:rsidRPr="004C07F9">
              <w:rPr>
                <w:rFonts w:ascii="Arial Narrow" w:hAnsi="Arial Narrow"/>
                <w:b/>
                <w:color w:val="000000" w:themeColor="text1"/>
                <w:sz w:val="22"/>
                <w:szCs w:val="22"/>
              </w:rPr>
              <w:t>Forum</w:t>
            </w:r>
            <w:r w:rsidR="009433B9" w:rsidRPr="004C07F9">
              <w:rPr>
                <w:rFonts w:ascii="Arial Narrow" w:hAnsi="Arial Narrow"/>
                <w:color w:val="000000" w:themeColor="text1"/>
                <w:sz w:val="22"/>
                <w:szCs w:val="22"/>
              </w:rPr>
              <w:t xml:space="preserve">: - Cllr White </w:t>
            </w:r>
            <w:r w:rsidR="00A07A91" w:rsidRPr="004C07F9">
              <w:rPr>
                <w:rFonts w:ascii="Arial Narrow" w:hAnsi="Arial Narrow"/>
                <w:color w:val="000000" w:themeColor="text1"/>
                <w:sz w:val="22"/>
                <w:szCs w:val="22"/>
              </w:rPr>
              <w:t>stated n</w:t>
            </w:r>
            <w:r w:rsidR="00F84DE2" w:rsidRPr="004C07F9">
              <w:rPr>
                <w:rFonts w:ascii="Arial Narrow" w:hAnsi="Arial Narrow"/>
                <w:color w:val="000000" w:themeColor="text1"/>
                <w:sz w:val="22"/>
                <w:szCs w:val="22"/>
              </w:rPr>
              <w:t>o reports</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EAF2AF4" w14:textId="77777777" w:rsidR="008A0B6C" w:rsidRPr="004C07F9" w:rsidRDefault="008A0B6C" w:rsidP="007A3CF3">
            <w:pPr>
              <w:snapToGrid w:val="0"/>
              <w:rPr>
                <w:rFonts w:ascii="Arial Narrow" w:hAnsi="Arial Narrow"/>
                <w:b/>
                <w:i/>
                <w:color w:val="FF0000"/>
                <w:sz w:val="22"/>
                <w:szCs w:val="22"/>
              </w:rPr>
            </w:pPr>
          </w:p>
        </w:tc>
      </w:tr>
      <w:tr w:rsidR="00F84DE2" w:rsidRPr="004C07F9" w14:paraId="0AB05412" w14:textId="77777777" w:rsidTr="007318DD">
        <w:trPr>
          <w:trHeight w:val="183"/>
        </w:trPr>
        <w:tc>
          <w:tcPr>
            <w:tcW w:w="879" w:type="dxa"/>
            <w:tcBorders>
              <w:top w:val="single" w:sz="4" w:space="0" w:color="000000"/>
              <w:left w:val="single" w:sz="4" w:space="0" w:color="000000"/>
              <w:bottom w:val="single" w:sz="4" w:space="0" w:color="000000"/>
            </w:tcBorders>
            <w:shd w:val="clear" w:color="auto" w:fill="auto"/>
          </w:tcPr>
          <w:p w14:paraId="447AB846" w14:textId="67B1CFBB" w:rsidR="008C47F9" w:rsidRPr="004C07F9" w:rsidRDefault="00F84DE2" w:rsidP="004F39E3">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19</w:t>
            </w:r>
            <w:r w:rsidR="00785695" w:rsidRPr="004C07F9">
              <w:rPr>
                <w:rFonts w:ascii="Arial Narrow" w:hAnsi="Arial Narrow"/>
                <w:b/>
                <w:bCs/>
                <w:color w:val="000000" w:themeColor="text1"/>
                <w:sz w:val="22"/>
                <w:szCs w:val="22"/>
              </w:rPr>
              <w:t>3</w:t>
            </w:r>
            <w:r w:rsidRPr="004C07F9">
              <w:rPr>
                <w:rFonts w:ascii="Arial Narrow" w:hAnsi="Arial Narrow"/>
                <w:b/>
                <w:bCs/>
                <w:color w:val="000000" w:themeColor="text1"/>
                <w:sz w:val="22"/>
                <w:szCs w:val="22"/>
              </w:rPr>
              <w:t>.20</w:t>
            </w:r>
          </w:p>
        </w:tc>
        <w:tc>
          <w:tcPr>
            <w:tcW w:w="10036" w:type="dxa"/>
            <w:tcBorders>
              <w:top w:val="single" w:sz="4" w:space="0" w:color="000000"/>
              <w:left w:val="single" w:sz="4" w:space="0" w:color="000000"/>
              <w:bottom w:val="single" w:sz="4" w:space="0" w:color="000000"/>
            </w:tcBorders>
            <w:shd w:val="clear" w:color="auto" w:fill="auto"/>
          </w:tcPr>
          <w:p w14:paraId="32FC2FF2" w14:textId="1BE4CFE7" w:rsidR="00BE39F0" w:rsidRPr="004C07F9" w:rsidRDefault="00DC3E2D" w:rsidP="00162DDE">
            <w:pPr>
              <w:rPr>
                <w:rFonts w:ascii="Arial Narrow" w:hAnsi="Arial Narrow"/>
                <w:color w:val="000000" w:themeColor="text1"/>
                <w:sz w:val="22"/>
                <w:szCs w:val="22"/>
              </w:rPr>
            </w:pPr>
            <w:r w:rsidRPr="004C07F9">
              <w:rPr>
                <w:rFonts w:ascii="Arial Narrow" w:hAnsi="Arial Narrow"/>
                <w:b/>
                <w:color w:val="000000" w:themeColor="text1"/>
                <w:sz w:val="22"/>
                <w:szCs w:val="22"/>
              </w:rPr>
              <w:t>Minutes of</w:t>
            </w:r>
            <w:r w:rsidR="00BE39F0" w:rsidRPr="004C07F9">
              <w:rPr>
                <w:rFonts w:ascii="Arial Narrow" w:hAnsi="Arial Narrow"/>
                <w:b/>
                <w:color w:val="000000" w:themeColor="text1"/>
                <w:sz w:val="22"/>
                <w:szCs w:val="22"/>
              </w:rPr>
              <w:t xml:space="preserve"> Previous Meeting</w:t>
            </w:r>
            <w:r w:rsidRPr="004C07F9">
              <w:rPr>
                <w:rFonts w:ascii="Arial Narrow" w:hAnsi="Arial Narrow"/>
                <w:b/>
                <w:color w:val="000000" w:themeColor="text1"/>
                <w:sz w:val="22"/>
                <w:szCs w:val="22"/>
              </w:rPr>
              <w:t xml:space="preserve">s – </w:t>
            </w:r>
            <w:r w:rsidR="00526615" w:rsidRPr="004C07F9">
              <w:rPr>
                <w:rFonts w:ascii="Arial Narrow" w:hAnsi="Arial Narrow"/>
                <w:color w:val="000000" w:themeColor="text1"/>
                <w:sz w:val="22"/>
                <w:szCs w:val="22"/>
              </w:rPr>
              <w:t xml:space="preserve">Minutes of Meeting </w:t>
            </w:r>
            <w:r w:rsidR="00133E18" w:rsidRPr="004C07F9">
              <w:rPr>
                <w:rFonts w:ascii="Arial Narrow" w:hAnsi="Arial Narrow"/>
                <w:color w:val="000000" w:themeColor="text1"/>
                <w:sz w:val="22"/>
                <w:szCs w:val="22"/>
              </w:rPr>
              <w:t xml:space="preserve">Thursday </w:t>
            </w:r>
            <w:r w:rsidR="00F84DE2" w:rsidRPr="004C07F9">
              <w:rPr>
                <w:rFonts w:ascii="Arial Narrow" w:hAnsi="Arial Narrow"/>
                <w:color w:val="000000" w:themeColor="text1"/>
                <w:sz w:val="22"/>
                <w:szCs w:val="22"/>
              </w:rPr>
              <w:t>16</w:t>
            </w:r>
            <w:r w:rsidR="00F84DE2" w:rsidRPr="004C07F9">
              <w:rPr>
                <w:rFonts w:ascii="Arial Narrow" w:hAnsi="Arial Narrow"/>
                <w:color w:val="000000" w:themeColor="text1"/>
                <w:sz w:val="22"/>
                <w:szCs w:val="22"/>
                <w:vertAlign w:val="superscript"/>
              </w:rPr>
              <w:t xml:space="preserve">th </w:t>
            </w:r>
            <w:r w:rsidR="00F84DE2" w:rsidRPr="004C07F9">
              <w:rPr>
                <w:rFonts w:ascii="Arial Narrow" w:hAnsi="Arial Narrow"/>
                <w:color w:val="000000" w:themeColor="text1"/>
                <w:sz w:val="22"/>
                <w:szCs w:val="22"/>
              </w:rPr>
              <w:t>January 2020</w:t>
            </w:r>
            <w:r w:rsidR="00526615" w:rsidRPr="004C07F9">
              <w:rPr>
                <w:rFonts w:ascii="Arial Narrow" w:hAnsi="Arial Narrow"/>
                <w:color w:val="000000" w:themeColor="text1"/>
                <w:sz w:val="22"/>
                <w:szCs w:val="22"/>
              </w:rPr>
              <w:t xml:space="preserve"> </w:t>
            </w:r>
            <w:r w:rsidR="00526615" w:rsidRPr="004C07F9">
              <w:rPr>
                <w:rFonts w:ascii="Arial Narrow" w:hAnsi="Arial Narrow"/>
                <w:color w:val="000000" w:themeColor="text1"/>
                <w:sz w:val="22"/>
                <w:szCs w:val="22"/>
                <w:lang w:eastAsia="en-US"/>
              </w:rPr>
              <w:t xml:space="preserve">approved and signed as a true record. </w:t>
            </w:r>
            <w:r w:rsidR="0060670B" w:rsidRPr="004C07F9">
              <w:rPr>
                <w:rFonts w:ascii="Arial Narrow" w:hAnsi="Arial Narrow"/>
                <w:color w:val="000000" w:themeColor="text1"/>
                <w:sz w:val="22"/>
                <w:szCs w:val="22"/>
                <w:lang w:eastAsia="en-US"/>
              </w:rPr>
              <w:t xml:space="preserve"> </w:t>
            </w:r>
            <w:r w:rsidR="00526615" w:rsidRPr="004C07F9">
              <w:rPr>
                <w:rFonts w:ascii="Arial Narrow" w:hAnsi="Arial Narrow"/>
                <w:color w:val="000000" w:themeColor="text1"/>
                <w:sz w:val="22"/>
                <w:szCs w:val="22"/>
                <w:lang w:eastAsia="en-US"/>
              </w:rPr>
              <w:t xml:space="preserve"> </w:t>
            </w:r>
            <w:r w:rsidR="0060670B" w:rsidRPr="004C07F9">
              <w:rPr>
                <w:rFonts w:ascii="Arial Narrow" w:hAnsi="Arial Narrow"/>
                <w:color w:val="000000" w:themeColor="text1"/>
                <w:sz w:val="22"/>
                <w:szCs w:val="22"/>
                <w:lang w:eastAsia="en-US"/>
              </w:rPr>
              <w:t>All noted</w:t>
            </w:r>
            <w:r w:rsidR="00526615" w:rsidRPr="004C07F9">
              <w:rPr>
                <w:rFonts w:ascii="Arial Narrow" w:hAnsi="Arial Narrow"/>
                <w:color w:val="000000" w:themeColor="text1"/>
                <w:sz w:val="22"/>
                <w:szCs w:val="22"/>
                <w:lang w:eastAsia="en-US"/>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FC81A94" w14:textId="77777777" w:rsidR="00BE39F0" w:rsidRPr="004C07F9" w:rsidRDefault="00BE39F0" w:rsidP="00EB6032">
            <w:pPr>
              <w:snapToGrid w:val="0"/>
              <w:rPr>
                <w:rFonts w:ascii="Arial Narrow" w:hAnsi="Arial Narrow"/>
                <w:b/>
                <w:color w:val="FF0000"/>
                <w:sz w:val="22"/>
                <w:szCs w:val="22"/>
              </w:rPr>
            </w:pPr>
          </w:p>
        </w:tc>
      </w:tr>
      <w:tr w:rsidR="00F84DE2" w:rsidRPr="004C07F9" w14:paraId="5A1114D6" w14:textId="77777777" w:rsidTr="007318DD">
        <w:trPr>
          <w:trHeight w:val="183"/>
        </w:trPr>
        <w:tc>
          <w:tcPr>
            <w:tcW w:w="879" w:type="dxa"/>
            <w:tcBorders>
              <w:top w:val="single" w:sz="4" w:space="0" w:color="000000"/>
              <w:left w:val="single" w:sz="4" w:space="0" w:color="000000"/>
              <w:bottom w:val="single" w:sz="4" w:space="0" w:color="000000"/>
            </w:tcBorders>
            <w:shd w:val="clear" w:color="auto" w:fill="auto"/>
          </w:tcPr>
          <w:p w14:paraId="2995E1C6" w14:textId="2CCDF91E" w:rsidR="002B789F" w:rsidRPr="004C07F9" w:rsidRDefault="00F84DE2" w:rsidP="00E64695">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19</w:t>
            </w:r>
            <w:r w:rsidR="00785695" w:rsidRPr="004C07F9">
              <w:rPr>
                <w:rFonts w:ascii="Arial Narrow" w:hAnsi="Arial Narrow"/>
                <w:b/>
                <w:bCs/>
                <w:color w:val="000000" w:themeColor="text1"/>
                <w:sz w:val="22"/>
                <w:szCs w:val="22"/>
              </w:rPr>
              <w:t>4</w:t>
            </w:r>
            <w:r w:rsidRPr="004C07F9">
              <w:rPr>
                <w:rFonts w:ascii="Arial Narrow" w:hAnsi="Arial Narrow"/>
                <w:b/>
                <w:bCs/>
                <w:color w:val="000000" w:themeColor="text1"/>
                <w:sz w:val="22"/>
                <w:szCs w:val="22"/>
              </w:rPr>
              <w:t>.20</w:t>
            </w:r>
          </w:p>
        </w:tc>
        <w:tc>
          <w:tcPr>
            <w:tcW w:w="10036" w:type="dxa"/>
            <w:tcBorders>
              <w:top w:val="single" w:sz="4" w:space="0" w:color="000000"/>
              <w:left w:val="single" w:sz="4" w:space="0" w:color="000000"/>
              <w:bottom w:val="single" w:sz="4" w:space="0" w:color="000000"/>
            </w:tcBorders>
            <w:shd w:val="clear" w:color="auto" w:fill="auto"/>
          </w:tcPr>
          <w:p w14:paraId="6B6F7772" w14:textId="3E0E263F" w:rsidR="00A81BB2" w:rsidRPr="004C07F9" w:rsidRDefault="004B14DE" w:rsidP="00D154A2">
            <w:pPr>
              <w:snapToGrid w:val="0"/>
              <w:rPr>
                <w:rFonts w:ascii="Arial Narrow" w:hAnsi="Arial Narrow"/>
                <w:bCs/>
                <w:color w:val="000000" w:themeColor="text1"/>
                <w:sz w:val="22"/>
                <w:szCs w:val="22"/>
              </w:rPr>
            </w:pPr>
            <w:r w:rsidRPr="004C07F9">
              <w:rPr>
                <w:rFonts w:ascii="Arial Narrow" w:hAnsi="Arial Narrow"/>
                <w:b/>
                <w:bCs/>
                <w:color w:val="000000" w:themeColor="text1"/>
                <w:sz w:val="22"/>
                <w:szCs w:val="22"/>
              </w:rPr>
              <w:t xml:space="preserve">Devon County Councillor's </w:t>
            </w:r>
            <w:r w:rsidR="005533D7" w:rsidRPr="004C07F9">
              <w:rPr>
                <w:rFonts w:ascii="Arial Narrow" w:hAnsi="Arial Narrow"/>
                <w:b/>
                <w:bCs/>
                <w:color w:val="000000" w:themeColor="text1"/>
                <w:sz w:val="22"/>
                <w:szCs w:val="22"/>
              </w:rPr>
              <w:t>R</w:t>
            </w:r>
            <w:r w:rsidRPr="004C07F9">
              <w:rPr>
                <w:rFonts w:ascii="Arial Narrow" w:hAnsi="Arial Narrow"/>
                <w:b/>
                <w:bCs/>
                <w:color w:val="000000" w:themeColor="text1"/>
                <w:sz w:val="22"/>
                <w:szCs w:val="22"/>
              </w:rPr>
              <w:t>eport</w:t>
            </w:r>
            <w:r w:rsidR="00FE29DA" w:rsidRPr="004C07F9">
              <w:rPr>
                <w:rFonts w:ascii="Arial Narrow" w:hAnsi="Arial Narrow"/>
                <w:b/>
                <w:bCs/>
                <w:color w:val="000000" w:themeColor="text1"/>
                <w:sz w:val="22"/>
                <w:szCs w:val="22"/>
              </w:rPr>
              <w:t xml:space="preserve">: </w:t>
            </w:r>
            <w:r w:rsidR="00DE54C1" w:rsidRPr="004C07F9">
              <w:rPr>
                <w:rFonts w:ascii="Arial Narrow" w:hAnsi="Arial Narrow"/>
                <w:b/>
                <w:bCs/>
                <w:color w:val="000000" w:themeColor="text1"/>
                <w:sz w:val="22"/>
                <w:szCs w:val="22"/>
              </w:rPr>
              <w:t xml:space="preserve"> </w:t>
            </w:r>
            <w:r w:rsidR="001B28FB" w:rsidRPr="004C07F9">
              <w:rPr>
                <w:rFonts w:ascii="Arial Narrow" w:hAnsi="Arial Narrow"/>
                <w:bCs/>
                <w:color w:val="000000" w:themeColor="text1"/>
                <w:sz w:val="22"/>
                <w:szCs w:val="22"/>
              </w:rPr>
              <w:t xml:space="preserve">Cllr </w:t>
            </w:r>
            <w:r w:rsidR="002F7067" w:rsidRPr="004C07F9">
              <w:rPr>
                <w:rFonts w:ascii="Arial Narrow" w:hAnsi="Arial Narrow"/>
                <w:bCs/>
                <w:color w:val="000000" w:themeColor="text1"/>
                <w:sz w:val="22"/>
                <w:szCs w:val="22"/>
              </w:rPr>
              <w:t xml:space="preserve">Rufus </w:t>
            </w:r>
            <w:r w:rsidR="001B28FB" w:rsidRPr="004C07F9">
              <w:rPr>
                <w:rFonts w:ascii="Arial Narrow" w:hAnsi="Arial Narrow"/>
                <w:bCs/>
                <w:color w:val="000000" w:themeColor="text1"/>
                <w:sz w:val="22"/>
                <w:szCs w:val="22"/>
              </w:rPr>
              <w:t xml:space="preserve">Gilbert </w:t>
            </w:r>
            <w:r w:rsidR="00F84DE2" w:rsidRPr="004C07F9">
              <w:rPr>
                <w:rFonts w:ascii="Arial Narrow" w:hAnsi="Arial Narrow"/>
                <w:bCs/>
                <w:color w:val="000000" w:themeColor="text1"/>
                <w:sz w:val="22"/>
                <w:szCs w:val="22"/>
              </w:rPr>
              <w:t>apologies received</w:t>
            </w:r>
            <w:r w:rsidR="00757EEC" w:rsidRPr="004C07F9">
              <w:rPr>
                <w:rFonts w:ascii="Arial Narrow" w:hAnsi="Arial Narrow"/>
                <w:bCs/>
                <w:color w:val="000000" w:themeColor="text1"/>
                <w:sz w:val="22"/>
                <w:szCs w:val="22"/>
              </w:rPr>
              <w:t xml:space="preserve"> </w:t>
            </w:r>
            <w:r w:rsidR="00A07A91" w:rsidRPr="004C07F9">
              <w:rPr>
                <w:rFonts w:ascii="Arial Narrow" w:hAnsi="Arial Narrow"/>
                <w:bCs/>
                <w:color w:val="000000" w:themeColor="text1"/>
                <w:sz w:val="22"/>
                <w:szCs w:val="22"/>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E464D52" w14:textId="77777777" w:rsidR="0048084C" w:rsidRPr="004C07F9" w:rsidRDefault="0048084C" w:rsidP="00EB6032">
            <w:pPr>
              <w:snapToGrid w:val="0"/>
              <w:rPr>
                <w:rFonts w:ascii="Arial Narrow" w:hAnsi="Arial Narrow"/>
                <w:b/>
                <w:color w:val="FF0000"/>
                <w:sz w:val="22"/>
                <w:szCs w:val="22"/>
              </w:rPr>
            </w:pPr>
          </w:p>
        </w:tc>
      </w:tr>
      <w:tr w:rsidR="00F84DE2" w:rsidRPr="004C07F9" w14:paraId="09F893E9"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5C592B9C" w14:textId="08D4602E" w:rsidR="009A12C3" w:rsidRPr="004C07F9" w:rsidRDefault="00F84DE2" w:rsidP="00E64695">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19</w:t>
            </w:r>
            <w:r w:rsidR="00785695" w:rsidRPr="004C07F9">
              <w:rPr>
                <w:rFonts w:ascii="Arial Narrow" w:hAnsi="Arial Narrow"/>
                <w:b/>
                <w:bCs/>
                <w:color w:val="000000" w:themeColor="text1"/>
                <w:sz w:val="22"/>
                <w:szCs w:val="22"/>
              </w:rPr>
              <w:t>5</w:t>
            </w:r>
            <w:r w:rsidRPr="004C07F9">
              <w:rPr>
                <w:rFonts w:ascii="Arial Narrow" w:hAnsi="Arial Narrow"/>
                <w:b/>
                <w:bCs/>
                <w:color w:val="000000" w:themeColor="text1"/>
                <w:sz w:val="22"/>
                <w:szCs w:val="22"/>
              </w:rPr>
              <w:t>.20</w:t>
            </w:r>
          </w:p>
        </w:tc>
        <w:tc>
          <w:tcPr>
            <w:tcW w:w="10036" w:type="dxa"/>
            <w:tcBorders>
              <w:top w:val="single" w:sz="4" w:space="0" w:color="000000"/>
              <w:left w:val="single" w:sz="4" w:space="0" w:color="000000"/>
              <w:bottom w:val="single" w:sz="4" w:space="0" w:color="000000"/>
            </w:tcBorders>
            <w:shd w:val="clear" w:color="auto" w:fill="auto"/>
          </w:tcPr>
          <w:p w14:paraId="3EFD26DA" w14:textId="77777777" w:rsidR="000B387A" w:rsidRPr="004C07F9" w:rsidRDefault="00D1216D" w:rsidP="00721683">
            <w:pPr>
              <w:snapToGrid w:val="0"/>
              <w:rPr>
                <w:rFonts w:ascii="Arial Narrow" w:hAnsi="Arial Narrow"/>
                <w:bCs/>
                <w:color w:val="000000" w:themeColor="text1"/>
                <w:sz w:val="22"/>
                <w:szCs w:val="22"/>
              </w:rPr>
            </w:pPr>
            <w:r w:rsidRPr="004C07F9">
              <w:rPr>
                <w:rFonts w:ascii="Arial Narrow" w:hAnsi="Arial Narrow"/>
                <w:b/>
                <w:color w:val="000000" w:themeColor="text1"/>
                <w:sz w:val="22"/>
                <w:szCs w:val="22"/>
              </w:rPr>
              <w:t>SHDC Report</w:t>
            </w:r>
            <w:r w:rsidR="006153AB" w:rsidRPr="004C07F9">
              <w:rPr>
                <w:rFonts w:ascii="Arial Narrow" w:hAnsi="Arial Narrow"/>
                <w:b/>
                <w:color w:val="000000" w:themeColor="text1"/>
                <w:sz w:val="22"/>
                <w:szCs w:val="22"/>
              </w:rPr>
              <w:t xml:space="preserve">: </w:t>
            </w:r>
            <w:r w:rsidR="00CD373A" w:rsidRPr="004C07F9">
              <w:rPr>
                <w:rFonts w:ascii="Arial Narrow" w:hAnsi="Arial Narrow"/>
                <w:b/>
                <w:color w:val="000000" w:themeColor="text1"/>
                <w:sz w:val="22"/>
                <w:szCs w:val="22"/>
              </w:rPr>
              <w:t xml:space="preserve"> </w:t>
            </w:r>
            <w:r w:rsidR="00CD373A" w:rsidRPr="004C07F9">
              <w:rPr>
                <w:rFonts w:ascii="Arial Narrow" w:hAnsi="Arial Narrow"/>
                <w:bCs/>
                <w:color w:val="000000" w:themeColor="text1"/>
                <w:sz w:val="22"/>
                <w:szCs w:val="22"/>
              </w:rPr>
              <w:t xml:space="preserve">Cllr Taylor </w:t>
            </w:r>
            <w:r w:rsidR="00F84DE2" w:rsidRPr="004C07F9">
              <w:rPr>
                <w:rFonts w:ascii="Arial Narrow" w:hAnsi="Arial Narrow"/>
                <w:bCs/>
                <w:color w:val="000000" w:themeColor="text1"/>
                <w:sz w:val="22"/>
                <w:szCs w:val="22"/>
              </w:rPr>
              <w:t>reported</w:t>
            </w:r>
          </w:p>
          <w:p w14:paraId="00F7EEF8" w14:textId="23142970" w:rsidR="00F84DE2" w:rsidRPr="004C07F9" w:rsidRDefault="00B5176C" w:rsidP="00721683">
            <w:pPr>
              <w:snapToGrid w:val="0"/>
              <w:rPr>
                <w:rFonts w:ascii="Arial Narrow" w:hAnsi="Arial Narrow"/>
                <w:bCs/>
                <w:color w:val="000000" w:themeColor="text1"/>
                <w:sz w:val="22"/>
                <w:szCs w:val="22"/>
              </w:rPr>
            </w:pPr>
            <w:r w:rsidRPr="004C07F9">
              <w:rPr>
                <w:rFonts w:ascii="Arial Narrow" w:hAnsi="Arial Narrow"/>
                <w:bCs/>
                <w:color w:val="000000" w:themeColor="text1"/>
                <w:sz w:val="22"/>
                <w:szCs w:val="22"/>
                <w:u w:val="single"/>
              </w:rPr>
              <w:t>District Budget Setting meeting</w:t>
            </w:r>
            <w:r w:rsidRPr="004C07F9">
              <w:rPr>
                <w:rFonts w:ascii="Arial Narrow" w:hAnsi="Arial Narrow"/>
                <w:bCs/>
                <w:color w:val="000000" w:themeColor="text1"/>
                <w:sz w:val="22"/>
                <w:szCs w:val="22"/>
              </w:rPr>
              <w:t xml:space="preserve"> held last Thursday resulted </w:t>
            </w:r>
            <w:r w:rsidR="00A07A91" w:rsidRPr="004C07F9">
              <w:rPr>
                <w:rFonts w:ascii="Arial Narrow" w:hAnsi="Arial Narrow"/>
                <w:bCs/>
                <w:color w:val="000000" w:themeColor="text1"/>
                <w:sz w:val="22"/>
                <w:szCs w:val="22"/>
              </w:rPr>
              <w:t xml:space="preserve">with </w:t>
            </w:r>
            <w:r w:rsidRPr="004C07F9">
              <w:rPr>
                <w:rFonts w:ascii="Arial Narrow" w:hAnsi="Arial Narrow"/>
                <w:bCs/>
                <w:color w:val="000000" w:themeColor="text1"/>
                <w:sz w:val="22"/>
                <w:szCs w:val="22"/>
              </w:rPr>
              <w:t>a Set Aside</w:t>
            </w:r>
            <w:r w:rsidR="00A07A91" w:rsidRPr="004C07F9">
              <w:rPr>
                <w:rFonts w:ascii="Arial Narrow" w:hAnsi="Arial Narrow"/>
                <w:bCs/>
                <w:color w:val="000000" w:themeColor="text1"/>
                <w:sz w:val="22"/>
                <w:szCs w:val="22"/>
              </w:rPr>
              <w:t xml:space="preserve"> budget</w:t>
            </w:r>
            <w:r w:rsidRPr="004C07F9">
              <w:rPr>
                <w:rFonts w:ascii="Arial Narrow" w:hAnsi="Arial Narrow"/>
                <w:bCs/>
                <w:color w:val="000000" w:themeColor="text1"/>
                <w:sz w:val="22"/>
                <w:szCs w:val="22"/>
              </w:rPr>
              <w:t xml:space="preserve"> of £400k for Emergency Projects.</w:t>
            </w:r>
          </w:p>
          <w:p w14:paraId="75B57614" w14:textId="3EEECA97" w:rsidR="00B5176C" w:rsidRPr="004C07F9" w:rsidRDefault="00B5176C" w:rsidP="00721683">
            <w:pPr>
              <w:snapToGrid w:val="0"/>
              <w:rPr>
                <w:rFonts w:ascii="Arial Narrow" w:hAnsi="Arial Narrow"/>
                <w:bCs/>
                <w:color w:val="000000" w:themeColor="text1"/>
                <w:sz w:val="22"/>
                <w:szCs w:val="22"/>
              </w:rPr>
            </w:pPr>
            <w:r w:rsidRPr="004C07F9">
              <w:rPr>
                <w:rFonts w:ascii="Arial Narrow" w:hAnsi="Arial Narrow"/>
                <w:bCs/>
                <w:color w:val="000000" w:themeColor="text1"/>
                <w:sz w:val="22"/>
                <w:szCs w:val="22"/>
                <w:u w:val="single"/>
              </w:rPr>
              <w:t>Council Tax</w:t>
            </w:r>
            <w:r w:rsidRPr="004C07F9">
              <w:rPr>
                <w:rFonts w:ascii="Arial Narrow" w:hAnsi="Arial Narrow"/>
                <w:bCs/>
                <w:color w:val="000000" w:themeColor="text1"/>
                <w:sz w:val="22"/>
                <w:szCs w:val="22"/>
              </w:rPr>
              <w:t xml:space="preserve"> is raised by £5.00 for Band D.</w:t>
            </w:r>
            <w:r w:rsidR="00CC34D5" w:rsidRPr="004C07F9">
              <w:rPr>
                <w:rFonts w:ascii="Arial Narrow" w:hAnsi="Arial Narrow"/>
                <w:bCs/>
                <w:color w:val="000000" w:themeColor="text1"/>
                <w:sz w:val="22"/>
                <w:szCs w:val="22"/>
              </w:rPr>
              <w:t xml:space="preserve"> Details of the breakdown of Council </w:t>
            </w:r>
            <w:r w:rsidR="00A07A91" w:rsidRPr="004C07F9">
              <w:rPr>
                <w:rFonts w:ascii="Arial Narrow" w:hAnsi="Arial Narrow"/>
                <w:bCs/>
                <w:color w:val="000000" w:themeColor="text1"/>
                <w:sz w:val="22"/>
                <w:szCs w:val="22"/>
              </w:rPr>
              <w:t>use can</w:t>
            </w:r>
            <w:r w:rsidR="00CC34D5" w:rsidRPr="004C07F9">
              <w:rPr>
                <w:rFonts w:ascii="Arial Narrow" w:hAnsi="Arial Narrow"/>
                <w:bCs/>
                <w:color w:val="000000" w:themeColor="text1"/>
                <w:sz w:val="22"/>
                <w:szCs w:val="22"/>
              </w:rPr>
              <w:t xml:space="preserve"> be found on the reverse of household council tax bills or on South Hams District Councils web site.</w:t>
            </w:r>
          </w:p>
          <w:p w14:paraId="3632DF01" w14:textId="133BC86D" w:rsidR="00B5176C" w:rsidRPr="004C07F9" w:rsidRDefault="00B5176C" w:rsidP="00721683">
            <w:pPr>
              <w:snapToGrid w:val="0"/>
              <w:rPr>
                <w:rFonts w:ascii="Arial Narrow" w:hAnsi="Arial Narrow"/>
                <w:bCs/>
                <w:color w:val="000000" w:themeColor="text1"/>
                <w:sz w:val="22"/>
                <w:szCs w:val="22"/>
              </w:rPr>
            </w:pPr>
            <w:r w:rsidRPr="004C07F9">
              <w:rPr>
                <w:rFonts w:ascii="Arial Narrow" w:hAnsi="Arial Narrow"/>
                <w:bCs/>
                <w:color w:val="000000" w:themeColor="text1"/>
                <w:sz w:val="22"/>
                <w:szCs w:val="22"/>
                <w:u w:val="single"/>
              </w:rPr>
              <w:t xml:space="preserve">Car Park Charges </w:t>
            </w:r>
            <w:r w:rsidRPr="004C07F9">
              <w:rPr>
                <w:rFonts w:ascii="Arial Narrow" w:hAnsi="Arial Narrow"/>
                <w:bCs/>
                <w:color w:val="000000" w:themeColor="text1"/>
                <w:sz w:val="22"/>
                <w:szCs w:val="22"/>
              </w:rPr>
              <w:t xml:space="preserve">will </w:t>
            </w:r>
            <w:r w:rsidR="00A07A91" w:rsidRPr="004C07F9">
              <w:rPr>
                <w:rFonts w:ascii="Arial Narrow" w:hAnsi="Arial Narrow"/>
                <w:bCs/>
                <w:color w:val="000000" w:themeColor="text1"/>
                <w:sz w:val="22"/>
                <w:szCs w:val="22"/>
              </w:rPr>
              <w:t xml:space="preserve">be </w:t>
            </w:r>
            <w:r w:rsidRPr="004C07F9">
              <w:rPr>
                <w:rFonts w:ascii="Arial Narrow" w:hAnsi="Arial Narrow"/>
                <w:bCs/>
                <w:color w:val="000000" w:themeColor="text1"/>
                <w:sz w:val="22"/>
                <w:szCs w:val="22"/>
              </w:rPr>
              <w:t>raise</w:t>
            </w:r>
            <w:r w:rsidR="00A07A91" w:rsidRPr="004C07F9">
              <w:rPr>
                <w:rFonts w:ascii="Arial Narrow" w:hAnsi="Arial Narrow"/>
                <w:bCs/>
                <w:color w:val="000000" w:themeColor="text1"/>
                <w:sz w:val="22"/>
                <w:szCs w:val="22"/>
              </w:rPr>
              <w:t>d</w:t>
            </w:r>
            <w:r w:rsidRPr="004C07F9">
              <w:rPr>
                <w:rFonts w:ascii="Arial Narrow" w:hAnsi="Arial Narrow"/>
                <w:bCs/>
                <w:color w:val="000000" w:themeColor="text1"/>
                <w:sz w:val="22"/>
                <w:szCs w:val="22"/>
              </w:rPr>
              <w:t xml:space="preserve"> by 4%.  No Permits can be issued until the end of February 2020.  There was a surplus from last year which is being invested into South Hams for Electronic Re-charging Points for Electric Cars within the SH.</w:t>
            </w:r>
          </w:p>
          <w:p w14:paraId="0C90EEE3" w14:textId="28417443" w:rsidR="00B5176C" w:rsidRPr="004C07F9" w:rsidRDefault="00CC34D5" w:rsidP="00721683">
            <w:pPr>
              <w:snapToGrid w:val="0"/>
              <w:rPr>
                <w:rFonts w:ascii="Arial Narrow" w:hAnsi="Arial Narrow"/>
                <w:bCs/>
                <w:color w:val="000000" w:themeColor="text1"/>
                <w:sz w:val="22"/>
                <w:szCs w:val="22"/>
              </w:rPr>
            </w:pPr>
            <w:r w:rsidRPr="004C07F9">
              <w:rPr>
                <w:rFonts w:ascii="Arial Narrow" w:hAnsi="Arial Narrow"/>
                <w:bCs/>
                <w:color w:val="000000" w:themeColor="text1"/>
                <w:sz w:val="22"/>
                <w:szCs w:val="22"/>
                <w:u w:val="single"/>
              </w:rPr>
              <w:t xml:space="preserve">CVS </w:t>
            </w:r>
            <w:r w:rsidRPr="004C07F9">
              <w:rPr>
                <w:rFonts w:ascii="Arial Narrow" w:hAnsi="Arial Narrow"/>
                <w:bCs/>
                <w:color w:val="000000" w:themeColor="text1"/>
                <w:sz w:val="22"/>
                <w:szCs w:val="22"/>
              </w:rPr>
              <w:t>following outcries of SHDC dropping subsidising this very supportive voluntary movement SHDC have agreed to award a £10k Grant.</w:t>
            </w:r>
          </w:p>
          <w:p w14:paraId="5619F6C3" w14:textId="5D1356B6" w:rsidR="00785695" w:rsidRPr="004C07F9" w:rsidRDefault="00CC34D5" w:rsidP="00A07A91">
            <w:pPr>
              <w:snapToGrid w:val="0"/>
              <w:rPr>
                <w:rFonts w:ascii="Arial Narrow" w:hAnsi="Arial Narrow"/>
                <w:bCs/>
                <w:color w:val="000000" w:themeColor="text1"/>
                <w:sz w:val="22"/>
                <w:szCs w:val="22"/>
              </w:rPr>
            </w:pPr>
            <w:r w:rsidRPr="004C07F9">
              <w:rPr>
                <w:rFonts w:ascii="Arial Narrow" w:hAnsi="Arial Narrow"/>
                <w:bCs/>
                <w:color w:val="000000" w:themeColor="text1"/>
                <w:sz w:val="22"/>
                <w:szCs w:val="22"/>
                <w:u w:val="single"/>
              </w:rPr>
              <w:t>Planning</w:t>
            </w:r>
            <w:r w:rsidRPr="004C07F9">
              <w:rPr>
                <w:rFonts w:ascii="Arial Narrow" w:hAnsi="Arial Narrow"/>
                <w:bCs/>
                <w:color w:val="000000" w:themeColor="text1"/>
                <w:sz w:val="22"/>
                <w:szCs w:val="22"/>
              </w:rPr>
              <w:t xml:space="preserve"> Cllr Freeman reported having read if developers request Outline Planning in the first instance a Parish Council </w:t>
            </w:r>
            <w:r w:rsidR="00785695" w:rsidRPr="004C07F9">
              <w:rPr>
                <w:rFonts w:ascii="Arial Narrow" w:hAnsi="Arial Narrow"/>
                <w:bCs/>
                <w:color w:val="000000" w:themeColor="text1"/>
                <w:sz w:val="22"/>
                <w:szCs w:val="22"/>
              </w:rPr>
              <w:t>can object and ask</w:t>
            </w:r>
            <w:r w:rsidRPr="004C07F9">
              <w:rPr>
                <w:rFonts w:ascii="Arial Narrow" w:hAnsi="Arial Narrow"/>
                <w:bCs/>
                <w:color w:val="000000" w:themeColor="text1"/>
                <w:sz w:val="22"/>
                <w:szCs w:val="22"/>
              </w:rPr>
              <w:t xml:space="preserve"> that</w:t>
            </w:r>
            <w:r w:rsidR="00785695" w:rsidRPr="004C07F9">
              <w:rPr>
                <w:rFonts w:ascii="Arial Narrow" w:hAnsi="Arial Narrow"/>
                <w:bCs/>
                <w:color w:val="000000" w:themeColor="text1"/>
                <w:sz w:val="22"/>
                <w:szCs w:val="22"/>
              </w:rPr>
              <w:t xml:space="preserve"> a</w:t>
            </w:r>
            <w:r w:rsidRPr="004C07F9">
              <w:rPr>
                <w:rFonts w:ascii="Arial Narrow" w:hAnsi="Arial Narrow"/>
                <w:bCs/>
                <w:color w:val="000000" w:themeColor="text1"/>
                <w:sz w:val="22"/>
                <w:szCs w:val="22"/>
              </w:rPr>
              <w:t xml:space="preserve"> Full Planning </w:t>
            </w:r>
            <w:r w:rsidR="00785695" w:rsidRPr="004C07F9">
              <w:rPr>
                <w:rFonts w:ascii="Arial Narrow" w:hAnsi="Arial Narrow"/>
                <w:bCs/>
                <w:color w:val="000000" w:themeColor="text1"/>
                <w:sz w:val="22"/>
                <w:szCs w:val="22"/>
              </w:rPr>
              <w:t>application is submitted only, especially in an area of AoNB.  Cllr</w:t>
            </w:r>
            <w:r w:rsidRPr="004C07F9">
              <w:rPr>
                <w:rFonts w:ascii="Arial Narrow" w:hAnsi="Arial Narrow"/>
                <w:bCs/>
                <w:color w:val="000000" w:themeColor="text1"/>
                <w:sz w:val="22"/>
                <w:szCs w:val="22"/>
              </w:rPr>
              <w:t xml:space="preserve"> Taylor confirmed that </w:t>
            </w:r>
            <w:r w:rsidR="00785695" w:rsidRPr="004C07F9">
              <w:rPr>
                <w:rFonts w:ascii="Arial Narrow" w:hAnsi="Arial Narrow"/>
                <w:bCs/>
                <w:color w:val="000000" w:themeColor="text1"/>
                <w:sz w:val="22"/>
                <w:szCs w:val="22"/>
              </w:rPr>
              <w:t>very few developers submit Outline Planning especially in an AoNB area.  Cllr Taylor will follow this through and report back.</w:t>
            </w:r>
            <w:r w:rsidR="00A07A91" w:rsidRPr="004C07F9">
              <w:rPr>
                <w:rFonts w:ascii="Arial Narrow" w:hAnsi="Arial Narrow"/>
                <w:bCs/>
                <w:color w:val="000000" w:themeColor="text1"/>
                <w:sz w:val="22"/>
                <w:szCs w:val="22"/>
              </w:rPr>
              <w:t xml:space="preserve">  </w:t>
            </w:r>
            <w:r w:rsidR="00785695" w:rsidRPr="004C07F9">
              <w:rPr>
                <w:rFonts w:ascii="Arial Narrow" w:hAnsi="Arial Narrow"/>
                <w:bCs/>
                <w:color w:val="000000" w:themeColor="text1"/>
                <w:sz w:val="22"/>
                <w:szCs w:val="22"/>
              </w:rPr>
              <w:t>Cllr White thanked Cllr Taylor for attending the meeting and his report.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D1C83C9" w14:textId="77777777" w:rsidR="002C6662" w:rsidRPr="004C07F9" w:rsidRDefault="002C6662" w:rsidP="00C6467C">
            <w:pPr>
              <w:snapToGrid w:val="0"/>
              <w:rPr>
                <w:rFonts w:ascii="Arial Narrow" w:hAnsi="Arial Narrow"/>
                <w:b/>
                <w:color w:val="FF0000"/>
                <w:sz w:val="22"/>
                <w:szCs w:val="22"/>
              </w:rPr>
            </w:pPr>
          </w:p>
        </w:tc>
      </w:tr>
      <w:tr w:rsidR="00F84DE2" w:rsidRPr="004C07F9" w14:paraId="41B854C5"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204EF59D" w14:textId="356703D5" w:rsidR="00ED5CAC" w:rsidRPr="004C07F9" w:rsidRDefault="00785695" w:rsidP="009319F5">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196.20</w:t>
            </w:r>
          </w:p>
        </w:tc>
        <w:tc>
          <w:tcPr>
            <w:tcW w:w="10036" w:type="dxa"/>
            <w:tcBorders>
              <w:top w:val="single" w:sz="4" w:space="0" w:color="000000"/>
              <w:left w:val="single" w:sz="4" w:space="0" w:color="000000"/>
              <w:bottom w:val="single" w:sz="4" w:space="0" w:color="000000"/>
            </w:tcBorders>
            <w:shd w:val="clear" w:color="auto" w:fill="auto"/>
          </w:tcPr>
          <w:p w14:paraId="17CEE77B" w14:textId="77777777" w:rsidR="007201CA" w:rsidRPr="004C07F9" w:rsidRDefault="007201CA" w:rsidP="007201CA">
            <w:pPr>
              <w:suppressAutoHyphens w:val="0"/>
              <w:rPr>
                <w:rFonts w:ascii="Arial Narrow" w:hAnsi="Arial Narrow"/>
                <w:b/>
                <w:color w:val="000000" w:themeColor="text1"/>
                <w:sz w:val="22"/>
                <w:szCs w:val="22"/>
                <w:lang w:eastAsia="en-US"/>
              </w:rPr>
            </w:pPr>
            <w:r w:rsidRPr="004C07F9">
              <w:rPr>
                <w:rFonts w:ascii="Arial Narrow" w:hAnsi="Arial Narrow"/>
                <w:b/>
                <w:color w:val="000000" w:themeColor="text1"/>
                <w:sz w:val="22"/>
                <w:szCs w:val="22"/>
                <w:lang w:eastAsia="en-US"/>
              </w:rPr>
              <w:t>Correspondence: (General List Circulated)</w:t>
            </w:r>
          </w:p>
          <w:p w14:paraId="7440E0F2" w14:textId="02A45009" w:rsidR="00785695" w:rsidRPr="004C07F9" w:rsidRDefault="00785695" w:rsidP="00785695">
            <w:pPr>
              <w:suppressAutoHyphens w:val="0"/>
              <w:rPr>
                <w:rFonts w:ascii="Arial Narrow" w:hAnsi="Arial Narrow"/>
                <w:color w:val="000000" w:themeColor="text1"/>
                <w:sz w:val="22"/>
                <w:szCs w:val="22"/>
                <w:lang w:eastAsia="en-GB"/>
              </w:rPr>
            </w:pPr>
            <w:r w:rsidRPr="004C07F9">
              <w:rPr>
                <w:rFonts w:ascii="Arial Narrow" w:hAnsi="Arial Narrow" w:cs="Helvetica"/>
                <w:bCs/>
                <w:color w:val="000000" w:themeColor="text1"/>
                <w:sz w:val="22"/>
                <w:szCs w:val="22"/>
                <w:lang w:eastAsia="en-US"/>
              </w:rPr>
              <w:t xml:space="preserve">1.VPLtd - Confirmation </w:t>
            </w:r>
            <w:r w:rsidR="00A66362" w:rsidRPr="004C07F9">
              <w:rPr>
                <w:rFonts w:ascii="Arial Narrow" w:hAnsi="Arial Narrow" w:cs="Helvetica"/>
                <w:bCs/>
                <w:color w:val="000000" w:themeColor="text1"/>
                <w:sz w:val="22"/>
                <w:szCs w:val="22"/>
                <w:lang w:eastAsia="en-US"/>
              </w:rPr>
              <w:t xml:space="preserve">received </w:t>
            </w:r>
            <w:r w:rsidRPr="004C07F9">
              <w:rPr>
                <w:rFonts w:ascii="Arial Narrow" w:hAnsi="Arial Narrow" w:cs="Helvetica"/>
                <w:bCs/>
                <w:color w:val="000000" w:themeColor="text1"/>
                <w:sz w:val="22"/>
                <w:szCs w:val="22"/>
                <w:lang w:eastAsia="en-US"/>
              </w:rPr>
              <w:t>of reading the KNPTG – Clerk confirmed acknowledgement e-mail had been returned to VPLtd.  All Noted</w:t>
            </w:r>
          </w:p>
          <w:p w14:paraId="7802ACF4" w14:textId="76A547B0" w:rsidR="00785695" w:rsidRPr="004C07F9" w:rsidRDefault="00785695" w:rsidP="00785695">
            <w:pPr>
              <w:suppressAutoHyphens w:val="0"/>
              <w:rPr>
                <w:rFonts w:ascii="Arial Narrow" w:hAnsi="Arial Narrow"/>
                <w:color w:val="000000" w:themeColor="text1"/>
                <w:sz w:val="22"/>
                <w:szCs w:val="22"/>
                <w:lang w:eastAsia="en-GB"/>
              </w:rPr>
            </w:pPr>
            <w:r w:rsidRPr="004C07F9">
              <w:rPr>
                <w:rFonts w:ascii="Arial Narrow" w:hAnsi="Arial Narrow"/>
                <w:color w:val="000000" w:themeColor="text1"/>
                <w:sz w:val="22"/>
                <w:szCs w:val="22"/>
                <w:lang w:eastAsia="en-GB"/>
              </w:rPr>
              <w:t>2.DCC (Traffic Management) Permit Scheme Order 2020.</w:t>
            </w:r>
            <w:r w:rsidR="00696C5D" w:rsidRPr="004C07F9">
              <w:rPr>
                <w:rFonts w:ascii="Arial Narrow" w:hAnsi="Arial Narrow"/>
                <w:color w:val="000000" w:themeColor="text1"/>
                <w:sz w:val="22"/>
                <w:szCs w:val="22"/>
                <w:lang w:eastAsia="en-GB"/>
              </w:rPr>
              <w:t xml:space="preserve"> – Cllr Watts to put in Newsletter.  All Noted</w:t>
            </w:r>
          </w:p>
          <w:p w14:paraId="19B21563" w14:textId="260C4881" w:rsidR="00785695" w:rsidRPr="004C07F9" w:rsidRDefault="00785695" w:rsidP="00785695">
            <w:pPr>
              <w:suppressAutoHyphens w:val="0"/>
              <w:rPr>
                <w:rFonts w:ascii="Arial Narrow" w:hAnsi="Arial Narrow" w:cs="Helvetica"/>
                <w:bCs/>
                <w:color w:val="000000" w:themeColor="text1"/>
                <w:sz w:val="22"/>
                <w:szCs w:val="22"/>
                <w:lang w:eastAsia="en-US"/>
              </w:rPr>
            </w:pPr>
            <w:r w:rsidRPr="004C07F9">
              <w:rPr>
                <w:rFonts w:ascii="Arial Narrow" w:hAnsi="Arial Narrow" w:cs="Helvetica"/>
                <w:bCs/>
                <w:color w:val="000000" w:themeColor="text1"/>
                <w:sz w:val="22"/>
                <w:szCs w:val="22"/>
                <w:lang w:eastAsia="en-US"/>
              </w:rPr>
              <w:t xml:space="preserve">3.Royal Volunteer Service – Reducing Isolation for </w:t>
            </w:r>
            <w:r w:rsidR="00696C5D" w:rsidRPr="004C07F9">
              <w:rPr>
                <w:rFonts w:ascii="Arial Narrow" w:hAnsi="Arial Narrow" w:cs="Helvetica"/>
                <w:bCs/>
                <w:color w:val="000000" w:themeColor="text1"/>
                <w:sz w:val="22"/>
                <w:szCs w:val="22"/>
                <w:lang w:eastAsia="en-US"/>
              </w:rPr>
              <w:t>Elderly.  Cllr Watts to put in Newsletter.  All Noted</w:t>
            </w:r>
          </w:p>
          <w:p w14:paraId="5F07584C" w14:textId="12F468EA" w:rsidR="008E4FD6" w:rsidRPr="004C07F9" w:rsidRDefault="00785695" w:rsidP="00785695">
            <w:pPr>
              <w:suppressAutoHyphens w:val="0"/>
              <w:rPr>
                <w:rFonts w:ascii="Arial Narrow" w:hAnsi="Arial Narrow"/>
                <w:bCs/>
                <w:color w:val="FF0000"/>
                <w:sz w:val="22"/>
                <w:szCs w:val="22"/>
                <w:lang w:eastAsia="en-US"/>
              </w:rPr>
            </w:pPr>
            <w:r w:rsidRPr="004C07F9">
              <w:rPr>
                <w:rFonts w:ascii="Arial Narrow" w:hAnsi="Arial Narrow" w:cs="Helvetica"/>
                <w:bCs/>
                <w:color w:val="000000" w:themeColor="text1"/>
                <w:sz w:val="22"/>
                <w:szCs w:val="22"/>
                <w:lang w:eastAsia="en-US"/>
              </w:rPr>
              <w:t>4.SWDevon Climate Change Programme</w:t>
            </w:r>
            <w:r w:rsidR="00696C5D" w:rsidRPr="004C07F9">
              <w:rPr>
                <w:rFonts w:ascii="Arial Narrow" w:hAnsi="Arial Narrow" w:cs="Helvetica"/>
                <w:bCs/>
                <w:color w:val="000000" w:themeColor="text1"/>
                <w:sz w:val="22"/>
                <w:szCs w:val="22"/>
                <w:lang w:eastAsia="en-US"/>
              </w:rPr>
              <w:t xml:space="preserve"> –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7D356DE" w14:textId="77777777" w:rsidR="000837FB" w:rsidRPr="004C07F9" w:rsidRDefault="00876DBD" w:rsidP="0048070E">
            <w:pPr>
              <w:snapToGrid w:val="0"/>
              <w:rPr>
                <w:rFonts w:ascii="Arial Narrow" w:hAnsi="Arial Narrow"/>
                <w:color w:val="FF0000"/>
                <w:sz w:val="22"/>
                <w:szCs w:val="22"/>
              </w:rPr>
            </w:pPr>
            <w:r w:rsidRPr="004C07F9">
              <w:rPr>
                <w:rFonts w:ascii="Arial Narrow" w:hAnsi="Arial Narrow"/>
                <w:color w:val="FF0000"/>
                <w:sz w:val="22"/>
                <w:szCs w:val="22"/>
              </w:rPr>
              <w:t>-</w:t>
            </w:r>
          </w:p>
        </w:tc>
      </w:tr>
      <w:tr w:rsidR="00F84DE2" w:rsidRPr="004C07F9" w14:paraId="62453D7B" w14:textId="77777777" w:rsidTr="007318DD">
        <w:trPr>
          <w:trHeight w:val="243"/>
        </w:trPr>
        <w:tc>
          <w:tcPr>
            <w:tcW w:w="879" w:type="dxa"/>
            <w:tcBorders>
              <w:top w:val="single" w:sz="4" w:space="0" w:color="000000"/>
              <w:left w:val="single" w:sz="4" w:space="0" w:color="000000"/>
              <w:bottom w:val="single" w:sz="4" w:space="0" w:color="000000"/>
            </w:tcBorders>
            <w:shd w:val="clear" w:color="auto" w:fill="auto"/>
          </w:tcPr>
          <w:p w14:paraId="509B1179" w14:textId="7C4D93AF" w:rsidR="007066F5" w:rsidRPr="004C07F9" w:rsidRDefault="007469AC" w:rsidP="00EE1AB4">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197.20</w:t>
            </w:r>
          </w:p>
        </w:tc>
        <w:tc>
          <w:tcPr>
            <w:tcW w:w="10036" w:type="dxa"/>
            <w:tcBorders>
              <w:top w:val="single" w:sz="4" w:space="0" w:color="000000"/>
              <w:left w:val="single" w:sz="4" w:space="0" w:color="000000"/>
              <w:bottom w:val="single" w:sz="4" w:space="0" w:color="000000"/>
            </w:tcBorders>
            <w:shd w:val="clear" w:color="auto" w:fill="auto"/>
          </w:tcPr>
          <w:p w14:paraId="5FEDF322" w14:textId="77777777" w:rsidR="00A66362" w:rsidRPr="004C07F9" w:rsidRDefault="00A66362" w:rsidP="00A66362">
            <w:pPr>
              <w:jc w:val="both"/>
              <w:rPr>
                <w:rFonts w:ascii="Arial Narrow" w:hAnsi="Arial Narrow" w:cs="Arial"/>
                <w:color w:val="000000"/>
                <w:sz w:val="22"/>
                <w:szCs w:val="22"/>
                <w:lang w:eastAsia="en-GB"/>
              </w:rPr>
            </w:pPr>
            <w:r w:rsidRPr="004C07F9">
              <w:rPr>
                <w:rFonts w:ascii="Arial Narrow" w:hAnsi="Arial Narrow" w:cs="Arial"/>
                <w:b/>
                <w:bCs/>
                <w:color w:val="000000"/>
                <w:sz w:val="22"/>
                <w:szCs w:val="22"/>
              </w:rPr>
              <w:t>Neighbourhood Development Plan: -</w:t>
            </w:r>
            <w:r w:rsidRPr="004C07F9">
              <w:rPr>
                <w:rFonts w:ascii="Arial Narrow" w:hAnsi="Arial Narrow" w:cs="Arial"/>
                <w:color w:val="000000"/>
                <w:sz w:val="22"/>
                <w:szCs w:val="22"/>
              </w:rPr>
              <w:t xml:space="preserve"> KNPTG members Rae Wallin and Dick Dalley reported</w:t>
            </w:r>
          </w:p>
          <w:p w14:paraId="04325DD1" w14:textId="49F27974" w:rsidR="00AE37F5" w:rsidRPr="004C07F9" w:rsidRDefault="00A66362" w:rsidP="000905CE">
            <w:pPr>
              <w:rPr>
                <w:rFonts w:ascii="Arial Narrow" w:hAnsi="Arial Narrow" w:cs="Arial"/>
                <w:color w:val="000000"/>
                <w:sz w:val="22"/>
                <w:szCs w:val="22"/>
              </w:rPr>
            </w:pPr>
            <w:r w:rsidRPr="004C07F9">
              <w:rPr>
                <w:rFonts w:ascii="Arial Narrow" w:hAnsi="Arial Narrow" w:cs="Arial"/>
                <w:color w:val="000000"/>
                <w:sz w:val="22"/>
                <w:szCs w:val="22"/>
                <w:u w:val="single"/>
              </w:rPr>
              <w:t>NP Draft Documents</w:t>
            </w:r>
            <w:r w:rsidRPr="004C07F9">
              <w:rPr>
                <w:rFonts w:ascii="Arial Narrow" w:hAnsi="Arial Narrow" w:cs="Arial"/>
                <w:color w:val="000000"/>
                <w:sz w:val="22"/>
                <w:szCs w:val="22"/>
              </w:rPr>
              <w:t>– following further discussion by Cllrs and the NP Task Group held on Wednesday 29</w:t>
            </w:r>
            <w:r w:rsidRPr="004C07F9">
              <w:rPr>
                <w:rFonts w:ascii="Arial Narrow" w:hAnsi="Arial Narrow" w:cs="Arial"/>
                <w:color w:val="000000"/>
                <w:sz w:val="22"/>
                <w:szCs w:val="22"/>
                <w:vertAlign w:val="superscript"/>
              </w:rPr>
              <w:t>th</w:t>
            </w:r>
            <w:r w:rsidRPr="004C07F9">
              <w:rPr>
                <w:rFonts w:ascii="Arial Narrow" w:hAnsi="Arial Narrow" w:cs="Arial"/>
                <w:color w:val="000000"/>
                <w:sz w:val="22"/>
                <w:szCs w:val="22"/>
              </w:rPr>
              <w:t xml:space="preserve"> the Task Group have now forwarded the updated NP Draft documents to KPC and SHDC Duncan Smith for </w:t>
            </w:r>
            <w:r w:rsidRPr="004C07F9">
              <w:rPr>
                <w:rFonts w:ascii="Arial Narrow" w:hAnsi="Arial Narrow" w:cs="Arial"/>
                <w:sz w:val="22"/>
                <w:szCs w:val="22"/>
              </w:rPr>
              <w:t>comment and approval</w:t>
            </w:r>
            <w:r w:rsidRPr="004C07F9">
              <w:rPr>
                <w:rFonts w:ascii="Arial Narrow" w:hAnsi="Arial Narrow" w:cs="Arial"/>
                <w:color w:val="000000"/>
                <w:sz w:val="22"/>
                <w:szCs w:val="22"/>
              </w:rPr>
              <w:t xml:space="preserve">.  DD confirmed that </w:t>
            </w:r>
            <w:r w:rsidRPr="004C07F9">
              <w:rPr>
                <w:rFonts w:ascii="Arial Narrow" w:hAnsi="Arial Narrow" w:cs="Arial"/>
                <w:sz w:val="22"/>
                <w:szCs w:val="22"/>
              </w:rPr>
              <w:t xml:space="preserve">the updated NP now addressed </w:t>
            </w:r>
            <w:r w:rsidRPr="004C07F9">
              <w:rPr>
                <w:rFonts w:ascii="Arial Narrow" w:hAnsi="Arial Narrow" w:cs="Arial"/>
                <w:color w:val="000000"/>
                <w:sz w:val="22"/>
                <w:szCs w:val="22"/>
              </w:rPr>
              <w:t xml:space="preserve">Cllr Freeman’s </w:t>
            </w:r>
            <w:r w:rsidRPr="004C07F9">
              <w:rPr>
                <w:rFonts w:ascii="Arial Narrow" w:hAnsi="Arial Narrow" w:cs="Arial"/>
                <w:sz w:val="22"/>
                <w:szCs w:val="22"/>
              </w:rPr>
              <w:t xml:space="preserve">request that </w:t>
            </w:r>
            <w:r w:rsidRPr="004C07F9">
              <w:rPr>
                <w:rFonts w:ascii="Arial Narrow" w:hAnsi="Arial Narrow" w:cs="Arial"/>
                <w:color w:val="000000"/>
                <w:sz w:val="22"/>
                <w:szCs w:val="22"/>
              </w:rPr>
              <w:t xml:space="preserve">KNP14 </w:t>
            </w:r>
            <w:r w:rsidRPr="004C07F9">
              <w:rPr>
                <w:rFonts w:ascii="Arial Narrow" w:hAnsi="Arial Narrow" w:cs="Arial"/>
                <w:sz w:val="22"/>
                <w:szCs w:val="22"/>
              </w:rPr>
              <w:t xml:space="preserve">provides protection </w:t>
            </w:r>
            <w:r w:rsidRPr="004C07F9">
              <w:rPr>
                <w:rFonts w:ascii="Arial Narrow" w:hAnsi="Arial Narrow" w:cs="Arial"/>
                <w:color w:val="000000"/>
                <w:sz w:val="22"/>
                <w:szCs w:val="22"/>
              </w:rPr>
              <w:t xml:space="preserve">for </w:t>
            </w:r>
            <w:r w:rsidRPr="004C07F9">
              <w:rPr>
                <w:rFonts w:ascii="Arial Narrow" w:hAnsi="Arial Narrow" w:cs="Arial"/>
                <w:sz w:val="22"/>
                <w:szCs w:val="22"/>
              </w:rPr>
              <w:t xml:space="preserve">existing non-farming businesses based in agricultural buildings also that </w:t>
            </w:r>
            <w:r w:rsidRPr="004C07F9">
              <w:rPr>
                <w:rFonts w:ascii="Arial Narrow" w:hAnsi="Arial Narrow" w:cs="Arial"/>
                <w:color w:val="000000"/>
                <w:sz w:val="22"/>
                <w:szCs w:val="22"/>
              </w:rPr>
              <w:t>the NP now identifies the Tulip Tree in the Dolphin Pub grounds as a Notable non-designated tree worthy of protection.  RW also highlighted that Thelma Rumsey had advised that owing to the Climate Change communities had largely agreed to increase the stock of trees in the Parish and to place this statement in the Community Action Plan not the Neighbourhood Plan.  DD asked if KPC were ready to comment on or approve the updated documents, Cllr White responded that KPC need further time to study the documents and will be ready for the March KPC meeting.  DD confirmed that to date, a response had not been received from SHDC Duncan Smith.  KPC thanked the Task Group for acting so quickly to getting the next stage of the NP prepared.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B45DD3D" w14:textId="77777777" w:rsidR="0094048B" w:rsidRPr="004C07F9" w:rsidRDefault="0094048B" w:rsidP="00EE1AB4">
            <w:pPr>
              <w:snapToGrid w:val="0"/>
              <w:rPr>
                <w:rFonts w:ascii="Arial Narrow" w:hAnsi="Arial Narrow"/>
                <w:b/>
                <w:color w:val="FF0000"/>
                <w:sz w:val="22"/>
                <w:szCs w:val="22"/>
              </w:rPr>
            </w:pPr>
          </w:p>
        </w:tc>
      </w:tr>
      <w:tr w:rsidR="00F84DE2" w:rsidRPr="004C07F9" w14:paraId="2A748EE1" w14:textId="77777777" w:rsidTr="007318DD">
        <w:trPr>
          <w:trHeight w:val="243"/>
        </w:trPr>
        <w:tc>
          <w:tcPr>
            <w:tcW w:w="879" w:type="dxa"/>
            <w:tcBorders>
              <w:top w:val="single" w:sz="4" w:space="0" w:color="000000"/>
              <w:left w:val="single" w:sz="4" w:space="0" w:color="000000"/>
              <w:bottom w:val="single" w:sz="4" w:space="0" w:color="000000"/>
            </w:tcBorders>
            <w:shd w:val="clear" w:color="auto" w:fill="auto"/>
          </w:tcPr>
          <w:p w14:paraId="556DB3BF" w14:textId="556D8E51" w:rsidR="00DE5386" w:rsidRPr="004C07F9" w:rsidRDefault="007469AC" w:rsidP="00EE1AB4">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lastRenderedPageBreak/>
              <w:t>198.20</w:t>
            </w:r>
          </w:p>
        </w:tc>
        <w:tc>
          <w:tcPr>
            <w:tcW w:w="10036" w:type="dxa"/>
            <w:tcBorders>
              <w:top w:val="single" w:sz="4" w:space="0" w:color="000000"/>
              <w:left w:val="single" w:sz="4" w:space="0" w:color="000000"/>
              <w:bottom w:val="single" w:sz="4" w:space="0" w:color="000000"/>
            </w:tcBorders>
            <w:shd w:val="clear" w:color="auto" w:fill="auto"/>
          </w:tcPr>
          <w:tbl>
            <w:tblPr>
              <w:tblW w:w="12126" w:type="dxa"/>
              <w:tblLayout w:type="fixed"/>
              <w:tblLook w:val="0000" w:firstRow="0" w:lastRow="0" w:firstColumn="0" w:lastColumn="0" w:noHBand="0" w:noVBand="0"/>
            </w:tblPr>
            <w:tblGrid>
              <w:gridCol w:w="5091"/>
              <w:gridCol w:w="7035"/>
            </w:tblGrid>
            <w:tr w:rsidR="00F84DE2" w:rsidRPr="004C07F9" w14:paraId="3642A149" w14:textId="77777777" w:rsidTr="00BA4CB9">
              <w:trPr>
                <w:trHeight w:val="274"/>
              </w:trPr>
              <w:tc>
                <w:tcPr>
                  <w:tcW w:w="5091" w:type="dxa"/>
                  <w:tcBorders>
                    <w:top w:val="single" w:sz="4" w:space="0" w:color="auto"/>
                    <w:left w:val="single" w:sz="4" w:space="0" w:color="auto"/>
                    <w:bottom w:val="single" w:sz="4" w:space="0" w:color="auto"/>
                  </w:tcBorders>
                </w:tcPr>
                <w:p w14:paraId="35E66910" w14:textId="77777777" w:rsidR="000905CE" w:rsidRPr="004C07F9" w:rsidRDefault="000905CE" w:rsidP="000905CE">
                  <w:pPr>
                    <w:keepNext/>
                    <w:suppressAutoHyphens w:val="0"/>
                    <w:outlineLvl w:val="5"/>
                    <w:rPr>
                      <w:rFonts w:ascii="Arial Narrow" w:hAnsi="Arial Narrow" w:cs="Arial"/>
                      <w:b/>
                      <w:bCs/>
                      <w:color w:val="000000"/>
                      <w:sz w:val="22"/>
                      <w:szCs w:val="22"/>
                      <w:lang w:eastAsia="en-US"/>
                    </w:rPr>
                  </w:pPr>
                  <w:r w:rsidRPr="004C07F9">
                    <w:rPr>
                      <w:rFonts w:ascii="Arial Narrow" w:hAnsi="Arial Narrow" w:cs="Arial"/>
                      <w:b/>
                      <w:bCs/>
                      <w:color w:val="000000"/>
                      <w:sz w:val="22"/>
                      <w:szCs w:val="22"/>
                      <w:lang w:eastAsia="en-US"/>
                    </w:rPr>
                    <w:t xml:space="preserve">Finance: Opening Balance </w:t>
                  </w:r>
                </w:p>
                <w:p w14:paraId="63595CA2" w14:textId="77777777" w:rsidR="000905CE" w:rsidRPr="004C07F9" w:rsidRDefault="000905CE" w:rsidP="000905CE">
                  <w:pPr>
                    <w:keepNext/>
                    <w:suppressAutoHyphens w:val="0"/>
                    <w:outlineLvl w:val="5"/>
                    <w:rPr>
                      <w:rFonts w:ascii="Arial Narrow" w:hAnsi="Arial Narrow" w:cs="Arial"/>
                      <w:b/>
                      <w:bCs/>
                      <w:color w:val="FF0000"/>
                      <w:sz w:val="22"/>
                      <w:szCs w:val="22"/>
                      <w:lang w:eastAsia="en-US"/>
                    </w:rPr>
                  </w:pPr>
                  <w:r w:rsidRPr="004C07F9">
                    <w:rPr>
                      <w:rFonts w:ascii="Arial Narrow" w:hAnsi="Arial Narrow" w:cs="Arial"/>
                      <w:b/>
                      <w:bCs/>
                      <w:color w:val="000000"/>
                      <w:sz w:val="22"/>
                      <w:szCs w:val="22"/>
                      <w:lang w:eastAsia="en-US"/>
                    </w:rPr>
                    <w:t>Current Account Total</w:t>
                  </w:r>
                  <w:r w:rsidRPr="004C07F9">
                    <w:rPr>
                      <w:rFonts w:ascii="Arial Narrow" w:hAnsi="Arial Narrow" w:cs="Arial"/>
                      <w:b/>
                      <w:bCs/>
                      <w:color w:val="FF0000"/>
                      <w:sz w:val="22"/>
                      <w:szCs w:val="22"/>
                      <w:lang w:eastAsia="en-US"/>
                    </w:rPr>
                    <w:t xml:space="preserve">                                 </w:t>
                  </w:r>
                  <w:r w:rsidRPr="004C07F9">
                    <w:rPr>
                      <w:rFonts w:ascii="Arial Narrow" w:hAnsi="Arial Narrow" w:cs="Arial"/>
                      <w:b/>
                      <w:bCs/>
                      <w:color w:val="000000"/>
                      <w:sz w:val="22"/>
                      <w:szCs w:val="22"/>
                      <w:lang w:eastAsia="en-US"/>
                    </w:rPr>
                    <w:t>£ 5,522.56</w:t>
                  </w:r>
                </w:p>
                <w:p w14:paraId="76439A2D" w14:textId="77777777" w:rsidR="000905CE" w:rsidRPr="004C07F9" w:rsidRDefault="000905CE" w:rsidP="000905CE">
                  <w:pPr>
                    <w:keepNext/>
                    <w:suppressAutoHyphens w:val="0"/>
                    <w:outlineLvl w:val="5"/>
                    <w:rPr>
                      <w:rFonts w:ascii="Arial Narrow" w:hAnsi="Arial Narrow" w:cs="Arial"/>
                      <w:b/>
                      <w:bCs/>
                      <w:color w:val="FF0000"/>
                      <w:sz w:val="22"/>
                      <w:szCs w:val="22"/>
                      <w:lang w:eastAsia="en-US"/>
                    </w:rPr>
                  </w:pPr>
                  <w:r w:rsidRPr="004C07F9">
                    <w:rPr>
                      <w:rFonts w:ascii="Arial Narrow" w:hAnsi="Arial Narrow" w:cs="Arial"/>
                      <w:b/>
                      <w:bCs/>
                      <w:color w:val="000000"/>
                      <w:sz w:val="22"/>
                      <w:szCs w:val="22"/>
                      <w:lang w:eastAsia="en-US"/>
                    </w:rPr>
                    <w:t>Business Account                                       £ 1,836.99</w:t>
                  </w:r>
                </w:p>
                <w:p w14:paraId="1A7E9CB2" w14:textId="77777777" w:rsidR="000905CE" w:rsidRPr="004C07F9" w:rsidRDefault="000905CE" w:rsidP="000905CE">
                  <w:pPr>
                    <w:suppressAutoHyphens w:val="0"/>
                    <w:rPr>
                      <w:rFonts w:ascii="Arial Narrow" w:hAnsi="Arial Narrow"/>
                      <w:b/>
                      <w:color w:val="000000"/>
                      <w:sz w:val="22"/>
                      <w:szCs w:val="22"/>
                      <w:lang w:eastAsia="en-US"/>
                    </w:rPr>
                  </w:pPr>
                  <w:r w:rsidRPr="004C07F9">
                    <w:rPr>
                      <w:rFonts w:ascii="Arial Narrow" w:hAnsi="Arial Narrow"/>
                      <w:b/>
                      <w:color w:val="000000"/>
                      <w:sz w:val="22"/>
                      <w:szCs w:val="22"/>
                      <w:lang w:eastAsia="en-US"/>
                    </w:rPr>
                    <w:t>Payments to be Authorised</w:t>
                  </w:r>
                </w:p>
                <w:p w14:paraId="064E2552" w14:textId="77777777" w:rsidR="000905CE" w:rsidRPr="004C07F9" w:rsidRDefault="000905CE" w:rsidP="000905CE">
                  <w:pPr>
                    <w:suppressAutoHyphens w:val="0"/>
                    <w:rPr>
                      <w:rFonts w:ascii="Arial Narrow" w:hAnsi="Arial Narrow"/>
                      <w:color w:val="000000"/>
                      <w:sz w:val="22"/>
                      <w:szCs w:val="22"/>
                      <w:lang w:eastAsia="en-US"/>
                    </w:rPr>
                  </w:pPr>
                  <w:r w:rsidRPr="004C07F9">
                    <w:rPr>
                      <w:rFonts w:ascii="Arial Narrow" w:hAnsi="Arial Narrow"/>
                      <w:color w:val="000000"/>
                      <w:sz w:val="22"/>
                      <w:szCs w:val="22"/>
                      <w:lang w:eastAsia="en-US"/>
                    </w:rPr>
                    <w:t>Clerks Wages February 2020                       £      280.50</w:t>
                  </w:r>
                </w:p>
                <w:p w14:paraId="7EFA674B" w14:textId="77777777" w:rsidR="000905CE" w:rsidRPr="004C07F9" w:rsidRDefault="000905CE" w:rsidP="000905CE">
                  <w:pPr>
                    <w:suppressAutoHyphens w:val="0"/>
                    <w:rPr>
                      <w:rFonts w:ascii="Arial Narrow" w:hAnsi="Arial Narrow"/>
                      <w:color w:val="000000"/>
                      <w:sz w:val="22"/>
                      <w:szCs w:val="22"/>
                      <w:lang w:eastAsia="en-US"/>
                    </w:rPr>
                  </w:pPr>
                  <w:r w:rsidRPr="004C07F9">
                    <w:rPr>
                      <w:rFonts w:ascii="Arial Narrow" w:hAnsi="Arial Narrow"/>
                      <w:color w:val="000000"/>
                      <w:sz w:val="22"/>
                      <w:szCs w:val="22"/>
                      <w:lang w:eastAsia="en-US"/>
                    </w:rPr>
                    <w:t>Clerk B’band &amp; Heating February 2020        £        15.00</w:t>
                  </w:r>
                </w:p>
                <w:p w14:paraId="6759A466" w14:textId="77777777" w:rsidR="000905CE" w:rsidRPr="004C07F9" w:rsidRDefault="000905CE" w:rsidP="000905CE">
                  <w:pPr>
                    <w:suppressAutoHyphens w:val="0"/>
                    <w:rPr>
                      <w:rFonts w:ascii="Arial Narrow" w:hAnsi="Arial Narrow"/>
                      <w:color w:val="000000"/>
                      <w:sz w:val="22"/>
                      <w:szCs w:val="22"/>
                      <w:lang w:eastAsia="en-US"/>
                    </w:rPr>
                  </w:pPr>
                  <w:r w:rsidRPr="004C07F9">
                    <w:rPr>
                      <w:rFonts w:ascii="Arial Narrow" w:hAnsi="Arial Narrow"/>
                      <w:color w:val="000000"/>
                      <w:sz w:val="22"/>
                      <w:szCs w:val="22"/>
                      <w:lang w:eastAsia="en-US"/>
                    </w:rPr>
                    <w:t>Newsletter Print Paper Viking                       £        64.85</w:t>
                  </w:r>
                </w:p>
                <w:p w14:paraId="7504DC81" w14:textId="77777777" w:rsidR="000905CE" w:rsidRPr="004C07F9" w:rsidRDefault="000905CE" w:rsidP="000905CE">
                  <w:pPr>
                    <w:suppressAutoHyphens w:val="0"/>
                    <w:rPr>
                      <w:rFonts w:ascii="Arial Narrow" w:hAnsi="Arial Narrow"/>
                      <w:b/>
                      <w:color w:val="000000"/>
                      <w:sz w:val="22"/>
                      <w:szCs w:val="22"/>
                      <w:lang w:eastAsia="en-US"/>
                    </w:rPr>
                  </w:pPr>
                  <w:r w:rsidRPr="004C07F9">
                    <w:rPr>
                      <w:rFonts w:ascii="Arial Narrow" w:hAnsi="Arial Narrow"/>
                      <w:b/>
                      <w:color w:val="000000"/>
                      <w:sz w:val="22"/>
                      <w:szCs w:val="22"/>
                      <w:lang w:eastAsia="en-US"/>
                    </w:rPr>
                    <w:t xml:space="preserve">Payments Received </w:t>
                  </w:r>
                </w:p>
                <w:p w14:paraId="568C3FF1" w14:textId="77777777" w:rsidR="000905CE" w:rsidRPr="004C07F9" w:rsidRDefault="000905CE" w:rsidP="000905CE">
                  <w:pPr>
                    <w:suppressAutoHyphens w:val="0"/>
                    <w:rPr>
                      <w:rFonts w:ascii="Arial Narrow" w:hAnsi="Arial Narrow"/>
                      <w:color w:val="000000"/>
                      <w:sz w:val="22"/>
                      <w:szCs w:val="22"/>
                      <w:lang w:eastAsia="en-US"/>
                    </w:rPr>
                  </w:pPr>
                  <w:r w:rsidRPr="004C07F9">
                    <w:rPr>
                      <w:rFonts w:ascii="Arial Narrow" w:hAnsi="Arial Narrow"/>
                      <w:color w:val="000000"/>
                      <w:sz w:val="22"/>
                      <w:szCs w:val="22"/>
                      <w:lang w:eastAsia="en-US"/>
                    </w:rPr>
                    <w:t>Allotment Rent 2020/21 No 2,5,12 &amp; 13        £      90.00</w:t>
                  </w:r>
                </w:p>
                <w:p w14:paraId="5D7DDCC9" w14:textId="77777777" w:rsidR="000905CE" w:rsidRPr="004C07F9" w:rsidRDefault="000905CE" w:rsidP="000905CE">
                  <w:pPr>
                    <w:suppressAutoHyphens w:val="0"/>
                    <w:rPr>
                      <w:rFonts w:ascii="Arial Narrow" w:hAnsi="Arial Narrow"/>
                      <w:color w:val="000000"/>
                      <w:sz w:val="22"/>
                      <w:szCs w:val="22"/>
                      <w:lang w:eastAsia="en-US"/>
                    </w:rPr>
                  </w:pPr>
                  <w:r w:rsidRPr="004C07F9">
                    <w:rPr>
                      <w:rFonts w:ascii="Arial Narrow" w:hAnsi="Arial Narrow"/>
                      <w:color w:val="000000"/>
                      <w:sz w:val="22"/>
                      <w:szCs w:val="22"/>
                      <w:lang w:eastAsia="en-US"/>
                    </w:rPr>
                    <w:t xml:space="preserve">HMRC VAT 31/08/2019 to 31/12/2019         £    324.42  </w:t>
                  </w:r>
                </w:p>
                <w:p w14:paraId="408BFBDD" w14:textId="77777777" w:rsidR="000905CE" w:rsidRPr="004C07F9" w:rsidRDefault="000905CE" w:rsidP="000905CE">
                  <w:pPr>
                    <w:suppressAutoHyphens w:val="0"/>
                    <w:rPr>
                      <w:rFonts w:ascii="Arial Narrow" w:hAnsi="Arial Narrow"/>
                      <w:color w:val="000000"/>
                      <w:sz w:val="22"/>
                      <w:szCs w:val="22"/>
                      <w:lang w:eastAsia="en-US"/>
                    </w:rPr>
                  </w:pPr>
                  <w:r w:rsidRPr="004C07F9">
                    <w:rPr>
                      <w:rFonts w:ascii="Arial Narrow" w:hAnsi="Arial Narrow"/>
                      <w:color w:val="000000"/>
                      <w:sz w:val="22"/>
                      <w:szCs w:val="22"/>
                      <w:lang w:eastAsia="en-US"/>
                    </w:rPr>
                    <w:t>DCC Locality Grant towards Defibrillator      £ 1,000.00</w:t>
                  </w:r>
                </w:p>
                <w:p w14:paraId="554A15E4" w14:textId="77777777" w:rsidR="000905CE" w:rsidRPr="004C07F9" w:rsidRDefault="000905CE" w:rsidP="000905CE">
                  <w:pPr>
                    <w:suppressAutoHyphens w:val="0"/>
                    <w:rPr>
                      <w:rFonts w:ascii="Arial Narrow" w:hAnsi="Arial Narrow"/>
                      <w:color w:val="000000"/>
                      <w:sz w:val="22"/>
                      <w:szCs w:val="22"/>
                      <w:lang w:eastAsia="en-US"/>
                    </w:rPr>
                  </w:pPr>
                  <w:r w:rsidRPr="004C07F9">
                    <w:rPr>
                      <w:rFonts w:ascii="Arial Narrow" w:hAnsi="Arial Narrow"/>
                      <w:color w:val="000000"/>
                      <w:sz w:val="22"/>
                      <w:szCs w:val="22"/>
                      <w:lang w:eastAsia="en-US"/>
                    </w:rPr>
                    <w:t>Newsletter Advertiser                                    £      45.00</w:t>
                  </w:r>
                </w:p>
                <w:p w14:paraId="1636A60B" w14:textId="77777777" w:rsidR="000905CE" w:rsidRPr="004C07F9" w:rsidRDefault="000905CE" w:rsidP="000905CE">
                  <w:pPr>
                    <w:suppressAutoHyphens w:val="0"/>
                    <w:rPr>
                      <w:rFonts w:ascii="Arial Narrow" w:hAnsi="Arial Narrow"/>
                      <w:color w:val="000000"/>
                      <w:sz w:val="22"/>
                      <w:szCs w:val="22"/>
                      <w:lang w:eastAsia="en-US"/>
                    </w:rPr>
                  </w:pPr>
                  <w:r w:rsidRPr="004C07F9">
                    <w:rPr>
                      <w:rFonts w:ascii="Arial Narrow" w:hAnsi="Arial Narrow"/>
                      <w:color w:val="000000"/>
                      <w:sz w:val="22"/>
                      <w:szCs w:val="22"/>
                      <w:lang w:eastAsia="en-US"/>
                    </w:rPr>
                    <w:t>Newsletter Advertisers various                     £     104.00</w:t>
                  </w:r>
                </w:p>
                <w:p w14:paraId="498CC225" w14:textId="77777777" w:rsidR="000905CE" w:rsidRPr="004C07F9" w:rsidRDefault="000905CE" w:rsidP="000905CE">
                  <w:pPr>
                    <w:suppressAutoHyphens w:val="0"/>
                    <w:rPr>
                      <w:rFonts w:ascii="Arial Narrow" w:hAnsi="Arial Narrow"/>
                      <w:b/>
                      <w:bCs/>
                      <w:color w:val="000000" w:themeColor="text1"/>
                      <w:sz w:val="22"/>
                      <w:szCs w:val="22"/>
                      <w:lang w:eastAsia="en-US"/>
                    </w:rPr>
                  </w:pPr>
                  <w:r w:rsidRPr="004C07F9">
                    <w:rPr>
                      <w:rFonts w:ascii="Arial Narrow" w:hAnsi="Arial Narrow"/>
                      <w:b/>
                      <w:bCs/>
                      <w:color w:val="000000" w:themeColor="text1"/>
                      <w:sz w:val="22"/>
                      <w:szCs w:val="22"/>
                      <w:lang w:eastAsia="en-US"/>
                    </w:rPr>
                    <w:t>Also, to be Noted Payment Received</w:t>
                  </w:r>
                </w:p>
                <w:p w14:paraId="782BCAE1" w14:textId="3800F097" w:rsidR="00DE5386" w:rsidRPr="004C07F9" w:rsidRDefault="000905CE" w:rsidP="000905CE">
                  <w:pPr>
                    <w:suppressAutoHyphens w:val="0"/>
                    <w:rPr>
                      <w:rFonts w:ascii="Arial Narrow" w:hAnsi="Arial Narrow"/>
                      <w:bCs/>
                      <w:color w:val="FF0000"/>
                      <w:sz w:val="22"/>
                      <w:szCs w:val="22"/>
                      <w:lang w:eastAsia="en-US"/>
                    </w:rPr>
                  </w:pPr>
                  <w:r w:rsidRPr="004C07F9">
                    <w:rPr>
                      <w:rFonts w:ascii="Arial Narrow" w:hAnsi="Arial Narrow"/>
                      <w:color w:val="000000" w:themeColor="text1"/>
                      <w:sz w:val="22"/>
                      <w:szCs w:val="22"/>
                      <w:lang w:eastAsia="en-US"/>
                    </w:rPr>
                    <w:t>Pub Quiz Kingston Hedgehog Appeal     £     217.00</w:t>
                  </w:r>
                </w:p>
              </w:tc>
              <w:tc>
                <w:tcPr>
                  <w:tcW w:w="7035" w:type="dxa"/>
                  <w:tcBorders>
                    <w:top w:val="single" w:sz="4" w:space="0" w:color="auto"/>
                    <w:bottom w:val="single" w:sz="4" w:space="0" w:color="auto"/>
                    <w:right w:val="single" w:sz="4" w:space="0" w:color="auto"/>
                  </w:tcBorders>
                </w:tcPr>
                <w:p w14:paraId="43130988" w14:textId="77777777" w:rsidR="002C4205" w:rsidRPr="004C07F9" w:rsidRDefault="002C4205" w:rsidP="002C4205">
                  <w:pPr>
                    <w:pStyle w:val="Header"/>
                    <w:tabs>
                      <w:tab w:val="clear" w:pos="4153"/>
                      <w:tab w:val="clear" w:pos="8306"/>
                    </w:tabs>
                    <w:rPr>
                      <w:rFonts w:ascii="Arial Narrow" w:hAnsi="Arial Narrow"/>
                      <w:color w:val="FF0000"/>
                      <w:sz w:val="22"/>
                      <w:szCs w:val="22"/>
                      <w:u w:val="single"/>
                      <w:lang w:val="en-GB"/>
                    </w:rPr>
                  </w:pPr>
                </w:p>
                <w:tbl>
                  <w:tblPr>
                    <w:tblW w:w="4577" w:type="dxa"/>
                    <w:tblLayout w:type="fixed"/>
                    <w:tblLook w:val="04A0" w:firstRow="1" w:lastRow="0" w:firstColumn="1" w:lastColumn="0" w:noHBand="0" w:noVBand="1"/>
                  </w:tblPr>
                  <w:tblGrid>
                    <w:gridCol w:w="3585"/>
                    <w:gridCol w:w="992"/>
                  </w:tblGrid>
                  <w:tr w:rsidR="00673458" w:rsidRPr="004C07F9" w14:paraId="6D2B68E6" w14:textId="77777777" w:rsidTr="00BA4CB9">
                    <w:trPr>
                      <w:trHeight w:val="128"/>
                    </w:trPr>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1808B" w14:textId="2F0ADD78" w:rsidR="002C4205" w:rsidRPr="004C07F9" w:rsidRDefault="002C4205" w:rsidP="002C4205">
                        <w:pPr>
                          <w:rPr>
                            <w:rFonts w:ascii="Arial Narrow" w:hAnsi="Arial Narrow"/>
                            <w:b/>
                            <w:color w:val="000000" w:themeColor="text1"/>
                            <w:sz w:val="22"/>
                            <w:szCs w:val="22"/>
                          </w:rPr>
                        </w:pPr>
                        <w:r w:rsidRPr="004C07F9">
                          <w:rPr>
                            <w:rFonts w:ascii="Arial Narrow" w:hAnsi="Arial Narrow"/>
                            <w:b/>
                            <w:color w:val="000000" w:themeColor="text1"/>
                            <w:sz w:val="22"/>
                            <w:szCs w:val="22"/>
                          </w:rPr>
                          <w:t xml:space="preserve">Set Aside Current A/c at </w:t>
                        </w:r>
                        <w:r w:rsidR="000905CE" w:rsidRPr="004C07F9">
                          <w:rPr>
                            <w:rFonts w:ascii="Arial Narrow" w:hAnsi="Arial Narrow"/>
                            <w:b/>
                            <w:color w:val="000000" w:themeColor="text1"/>
                            <w:sz w:val="22"/>
                            <w:szCs w:val="22"/>
                          </w:rPr>
                          <w:t>20/02</w:t>
                        </w:r>
                        <w:r w:rsidR="00DE5386" w:rsidRPr="004C07F9">
                          <w:rPr>
                            <w:rFonts w:ascii="Arial Narrow" w:hAnsi="Arial Narrow"/>
                            <w:b/>
                            <w:color w:val="000000" w:themeColor="text1"/>
                            <w:sz w:val="22"/>
                            <w:szCs w:val="22"/>
                          </w:rPr>
                          <w:t>/2020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8D420A" w14:textId="77777777" w:rsidR="002C4205" w:rsidRPr="004C07F9" w:rsidRDefault="002C4205" w:rsidP="002C4205">
                        <w:pPr>
                          <w:jc w:val="center"/>
                          <w:rPr>
                            <w:rFonts w:ascii="Arial Narrow" w:hAnsi="Arial Narrow"/>
                            <w:b/>
                            <w:color w:val="000000" w:themeColor="text1"/>
                            <w:sz w:val="22"/>
                            <w:szCs w:val="22"/>
                          </w:rPr>
                        </w:pPr>
                        <w:r w:rsidRPr="004C07F9">
                          <w:rPr>
                            <w:rFonts w:ascii="Arial Narrow" w:hAnsi="Arial Narrow"/>
                            <w:b/>
                            <w:color w:val="000000" w:themeColor="text1"/>
                            <w:sz w:val="22"/>
                            <w:szCs w:val="22"/>
                          </w:rPr>
                          <w:t>£</w:t>
                        </w:r>
                      </w:p>
                    </w:tc>
                  </w:tr>
                  <w:tr w:rsidR="00673458" w:rsidRPr="004C07F9" w14:paraId="7938FEF4" w14:textId="77777777" w:rsidTr="00BA4CB9">
                    <w:trPr>
                      <w:trHeight w:val="13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356435A5" w14:textId="77777777" w:rsidR="002C4205" w:rsidRPr="004C07F9" w:rsidRDefault="002C4205" w:rsidP="002C4205">
                        <w:pPr>
                          <w:rPr>
                            <w:rFonts w:ascii="Arial Narrow" w:hAnsi="Arial Narrow"/>
                            <w:color w:val="000000" w:themeColor="text1"/>
                            <w:sz w:val="22"/>
                            <w:szCs w:val="22"/>
                          </w:rPr>
                        </w:pPr>
                        <w:r w:rsidRPr="004C07F9">
                          <w:rPr>
                            <w:rFonts w:ascii="Arial Narrow" w:hAnsi="Arial Narrow"/>
                            <w:color w:val="000000" w:themeColor="text1"/>
                            <w:sz w:val="22"/>
                            <w:szCs w:val="22"/>
                          </w:rPr>
                          <w:t xml:space="preserve">Allotment </w:t>
                        </w:r>
                      </w:p>
                    </w:tc>
                    <w:tc>
                      <w:tcPr>
                        <w:tcW w:w="992" w:type="dxa"/>
                        <w:tcBorders>
                          <w:top w:val="nil"/>
                          <w:left w:val="nil"/>
                          <w:bottom w:val="single" w:sz="4" w:space="0" w:color="auto"/>
                          <w:right w:val="single" w:sz="4" w:space="0" w:color="auto"/>
                        </w:tcBorders>
                        <w:shd w:val="clear" w:color="auto" w:fill="auto"/>
                        <w:noWrap/>
                        <w:vAlign w:val="bottom"/>
                      </w:tcPr>
                      <w:p w14:paraId="606AB89B" w14:textId="65CCC10C" w:rsidR="002C4205" w:rsidRPr="004C07F9" w:rsidRDefault="000905CE" w:rsidP="002C4205">
                        <w:pPr>
                          <w:jc w:val="right"/>
                          <w:rPr>
                            <w:rFonts w:ascii="Arial Narrow" w:hAnsi="Arial Narrow"/>
                            <w:color w:val="000000" w:themeColor="text1"/>
                            <w:sz w:val="22"/>
                            <w:szCs w:val="22"/>
                          </w:rPr>
                        </w:pPr>
                        <w:r w:rsidRPr="004C07F9">
                          <w:rPr>
                            <w:rFonts w:ascii="Arial Narrow" w:hAnsi="Arial Narrow"/>
                            <w:color w:val="000000" w:themeColor="text1"/>
                            <w:sz w:val="22"/>
                            <w:szCs w:val="22"/>
                          </w:rPr>
                          <w:t>776.00</w:t>
                        </w:r>
                      </w:p>
                    </w:tc>
                  </w:tr>
                  <w:tr w:rsidR="00673458" w:rsidRPr="004C07F9" w14:paraId="53EF0B1B" w14:textId="77777777" w:rsidTr="00BA4CB9">
                    <w:trPr>
                      <w:trHeight w:val="152"/>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14:paraId="1A99BF05" w14:textId="77777777" w:rsidR="002C4205" w:rsidRPr="004C07F9" w:rsidRDefault="002C4205" w:rsidP="002C4205">
                        <w:pPr>
                          <w:rPr>
                            <w:rFonts w:ascii="Arial Narrow" w:hAnsi="Arial Narrow"/>
                            <w:color w:val="000000" w:themeColor="text1"/>
                            <w:sz w:val="22"/>
                            <w:szCs w:val="22"/>
                          </w:rPr>
                        </w:pPr>
                        <w:r w:rsidRPr="004C07F9">
                          <w:rPr>
                            <w:rFonts w:ascii="Arial Narrow" w:hAnsi="Arial Narrow"/>
                            <w:color w:val="000000" w:themeColor="text1"/>
                            <w:sz w:val="22"/>
                            <w:szCs w:val="22"/>
                          </w:rPr>
                          <w:t xml:space="preserve">Marquee                                                                             </w:t>
                        </w:r>
                      </w:p>
                    </w:tc>
                    <w:tc>
                      <w:tcPr>
                        <w:tcW w:w="992" w:type="dxa"/>
                        <w:tcBorders>
                          <w:top w:val="nil"/>
                          <w:left w:val="nil"/>
                          <w:bottom w:val="single" w:sz="4" w:space="0" w:color="auto"/>
                          <w:right w:val="single" w:sz="4" w:space="0" w:color="auto"/>
                        </w:tcBorders>
                        <w:shd w:val="clear" w:color="auto" w:fill="auto"/>
                        <w:noWrap/>
                        <w:vAlign w:val="bottom"/>
                        <w:hideMark/>
                      </w:tcPr>
                      <w:p w14:paraId="1741D758" w14:textId="77777777" w:rsidR="002C4205" w:rsidRPr="004C07F9" w:rsidRDefault="002C4205" w:rsidP="002C4205">
                        <w:pPr>
                          <w:jc w:val="right"/>
                          <w:rPr>
                            <w:rFonts w:ascii="Arial Narrow" w:hAnsi="Arial Narrow"/>
                            <w:color w:val="000000" w:themeColor="text1"/>
                            <w:sz w:val="22"/>
                            <w:szCs w:val="22"/>
                          </w:rPr>
                        </w:pPr>
                        <w:r w:rsidRPr="004C07F9">
                          <w:rPr>
                            <w:rFonts w:ascii="Arial Narrow" w:hAnsi="Arial Narrow"/>
                            <w:color w:val="000000" w:themeColor="text1"/>
                            <w:sz w:val="22"/>
                            <w:szCs w:val="22"/>
                          </w:rPr>
                          <w:t>00.00</w:t>
                        </w:r>
                      </w:p>
                    </w:tc>
                  </w:tr>
                  <w:tr w:rsidR="00673458" w:rsidRPr="004C07F9" w14:paraId="6DF83617" w14:textId="77777777" w:rsidTr="00BA4CB9">
                    <w:trPr>
                      <w:trHeight w:val="156"/>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14:paraId="1489F73C" w14:textId="77777777" w:rsidR="002C4205" w:rsidRPr="004C07F9" w:rsidRDefault="002C4205" w:rsidP="002C4205">
                        <w:pPr>
                          <w:rPr>
                            <w:rFonts w:ascii="Arial Narrow" w:hAnsi="Arial Narrow"/>
                            <w:color w:val="000000" w:themeColor="text1"/>
                            <w:sz w:val="22"/>
                            <w:szCs w:val="22"/>
                          </w:rPr>
                        </w:pPr>
                        <w:r w:rsidRPr="004C07F9">
                          <w:rPr>
                            <w:rFonts w:ascii="Arial Narrow" w:hAnsi="Arial Narrow"/>
                            <w:color w:val="000000" w:themeColor="text1"/>
                            <w:sz w:val="22"/>
                            <w:szCs w:val="22"/>
                          </w:rPr>
                          <w:t xml:space="preserve">Marquee Deposits                                                           </w:t>
                        </w:r>
                      </w:p>
                    </w:tc>
                    <w:tc>
                      <w:tcPr>
                        <w:tcW w:w="992" w:type="dxa"/>
                        <w:tcBorders>
                          <w:top w:val="nil"/>
                          <w:left w:val="nil"/>
                          <w:bottom w:val="single" w:sz="4" w:space="0" w:color="auto"/>
                          <w:right w:val="single" w:sz="4" w:space="0" w:color="auto"/>
                        </w:tcBorders>
                        <w:shd w:val="clear" w:color="auto" w:fill="auto"/>
                        <w:noWrap/>
                        <w:vAlign w:val="bottom"/>
                        <w:hideMark/>
                      </w:tcPr>
                      <w:p w14:paraId="0BDE65E8" w14:textId="77777777" w:rsidR="002C4205" w:rsidRPr="004C07F9" w:rsidRDefault="002C4205" w:rsidP="002C4205">
                        <w:pPr>
                          <w:jc w:val="right"/>
                          <w:rPr>
                            <w:rFonts w:ascii="Arial Narrow" w:hAnsi="Arial Narrow"/>
                            <w:color w:val="000000" w:themeColor="text1"/>
                            <w:sz w:val="22"/>
                            <w:szCs w:val="22"/>
                          </w:rPr>
                        </w:pPr>
                        <w:r w:rsidRPr="004C07F9">
                          <w:rPr>
                            <w:rFonts w:ascii="Arial Narrow" w:hAnsi="Arial Narrow"/>
                            <w:color w:val="000000" w:themeColor="text1"/>
                            <w:sz w:val="22"/>
                            <w:szCs w:val="22"/>
                          </w:rPr>
                          <w:t>00.00</w:t>
                        </w:r>
                      </w:p>
                    </w:tc>
                  </w:tr>
                  <w:tr w:rsidR="00673458" w:rsidRPr="004C07F9" w14:paraId="56D35B7B"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66401520" w14:textId="77777777" w:rsidR="002C4205" w:rsidRPr="004C07F9" w:rsidRDefault="002C4205" w:rsidP="002C4205">
                        <w:pPr>
                          <w:rPr>
                            <w:rFonts w:ascii="Arial Narrow" w:hAnsi="Arial Narrow"/>
                            <w:color w:val="000000" w:themeColor="text1"/>
                            <w:sz w:val="22"/>
                            <w:szCs w:val="22"/>
                          </w:rPr>
                        </w:pPr>
                        <w:r w:rsidRPr="004C07F9">
                          <w:rPr>
                            <w:rFonts w:ascii="Arial Narrow" w:hAnsi="Arial Narrow"/>
                            <w:color w:val="000000" w:themeColor="text1"/>
                            <w:sz w:val="22"/>
                            <w:szCs w:val="22"/>
                          </w:rPr>
                          <w:t>3</w:t>
                        </w:r>
                        <w:r w:rsidRPr="004C07F9">
                          <w:rPr>
                            <w:rFonts w:ascii="Arial Narrow" w:hAnsi="Arial Narrow"/>
                            <w:color w:val="000000" w:themeColor="text1"/>
                            <w:sz w:val="22"/>
                            <w:szCs w:val="22"/>
                            <w:vertAlign w:val="superscript"/>
                          </w:rPr>
                          <w:t>rd</w:t>
                        </w:r>
                        <w:r w:rsidRPr="004C07F9">
                          <w:rPr>
                            <w:rFonts w:ascii="Arial Narrow" w:hAnsi="Arial Narrow"/>
                            <w:color w:val="000000" w:themeColor="text1"/>
                            <w:sz w:val="22"/>
                            <w:szCs w:val="22"/>
                          </w:rPr>
                          <w:t xml:space="preserve"> Groundwork Grant N’hood Plan </w:t>
                        </w:r>
                      </w:p>
                    </w:tc>
                    <w:tc>
                      <w:tcPr>
                        <w:tcW w:w="992" w:type="dxa"/>
                        <w:tcBorders>
                          <w:top w:val="nil"/>
                          <w:left w:val="nil"/>
                          <w:bottom w:val="single" w:sz="4" w:space="0" w:color="auto"/>
                          <w:right w:val="single" w:sz="4" w:space="0" w:color="auto"/>
                        </w:tcBorders>
                        <w:shd w:val="clear" w:color="auto" w:fill="auto"/>
                        <w:noWrap/>
                        <w:vAlign w:val="bottom"/>
                      </w:tcPr>
                      <w:p w14:paraId="437767BB" w14:textId="745CA245" w:rsidR="002C4205" w:rsidRPr="004C07F9" w:rsidRDefault="00331634" w:rsidP="002C4205">
                        <w:pPr>
                          <w:jc w:val="right"/>
                          <w:rPr>
                            <w:rFonts w:ascii="Arial Narrow" w:hAnsi="Arial Narrow"/>
                            <w:color w:val="000000" w:themeColor="text1"/>
                            <w:sz w:val="22"/>
                            <w:szCs w:val="22"/>
                          </w:rPr>
                        </w:pPr>
                        <w:r w:rsidRPr="004C07F9">
                          <w:rPr>
                            <w:rFonts w:ascii="Arial Narrow" w:hAnsi="Arial Narrow"/>
                            <w:color w:val="000000" w:themeColor="text1"/>
                            <w:sz w:val="22"/>
                            <w:szCs w:val="22"/>
                          </w:rPr>
                          <w:t>830.50</w:t>
                        </w:r>
                      </w:p>
                    </w:tc>
                  </w:tr>
                  <w:tr w:rsidR="00673458" w:rsidRPr="004C07F9" w14:paraId="2B279807"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17C59FA3" w14:textId="77777777" w:rsidR="002C4205" w:rsidRPr="004C07F9" w:rsidRDefault="002C4205" w:rsidP="002C4205">
                        <w:pPr>
                          <w:rPr>
                            <w:rFonts w:ascii="Arial Narrow" w:hAnsi="Arial Narrow"/>
                            <w:color w:val="000000" w:themeColor="text1"/>
                            <w:sz w:val="22"/>
                            <w:szCs w:val="22"/>
                          </w:rPr>
                        </w:pPr>
                        <w:r w:rsidRPr="004C07F9">
                          <w:rPr>
                            <w:rFonts w:ascii="Arial Narrow" w:hAnsi="Arial Narrow"/>
                            <w:color w:val="000000" w:themeColor="text1"/>
                            <w:sz w:val="22"/>
                            <w:szCs w:val="22"/>
                          </w:rPr>
                          <w:t>KPC Playground Maintenance Donations</w:t>
                        </w:r>
                      </w:p>
                    </w:tc>
                    <w:tc>
                      <w:tcPr>
                        <w:tcW w:w="992" w:type="dxa"/>
                        <w:tcBorders>
                          <w:top w:val="nil"/>
                          <w:left w:val="nil"/>
                          <w:bottom w:val="single" w:sz="4" w:space="0" w:color="auto"/>
                          <w:right w:val="single" w:sz="4" w:space="0" w:color="auto"/>
                        </w:tcBorders>
                        <w:shd w:val="clear" w:color="auto" w:fill="auto"/>
                        <w:noWrap/>
                        <w:vAlign w:val="bottom"/>
                      </w:tcPr>
                      <w:p w14:paraId="1389DE73" w14:textId="48EA7CAA" w:rsidR="002C4205" w:rsidRPr="004C07F9" w:rsidRDefault="000A2C45" w:rsidP="002C4205">
                        <w:pPr>
                          <w:jc w:val="right"/>
                          <w:rPr>
                            <w:rFonts w:ascii="Arial Narrow" w:hAnsi="Arial Narrow"/>
                            <w:color w:val="000000" w:themeColor="text1"/>
                            <w:sz w:val="22"/>
                            <w:szCs w:val="22"/>
                          </w:rPr>
                        </w:pPr>
                        <w:r w:rsidRPr="004C07F9">
                          <w:rPr>
                            <w:rFonts w:ascii="Arial Narrow" w:hAnsi="Arial Narrow"/>
                            <w:color w:val="000000" w:themeColor="text1"/>
                            <w:sz w:val="22"/>
                            <w:szCs w:val="22"/>
                          </w:rPr>
                          <w:t>2120.03</w:t>
                        </w:r>
                      </w:p>
                    </w:tc>
                  </w:tr>
                  <w:tr w:rsidR="00673458" w:rsidRPr="004C07F9" w14:paraId="25288560"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29000B80" w14:textId="77777777" w:rsidR="002C4205" w:rsidRPr="004C07F9" w:rsidRDefault="002C4205" w:rsidP="002C4205">
                        <w:pPr>
                          <w:rPr>
                            <w:rFonts w:ascii="Arial Narrow" w:hAnsi="Arial Narrow"/>
                            <w:color w:val="000000" w:themeColor="text1"/>
                            <w:sz w:val="22"/>
                            <w:szCs w:val="22"/>
                          </w:rPr>
                        </w:pPr>
                        <w:r w:rsidRPr="004C07F9">
                          <w:rPr>
                            <w:rFonts w:ascii="Arial Narrow" w:hAnsi="Arial Narrow"/>
                            <w:color w:val="000000" w:themeColor="text1"/>
                            <w:sz w:val="22"/>
                            <w:szCs w:val="22"/>
                          </w:rPr>
                          <w:t>KPC BT Pone Box Maintenance Donations</w:t>
                        </w:r>
                      </w:p>
                    </w:tc>
                    <w:tc>
                      <w:tcPr>
                        <w:tcW w:w="992" w:type="dxa"/>
                        <w:tcBorders>
                          <w:top w:val="nil"/>
                          <w:left w:val="nil"/>
                          <w:bottom w:val="single" w:sz="4" w:space="0" w:color="auto"/>
                          <w:right w:val="single" w:sz="4" w:space="0" w:color="auto"/>
                        </w:tcBorders>
                        <w:shd w:val="clear" w:color="auto" w:fill="auto"/>
                        <w:noWrap/>
                        <w:vAlign w:val="bottom"/>
                      </w:tcPr>
                      <w:p w14:paraId="01C607DE" w14:textId="42B12068" w:rsidR="002C4205" w:rsidRPr="004C07F9" w:rsidRDefault="006A7191" w:rsidP="002C4205">
                        <w:pPr>
                          <w:jc w:val="right"/>
                          <w:rPr>
                            <w:rFonts w:ascii="Arial Narrow" w:hAnsi="Arial Narrow"/>
                            <w:color w:val="000000" w:themeColor="text1"/>
                            <w:sz w:val="22"/>
                            <w:szCs w:val="22"/>
                          </w:rPr>
                        </w:pPr>
                        <w:r w:rsidRPr="004C07F9">
                          <w:rPr>
                            <w:rFonts w:ascii="Arial Narrow" w:hAnsi="Arial Narrow"/>
                            <w:color w:val="000000" w:themeColor="text1"/>
                            <w:sz w:val="22"/>
                            <w:szCs w:val="22"/>
                          </w:rPr>
                          <w:t>12.77</w:t>
                        </w:r>
                      </w:p>
                    </w:tc>
                  </w:tr>
                  <w:tr w:rsidR="00673458" w:rsidRPr="004C07F9" w14:paraId="488D8F3D"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28D7AC68" w14:textId="288D1D2D" w:rsidR="00DE5386" w:rsidRPr="004C07F9" w:rsidRDefault="00DE5386" w:rsidP="002C4205">
                        <w:pPr>
                          <w:rPr>
                            <w:rFonts w:ascii="Arial Narrow" w:hAnsi="Arial Narrow"/>
                            <w:color w:val="000000" w:themeColor="text1"/>
                            <w:sz w:val="22"/>
                            <w:szCs w:val="22"/>
                          </w:rPr>
                        </w:pPr>
                        <w:r w:rsidRPr="004C07F9">
                          <w:rPr>
                            <w:rFonts w:ascii="Arial Narrow" w:hAnsi="Arial Narrow"/>
                            <w:color w:val="000000" w:themeColor="text1"/>
                            <w:sz w:val="22"/>
                            <w:szCs w:val="22"/>
                          </w:rPr>
                          <w:t xml:space="preserve">SHDC Defibrillator Grant </w:t>
                        </w:r>
                      </w:p>
                    </w:tc>
                    <w:tc>
                      <w:tcPr>
                        <w:tcW w:w="992" w:type="dxa"/>
                        <w:tcBorders>
                          <w:top w:val="nil"/>
                          <w:left w:val="nil"/>
                          <w:bottom w:val="single" w:sz="4" w:space="0" w:color="auto"/>
                          <w:right w:val="single" w:sz="4" w:space="0" w:color="auto"/>
                        </w:tcBorders>
                        <w:shd w:val="clear" w:color="auto" w:fill="auto"/>
                        <w:noWrap/>
                        <w:vAlign w:val="bottom"/>
                      </w:tcPr>
                      <w:p w14:paraId="74FDD2D1" w14:textId="23898391" w:rsidR="00DE5386" w:rsidRPr="004C07F9" w:rsidRDefault="000905CE" w:rsidP="002C4205">
                        <w:pPr>
                          <w:jc w:val="right"/>
                          <w:rPr>
                            <w:rFonts w:ascii="Arial Narrow" w:hAnsi="Arial Narrow"/>
                            <w:color w:val="000000" w:themeColor="text1"/>
                            <w:sz w:val="22"/>
                            <w:szCs w:val="22"/>
                          </w:rPr>
                        </w:pPr>
                        <w:r w:rsidRPr="004C07F9">
                          <w:rPr>
                            <w:rFonts w:ascii="Arial Narrow" w:hAnsi="Arial Narrow"/>
                            <w:color w:val="000000" w:themeColor="text1"/>
                            <w:sz w:val="22"/>
                            <w:szCs w:val="22"/>
                          </w:rPr>
                          <w:t>1,500.00</w:t>
                        </w:r>
                      </w:p>
                    </w:tc>
                  </w:tr>
                  <w:tr w:rsidR="00673458" w:rsidRPr="004C07F9" w14:paraId="302CA99B"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1E91706C" w14:textId="77777777" w:rsidR="002C4205" w:rsidRPr="004C07F9" w:rsidRDefault="002C4205" w:rsidP="002C4205">
                        <w:pPr>
                          <w:rPr>
                            <w:rFonts w:ascii="Arial Narrow" w:hAnsi="Arial Narrow"/>
                            <w:b/>
                            <w:color w:val="000000" w:themeColor="text1"/>
                            <w:sz w:val="22"/>
                            <w:szCs w:val="22"/>
                          </w:rPr>
                        </w:pPr>
                        <w:r w:rsidRPr="004C07F9">
                          <w:rPr>
                            <w:rFonts w:ascii="Arial Narrow" w:hAnsi="Arial Narrow"/>
                            <w:b/>
                            <w:color w:val="000000" w:themeColor="text1"/>
                            <w:sz w:val="22"/>
                            <w:szCs w:val="22"/>
                          </w:rPr>
                          <w:t>Total</w:t>
                        </w:r>
                      </w:p>
                    </w:tc>
                    <w:tc>
                      <w:tcPr>
                        <w:tcW w:w="992" w:type="dxa"/>
                        <w:tcBorders>
                          <w:top w:val="nil"/>
                          <w:left w:val="nil"/>
                          <w:bottom w:val="single" w:sz="4" w:space="0" w:color="auto"/>
                          <w:right w:val="single" w:sz="4" w:space="0" w:color="auto"/>
                        </w:tcBorders>
                        <w:shd w:val="clear" w:color="auto" w:fill="auto"/>
                        <w:noWrap/>
                        <w:vAlign w:val="bottom"/>
                      </w:tcPr>
                      <w:p w14:paraId="4C92A0B9" w14:textId="60219B44" w:rsidR="002C4205" w:rsidRPr="004C07F9" w:rsidRDefault="00673458" w:rsidP="002C4205">
                        <w:pPr>
                          <w:suppressAutoHyphens w:val="0"/>
                          <w:jc w:val="right"/>
                          <w:rPr>
                            <w:rFonts w:ascii="Arial Narrow" w:hAnsi="Arial Narrow" w:cs="Calibri"/>
                            <w:color w:val="000000" w:themeColor="text1"/>
                            <w:sz w:val="22"/>
                            <w:szCs w:val="22"/>
                            <w:lang w:eastAsia="en-GB"/>
                          </w:rPr>
                        </w:pPr>
                        <w:r w:rsidRPr="004C07F9">
                          <w:rPr>
                            <w:rFonts w:ascii="Arial Narrow" w:hAnsi="Arial Narrow" w:cs="Calibri"/>
                            <w:color w:val="000000" w:themeColor="text1"/>
                            <w:sz w:val="22"/>
                            <w:szCs w:val="22"/>
                          </w:rPr>
                          <w:t>5239.30</w:t>
                        </w:r>
                      </w:p>
                    </w:tc>
                  </w:tr>
                </w:tbl>
                <w:p w14:paraId="3C737554" w14:textId="77777777" w:rsidR="002C4205" w:rsidRPr="004C07F9" w:rsidRDefault="002C4205" w:rsidP="002C4205">
                  <w:pPr>
                    <w:suppressAutoHyphens w:val="0"/>
                    <w:rPr>
                      <w:rFonts w:ascii="Arial Narrow" w:eastAsia="Calibri" w:hAnsi="Arial Narrow" w:cs="Arial"/>
                      <w:color w:val="FF0000"/>
                      <w:sz w:val="22"/>
                      <w:szCs w:val="22"/>
                      <w:lang w:eastAsia="en-GB"/>
                    </w:rPr>
                  </w:pPr>
                </w:p>
                <w:p w14:paraId="3468DF13" w14:textId="77777777" w:rsidR="002C4205" w:rsidRPr="004C07F9" w:rsidRDefault="002C4205" w:rsidP="002C4205">
                  <w:pPr>
                    <w:suppressAutoHyphens w:val="0"/>
                    <w:rPr>
                      <w:rFonts w:ascii="Arial Narrow" w:eastAsia="Calibri" w:hAnsi="Arial Narrow" w:cs="Arial"/>
                      <w:color w:val="FF0000"/>
                      <w:sz w:val="22"/>
                      <w:szCs w:val="22"/>
                      <w:lang w:eastAsia="en-GB"/>
                    </w:rPr>
                  </w:pPr>
                </w:p>
              </w:tc>
            </w:tr>
          </w:tbl>
          <w:p w14:paraId="6C95841F" w14:textId="77777777" w:rsidR="002C4205" w:rsidRPr="004C07F9" w:rsidRDefault="002C4205" w:rsidP="00F35DB1">
            <w:pPr>
              <w:jc w:val="both"/>
              <w:rPr>
                <w:rFonts w:ascii="Arial Narrow" w:hAnsi="Arial Narrow"/>
                <w:b/>
                <w:color w:val="FF0000"/>
                <w:sz w:val="22"/>
                <w:szCs w:val="22"/>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EFA7C05" w14:textId="77777777" w:rsidR="002C4205" w:rsidRPr="004C07F9" w:rsidRDefault="002C4205" w:rsidP="00EE1AB4">
            <w:pPr>
              <w:snapToGrid w:val="0"/>
              <w:rPr>
                <w:rFonts w:ascii="Arial Narrow" w:hAnsi="Arial Narrow"/>
                <w:b/>
                <w:color w:val="FF0000"/>
                <w:sz w:val="22"/>
                <w:szCs w:val="22"/>
              </w:rPr>
            </w:pPr>
          </w:p>
        </w:tc>
      </w:tr>
      <w:tr w:rsidR="00F84DE2" w:rsidRPr="004C07F9" w14:paraId="44E2D8C2"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7B09012A" w14:textId="70587DAB" w:rsidR="00404ADD" w:rsidRPr="004C07F9" w:rsidRDefault="007469AC" w:rsidP="00E64695">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199.20</w:t>
            </w:r>
          </w:p>
        </w:tc>
        <w:tc>
          <w:tcPr>
            <w:tcW w:w="10036" w:type="dxa"/>
            <w:tcBorders>
              <w:top w:val="single" w:sz="4" w:space="0" w:color="000000"/>
              <w:left w:val="single" w:sz="4" w:space="0" w:color="000000"/>
              <w:bottom w:val="single" w:sz="4" w:space="0" w:color="000000"/>
            </w:tcBorders>
            <w:shd w:val="clear" w:color="auto" w:fill="auto"/>
          </w:tcPr>
          <w:p w14:paraId="237E9714" w14:textId="72F04A53" w:rsidR="00404ADD" w:rsidRPr="004C07F9" w:rsidRDefault="00404ADD" w:rsidP="00BB693F">
            <w:pPr>
              <w:pStyle w:val="Header"/>
              <w:tabs>
                <w:tab w:val="clear" w:pos="4153"/>
                <w:tab w:val="clear" w:pos="8306"/>
              </w:tabs>
              <w:jc w:val="both"/>
              <w:rPr>
                <w:rFonts w:ascii="Arial Narrow" w:hAnsi="Arial Narrow" w:cs="Arial"/>
                <w:b/>
                <w:color w:val="FF0000"/>
                <w:sz w:val="22"/>
                <w:szCs w:val="22"/>
                <w:lang w:eastAsia="en-US"/>
              </w:rPr>
            </w:pPr>
            <w:r w:rsidRPr="004C07F9">
              <w:rPr>
                <w:rFonts w:ascii="Arial Narrow" w:hAnsi="Arial Narrow" w:cs="Arial"/>
                <w:b/>
                <w:color w:val="000000" w:themeColor="text1"/>
                <w:sz w:val="22"/>
                <w:szCs w:val="22"/>
                <w:lang w:eastAsia="en-US"/>
              </w:rPr>
              <w:t>Pre</w:t>
            </w:r>
            <w:r w:rsidR="00252067" w:rsidRPr="004C07F9">
              <w:rPr>
                <w:rFonts w:ascii="Arial Narrow" w:hAnsi="Arial Narrow" w:cs="Arial"/>
                <w:b/>
                <w:color w:val="000000" w:themeColor="text1"/>
                <w:sz w:val="22"/>
                <w:szCs w:val="22"/>
                <w:lang w:eastAsia="en-US"/>
              </w:rPr>
              <w:t>cept</w:t>
            </w:r>
            <w:r w:rsidRPr="004C07F9">
              <w:rPr>
                <w:rFonts w:ascii="Arial Narrow" w:hAnsi="Arial Narrow" w:cs="Arial"/>
                <w:b/>
                <w:color w:val="000000" w:themeColor="text1"/>
                <w:sz w:val="22"/>
                <w:szCs w:val="22"/>
                <w:lang w:eastAsia="en-US"/>
              </w:rPr>
              <w:t xml:space="preserve"> Budget –</w:t>
            </w:r>
            <w:r w:rsidR="0070423A" w:rsidRPr="004C07F9">
              <w:rPr>
                <w:rFonts w:ascii="Arial Narrow" w:hAnsi="Arial Narrow" w:cs="Arial"/>
                <w:b/>
                <w:color w:val="000000" w:themeColor="text1"/>
                <w:sz w:val="22"/>
                <w:szCs w:val="22"/>
                <w:lang w:eastAsia="en-US"/>
              </w:rPr>
              <w:t xml:space="preserve"> </w:t>
            </w:r>
            <w:r w:rsidR="007469AC" w:rsidRPr="004C07F9">
              <w:rPr>
                <w:rFonts w:ascii="Arial Narrow" w:hAnsi="Arial Narrow"/>
                <w:color w:val="000000" w:themeColor="text1"/>
                <w:sz w:val="22"/>
                <w:szCs w:val="22"/>
              </w:rPr>
              <w:t xml:space="preserve">Clerk </w:t>
            </w:r>
            <w:r w:rsidR="007469AC" w:rsidRPr="004C07F9">
              <w:rPr>
                <w:rFonts w:ascii="Arial Narrow" w:hAnsi="Arial Narrow"/>
                <w:color w:val="000000"/>
                <w:sz w:val="22"/>
                <w:szCs w:val="22"/>
              </w:rPr>
              <w:t>reported SHDC have confirmed the</w:t>
            </w:r>
            <w:r w:rsidR="00A07A91" w:rsidRPr="004C07F9">
              <w:rPr>
                <w:rFonts w:ascii="Arial Narrow" w:hAnsi="Arial Narrow"/>
                <w:color w:val="000000"/>
                <w:sz w:val="22"/>
                <w:szCs w:val="22"/>
                <w:lang w:val="en-US"/>
              </w:rPr>
              <w:t xml:space="preserve">2020/21 </w:t>
            </w:r>
            <w:r w:rsidR="007469AC" w:rsidRPr="004C07F9">
              <w:rPr>
                <w:rFonts w:ascii="Arial Narrow" w:hAnsi="Arial Narrow"/>
                <w:color w:val="000000"/>
                <w:sz w:val="22"/>
                <w:szCs w:val="22"/>
              </w:rPr>
              <w:t xml:space="preserve"> KPC Precept is £</w:t>
            </w:r>
            <w:r w:rsidR="007469AC" w:rsidRPr="004C07F9">
              <w:rPr>
                <w:rFonts w:ascii="Arial Narrow" w:hAnsi="Arial Narrow"/>
                <w:color w:val="000000"/>
                <w:sz w:val="22"/>
                <w:szCs w:val="22"/>
                <w:lang w:val="en-US"/>
              </w:rPr>
              <w:t>9,000.00</w:t>
            </w:r>
            <w:r w:rsidR="007469AC" w:rsidRPr="004C07F9">
              <w:rPr>
                <w:rFonts w:ascii="Arial Narrow" w:hAnsi="Arial Narrow"/>
                <w:color w:val="000000"/>
                <w:sz w:val="22"/>
                <w:szCs w:val="22"/>
              </w:rPr>
              <w:t xml:space="preserve"> plus the Council Tax Grant of £</w:t>
            </w:r>
            <w:r w:rsidR="007469AC" w:rsidRPr="004C07F9">
              <w:rPr>
                <w:rFonts w:ascii="Arial Narrow" w:hAnsi="Arial Narrow"/>
                <w:color w:val="000000"/>
                <w:sz w:val="22"/>
                <w:szCs w:val="22"/>
                <w:lang w:val="en-US"/>
              </w:rPr>
              <w:t>82.00</w:t>
            </w:r>
            <w:r w:rsidR="00A07A91" w:rsidRPr="004C07F9">
              <w:rPr>
                <w:rFonts w:ascii="Arial Narrow" w:hAnsi="Arial Narrow"/>
                <w:color w:val="000000"/>
                <w:sz w:val="22"/>
                <w:szCs w:val="22"/>
                <w:lang w:val="en-US"/>
              </w:rPr>
              <w:t>.</w:t>
            </w:r>
            <w:r w:rsidR="007469AC" w:rsidRPr="004C07F9">
              <w:rPr>
                <w:rFonts w:ascii="Arial Narrow" w:hAnsi="Arial Narrow"/>
                <w:color w:val="000000"/>
                <w:sz w:val="22"/>
                <w:szCs w:val="22"/>
              </w:rPr>
              <w:t xml:space="preserve"> </w:t>
            </w:r>
            <w:r w:rsidR="007469AC" w:rsidRPr="004C07F9">
              <w:rPr>
                <w:rFonts w:ascii="Arial Narrow" w:hAnsi="Arial Narrow"/>
                <w:sz w:val="22"/>
                <w:szCs w:val="22"/>
              </w:rPr>
              <w:t>The Precept will be paid in two instalments. Half of the precepted sum, plus the Council Tax Support Grant, will be paid on or before the 30th April 20</w:t>
            </w:r>
            <w:r w:rsidR="007469AC" w:rsidRPr="004C07F9">
              <w:rPr>
                <w:rFonts w:ascii="Arial Narrow" w:hAnsi="Arial Narrow"/>
                <w:sz w:val="22"/>
                <w:szCs w:val="22"/>
                <w:lang w:val="en-US"/>
              </w:rPr>
              <w:t>20</w:t>
            </w:r>
            <w:r w:rsidR="00A07A91" w:rsidRPr="004C07F9">
              <w:rPr>
                <w:rFonts w:ascii="Arial Narrow" w:hAnsi="Arial Narrow"/>
                <w:sz w:val="22"/>
                <w:szCs w:val="22"/>
              </w:rPr>
              <w:t>,</w:t>
            </w:r>
            <w:r w:rsidR="007469AC" w:rsidRPr="004C07F9">
              <w:rPr>
                <w:rFonts w:ascii="Arial Narrow" w:hAnsi="Arial Narrow"/>
                <w:sz w:val="22"/>
                <w:szCs w:val="22"/>
              </w:rPr>
              <w:t xml:space="preserve"> the precept balance will be paid on or before the 30th September 20</w:t>
            </w:r>
            <w:r w:rsidR="007469AC" w:rsidRPr="004C07F9">
              <w:rPr>
                <w:rFonts w:ascii="Arial Narrow" w:hAnsi="Arial Narrow"/>
                <w:sz w:val="22"/>
                <w:szCs w:val="22"/>
                <w:lang w:val="en-US"/>
              </w:rPr>
              <w:t>20</w:t>
            </w:r>
            <w:r w:rsidR="007469AC" w:rsidRPr="004C07F9">
              <w:rPr>
                <w:rFonts w:ascii="Arial Narrow" w:hAnsi="Arial Narrow"/>
                <w:sz w:val="22"/>
                <w:szCs w:val="22"/>
              </w:rPr>
              <w:t>.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A76A69E" w14:textId="77777777" w:rsidR="00404ADD" w:rsidRPr="004C07F9" w:rsidRDefault="00404ADD" w:rsidP="00C230C9">
            <w:pPr>
              <w:snapToGrid w:val="0"/>
              <w:rPr>
                <w:rFonts w:ascii="Arial Narrow" w:hAnsi="Arial Narrow"/>
                <w:b/>
                <w:color w:val="FF0000"/>
                <w:sz w:val="22"/>
                <w:szCs w:val="22"/>
              </w:rPr>
            </w:pPr>
          </w:p>
        </w:tc>
      </w:tr>
      <w:tr w:rsidR="007469AC" w:rsidRPr="004C07F9" w14:paraId="58C05E74" w14:textId="77777777" w:rsidTr="007318DD">
        <w:trPr>
          <w:trHeight w:val="217"/>
        </w:trPr>
        <w:tc>
          <w:tcPr>
            <w:tcW w:w="879" w:type="dxa"/>
            <w:tcBorders>
              <w:top w:val="single" w:sz="4" w:space="0" w:color="000000"/>
              <w:left w:val="single" w:sz="4" w:space="0" w:color="000000"/>
              <w:bottom w:val="single" w:sz="4" w:space="0" w:color="000000"/>
            </w:tcBorders>
            <w:shd w:val="clear" w:color="auto" w:fill="auto"/>
          </w:tcPr>
          <w:p w14:paraId="78AF106B" w14:textId="676AB04E" w:rsidR="007469AC" w:rsidRPr="004C07F9" w:rsidRDefault="007469AC" w:rsidP="00B54A0D">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200.20</w:t>
            </w:r>
          </w:p>
        </w:tc>
        <w:tc>
          <w:tcPr>
            <w:tcW w:w="10036" w:type="dxa"/>
            <w:tcBorders>
              <w:top w:val="single" w:sz="4" w:space="0" w:color="000000"/>
              <w:left w:val="single" w:sz="4" w:space="0" w:color="000000"/>
              <w:bottom w:val="single" w:sz="4" w:space="0" w:color="000000"/>
            </w:tcBorders>
            <w:shd w:val="clear" w:color="auto" w:fill="auto"/>
          </w:tcPr>
          <w:p w14:paraId="6F15BFD2" w14:textId="5440106E" w:rsidR="007469AC" w:rsidRPr="004C07F9" w:rsidRDefault="007469AC" w:rsidP="00B54A0D">
            <w:pPr>
              <w:pStyle w:val="Header"/>
              <w:tabs>
                <w:tab w:val="clear" w:pos="4153"/>
                <w:tab w:val="clear" w:pos="8306"/>
              </w:tabs>
              <w:jc w:val="both"/>
              <w:rPr>
                <w:rFonts w:ascii="Arial Narrow" w:hAnsi="Arial Narrow"/>
                <w:bCs/>
                <w:color w:val="FF0000"/>
                <w:sz w:val="22"/>
                <w:szCs w:val="22"/>
                <w:lang w:val="en-GB"/>
              </w:rPr>
            </w:pPr>
            <w:r w:rsidRPr="004C07F9">
              <w:rPr>
                <w:rFonts w:ascii="Arial Narrow" w:hAnsi="Arial Narrow"/>
                <w:b/>
                <w:color w:val="000000" w:themeColor="text1"/>
                <w:sz w:val="22"/>
                <w:szCs w:val="22"/>
                <w:lang w:val="en-GB"/>
              </w:rPr>
              <w:t xml:space="preserve">Fixed Asset Register: - </w:t>
            </w:r>
            <w:r w:rsidRPr="004C07F9">
              <w:rPr>
                <w:rFonts w:ascii="Arial Narrow" w:hAnsi="Arial Narrow"/>
                <w:bCs/>
                <w:color w:val="000000" w:themeColor="text1"/>
                <w:sz w:val="22"/>
                <w:szCs w:val="22"/>
                <w:lang w:val="en-GB"/>
              </w:rPr>
              <w:t xml:space="preserve">Cllr White asked for confirmation </w:t>
            </w:r>
            <w:r w:rsidR="00FB2527" w:rsidRPr="004C07F9">
              <w:rPr>
                <w:rFonts w:ascii="Arial Narrow" w:hAnsi="Arial Narrow"/>
                <w:bCs/>
                <w:color w:val="000000" w:themeColor="text1"/>
                <w:sz w:val="22"/>
                <w:szCs w:val="22"/>
                <w:lang w:val="en-GB"/>
              </w:rPr>
              <w:t>from</w:t>
            </w:r>
            <w:r w:rsidRPr="004C07F9">
              <w:rPr>
                <w:rFonts w:ascii="Arial Narrow" w:hAnsi="Arial Narrow"/>
                <w:bCs/>
                <w:color w:val="000000" w:themeColor="text1"/>
                <w:sz w:val="22"/>
                <w:szCs w:val="22"/>
                <w:lang w:val="en-GB"/>
              </w:rPr>
              <w:t xml:space="preserve"> Cllrs </w:t>
            </w:r>
            <w:r w:rsidR="00FB2527" w:rsidRPr="004C07F9">
              <w:rPr>
                <w:rFonts w:ascii="Arial Narrow" w:hAnsi="Arial Narrow"/>
                <w:bCs/>
                <w:color w:val="000000" w:themeColor="text1"/>
                <w:sz w:val="22"/>
                <w:szCs w:val="22"/>
                <w:lang w:val="en-GB"/>
              </w:rPr>
              <w:t xml:space="preserve">that they </w:t>
            </w:r>
            <w:r w:rsidRPr="004C07F9">
              <w:rPr>
                <w:rFonts w:ascii="Arial Narrow" w:hAnsi="Arial Narrow"/>
                <w:bCs/>
                <w:color w:val="000000" w:themeColor="text1"/>
                <w:sz w:val="22"/>
                <w:szCs w:val="22"/>
                <w:lang w:val="en-GB"/>
              </w:rPr>
              <w:t>had received the 2019/20 Fixed</w:t>
            </w:r>
            <w:r w:rsidR="00FB2527" w:rsidRPr="004C07F9">
              <w:rPr>
                <w:rFonts w:ascii="Arial Narrow" w:hAnsi="Arial Narrow"/>
                <w:bCs/>
                <w:color w:val="000000" w:themeColor="text1"/>
                <w:sz w:val="22"/>
                <w:szCs w:val="22"/>
                <w:lang w:val="en-GB"/>
              </w:rPr>
              <w:t xml:space="preserve"> Asset Register. It was highlighted to Clerk </w:t>
            </w:r>
            <w:r w:rsidR="00A07A91" w:rsidRPr="004C07F9">
              <w:rPr>
                <w:rFonts w:ascii="Arial Narrow" w:hAnsi="Arial Narrow"/>
                <w:bCs/>
                <w:color w:val="000000" w:themeColor="text1"/>
                <w:sz w:val="22"/>
                <w:szCs w:val="22"/>
                <w:lang w:val="en-GB"/>
              </w:rPr>
              <w:t>the newly purchased Laptop must be updated.  Clerk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06CCB4F" w14:textId="77777777" w:rsidR="007469AC" w:rsidRPr="004C07F9" w:rsidRDefault="007469AC" w:rsidP="00B54A0D">
            <w:pPr>
              <w:snapToGrid w:val="0"/>
              <w:rPr>
                <w:rFonts w:ascii="Arial Narrow" w:hAnsi="Arial Narrow"/>
                <w:b/>
                <w:color w:val="FF0000"/>
                <w:sz w:val="22"/>
                <w:szCs w:val="22"/>
              </w:rPr>
            </w:pPr>
          </w:p>
        </w:tc>
      </w:tr>
      <w:tr w:rsidR="00FB2527" w:rsidRPr="004C07F9" w14:paraId="3BB2E475" w14:textId="77777777" w:rsidTr="007318DD">
        <w:trPr>
          <w:trHeight w:val="217"/>
        </w:trPr>
        <w:tc>
          <w:tcPr>
            <w:tcW w:w="879" w:type="dxa"/>
            <w:tcBorders>
              <w:top w:val="single" w:sz="4" w:space="0" w:color="000000"/>
              <w:left w:val="single" w:sz="4" w:space="0" w:color="000000"/>
              <w:bottom w:val="single" w:sz="4" w:space="0" w:color="000000"/>
            </w:tcBorders>
            <w:shd w:val="clear" w:color="auto" w:fill="auto"/>
          </w:tcPr>
          <w:p w14:paraId="05BD88FD" w14:textId="53C38700" w:rsidR="00FB2527" w:rsidRPr="004C07F9" w:rsidRDefault="00FB2527" w:rsidP="00B54A0D">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201.20</w:t>
            </w:r>
          </w:p>
        </w:tc>
        <w:tc>
          <w:tcPr>
            <w:tcW w:w="10036" w:type="dxa"/>
            <w:tcBorders>
              <w:top w:val="single" w:sz="4" w:space="0" w:color="000000"/>
              <w:left w:val="single" w:sz="4" w:space="0" w:color="000000"/>
              <w:bottom w:val="single" w:sz="4" w:space="0" w:color="000000"/>
            </w:tcBorders>
            <w:shd w:val="clear" w:color="auto" w:fill="auto"/>
          </w:tcPr>
          <w:p w14:paraId="1912D42E" w14:textId="77777777" w:rsidR="00FB2527" w:rsidRPr="004C07F9" w:rsidRDefault="00FB2527" w:rsidP="00FB2527">
            <w:pPr>
              <w:rPr>
                <w:rFonts w:ascii="Arial Narrow" w:hAnsi="Arial Narrow"/>
                <w:bCs/>
                <w:color w:val="000000" w:themeColor="text1"/>
                <w:sz w:val="22"/>
                <w:szCs w:val="22"/>
              </w:rPr>
            </w:pPr>
            <w:r w:rsidRPr="004C07F9">
              <w:rPr>
                <w:rFonts w:ascii="Arial Narrow" w:hAnsi="Arial Narrow"/>
                <w:b/>
                <w:color w:val="000000" w:themeColor="text1"/>
                <w:sz w:val="22"/>
                <w:szCs w:val="22"/>
              </w:rPr>
              <w:t xml:space="preserve">Financial Regulations, Section 137 &amp; General Powers: - </w:t>
            </w:r>
            <w:r w:rsidRPr="004C07F9">
              <w:rPr>
                <w:rFonts w:ascii="Arial Narrow" w:hAnsi="Arial Narrow"/>
                <w:bCs/>
                <w:color w:val="000000" w:themeColor="text1"/>
                <w:sz w:val="22"/>
                <w:szCs w:val="22"/>
              </w:rPr>
              <w:t xml:space="preserve">Cllr White asked for confirmation from Cllrs that the Financial Regulations had been noted.  </w:t>
            </w:r>
          </w:p>
          <w:p w14:paraId="361C1CCB" w14:textId="3A5E36C9" w:rsidR="00FB2527" w:rsidRPr="004C07F9" w:rsidRDefault="00FB2527" w:rsidP="00FB2527">
            <w:pPr>
              <w:rPr>
                <w:rFonts w:ascii="Arial Narrow" w:eastAsia="Calibri" w:hAnsi="Arial Narrow" w:cs="Arial"/>
                <w:color w:val="000000"/>
                <w:sz w:val="22"/>
                <w:szCs w:val="22"/>
                <w:lang w:eastAsia="en-GB"/>
              </w:rPr>
            </w:pPr>
            <w:r w:rsidRPr="004C07F9">
              <w:rPr>
                <w:rFonts w:ascii="Arial Narrow" w:hAnsi="Arial Narrow"/>
                <w:b/>
                <w:sz w:val="22"/>
                <w:szCs w:val="22"/>
                <w:lang w:eastAsia="en-US"/>
              </w:rPr>
              <w:t xml:space="preserve">Section 137 – </w:t>
            </w:r>
            <w:r w:rsidRPr="004C07F9">
              <w:rPr>
                <w:rFonts w:ascii="Arial Narrow" w:hAnsi="Arial Narrow"/>
                <w:color w:val="000000"/>
                <w:sz w:val="22"/>
                <w:szCs w:val="22"/>
                <w:lang w:eastAsia="en-US"/>
              </w:rPr>
              <w:t xml:space="preserve">Clerk highlighted that if a Council has General Powers of Competence then Section 137 is ceased to be used. However, If the council does not use GPC, they continue to use Section 137 </w:t>
            </w:r>
            <w:r w:rsidRPr="004C07F9">
              <w:rPr>
                <w:rFonts w:ascii="Arial Narrow" w:eastAsia="Calibri" w:hAnsi="Arial Narrow" w:cs="Arial"/>
                <w:color w:val="000000"/>
                <w:sz w:val="22"/>
                <w:szCs w:val="22"/>
                <w:lang w:eastAsia="en-GB"/>
              </w:rPr>
              <w:t>of the Local Government Act 1972 which enables local council</w:t>
            </w:r>
            <w:r w:rsidR="00FE2E30" w:rsidRPr="004C07F9">
              <w:rPr>
                <w:rFonts w:ascii="Arial Narrow" w:eastAsia="Calibri" w:hAnsi="Arial Narrow" w:cs="Arial"/>
                <w:color w:val="000000"/>
                <w:sz w:val="22"/>
                <w:szCs w:val="22"/>
                <w:lang w:eastAsia="en-GB"/>
              </w:rPr>
              <w:t>s</w:t>
            </w:r>
            <w:r w:rsidRPr="004C07F9">
              <w:rPr>
                <w:rFonts w:ascii="Arial Narrow" w:eastAsia="Calibri" w:hAnsi="Arial Narrow" w:cs="Arial"/>
                <w:color w:val="000000"/>
                <w:sz w:val="22"/>
                <w:szCs w:val="22"/>
                <w:lang w:eastAsia="en-GB"/>
              </w:rPr>
              <w:t xml:space="preserve"> to spend a limited amount of money for purposes for which they have no other specific statutory expenditure. The allowance for 2020 is </w:t>
            </w:r>
            <w:r w:rsidR="00DD04FA" w:rsidRPr="004C07F9">
              <w:rPr>
                <w:rFonts w:ascii="Arial Narrow" w:eastAsia="Calibri" w:hAnsi="Arial Narrow" w:cs="Arial"/>
                <w:color w:val="000000"/>
                <w:sz w:val="22"/>
                <w:szCs w:val="22"/>
                <w:lang w:eastAsia="en-GB"/>
              </w:rPr>
              <w:t>£</w:t>
            </w:r>
            <w:r w:rsidR="00FE2E30" w:rsidRPr="004C07F9">
              <w:rPr>
                <w:rFonts w:ascii="Arial Narrow" w:eastAsia="Calibri" w:hAnsi="Arial Narrow" w:cs="Arial"/>
                <w:color w:val="000000"/>
                <w:sz w:val="22"/>
                <w:szCs w:val="22"/>
                <w:lang w:eastAsia="en-GB"/>
              </w:rPr>
              <w:t xml:space="preserve">8.32 per </w:t>
            </w:r>
            <w:r w:rsidR="005D1F5F">
              <w:rPr>
                <w:rFonts w:ascii="Arial Narrow" w:eastAsia="Calibri" w:hAnsi="Arial Narrow" w:cs="Arial"/>
                <w:color w:val="000000"/>
                <w:sz w:val="22"/>
                <w:szCs w:val="22"/>
                <w:lang w:eastAsia="en-GB"/>
              </w:rPr>
              <w:t>Elector</w:t>
            </w:r>
            <w:bookmarkStart w:id="0" w:name="_GoBack"/>
            <w:bookmarkEnd w:id="0"/>
            <w:r w:rsidR="00FE2E30" w:rsidRPr="004C07F9">
              <w:rPr>
                <w:rFonts w:ascii="Arial Narrow" w:eastAsia="Calibri" w:hAnsi="Arial Narrow" w:cs="Arial"/>
                <w:color w:val="000000"/>
                <w:sz w:val="22"/>
                <w:szCs w:val="22"/>
                <w:lang w:eastAsia="en-GB"/>
              </w:rPr>
              <w:t>.</w:t>
            </w:r>
          </w:p>
          <w:p w14:paraId="533CFA85" w14:textId="29AE1373" w:rsidR="00FB2527" w:rsidRPr="004C07F9" w:rsidRDefault="00FE2E30" w:rsidP="00FB2527">
            <w:pPr>
              <w:rPr>
                <w:rFonts w:ascii="Arial Narrow" w:hAnsi="Arial Narrow" w:cs="Arial"/>
                <w:bCs/>
                <w:color w:val="000000"/>
                <w:sz w:val="22"/>
                <w:szCs w:val="22"/>
                <w:lang w:eastAsia="en-US"/>
              </w:rPr>
            </w:pPr>
            <w:r w:rsidRPr="004C07F9">
              <w:rPr>
                <w:rFonts w:ascii="Arial Narrow" w:hAnsi="Arial Narrow" w:cs="Arial"/>
                <w:b/>
                <w:bCs/>
                <w:color w:val="000000"/>
                <w:sz w:val="22"/>
                <w:szCs w:val="22"/>
                <w:lang w:eastAsia="en-US"/>
              </w:rPr>
              <w:t xml:space="preserve">General Powers of Competence </w:t>
            </w:r>
            <w:r w:rsidRPr="004C07F9">
              <w:rPr>
                <w:rFonts w:ascii="Arial Narrow" w:hAnsi="Arial Narrow" w:cs="Arial"/>
                <w:bCs/>
                <w:color w:val="000000"/>
                <w:sz w:val="22"/>
                <w:szCs w:val="22"/>
                <w:lang w:eastAsia="en-US"/>
              </w:rPr>
              <w:t>- Clerk r</w:t>
            </w:r>
            <w:r w:rsidRPr="004C07F9">
              <w:rPr>
                <w:rFonts w:ascii="Arial Narrow" w:hAnsi="Arial Narrow"/>
                <w:color w:val="000000"/>
                <w:sz w:val="22"/>
                <w:szCs w:val="22"/>
                <w:lang w:eastAsia="en-US"/>
              </w:rPr>
              <w:t>eported that as a reminder to Cllrs, KPC do not have the eligibility criteria to use the General Powers of Competence.  A council must have a qualified CiLCA Clerk (Society of Local Councils Clerk) aswell as two thirds of the Councillors having stood for Election.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563AB63" w14:textId="77777777" w:rsidR="00FB2527" w:rsidRPr="004C07F9" w:rsidRDefault="00FB2527" w:rsidP="00B54A0D">
            <w:pPr>
              <w:snapToGrid w:val="0"/>
              <w:rPr>
                <w:rFonts w:ascii="Arial Narrow" w:hAnsi="Arial Narrow"/>
                <w:b/>
                <w:color w:val="FF0000"/>
                <w:sz w:val="22"/>
                <w:szCs w:val="22"/>
              </w:rPr>
            </w:pPr>
          </w:p>
        </w:tc>
      </w:tr>
      <w:tr w:rsidR="00FE2E30" w:rsidRPr="004C07F9" w14:paraId="2D822BCE" w14:textId="77777777" w:rsidTr="007318DD">
        <w:trPr>
          <w:trHeight w:val="217"/>
        </w:trPr>
        <w:tc>
          <w:tcPr>
            <w:tcW w:w="879" w:type="dxa"/>
            <w:tcBorders>
              <w:top w:val="single" w:sz="4" w:space="0" w:color="000000"/>
              <w:left w:val="single" w:sz="4" w:space="0" w:color="000000"/>
              <w:bottom w:val="single" w:sz="4" w:space="0" w:color="000000"/>
            </w:tcBorders>
            <w:shd w:val="clear" w:color="auto" w:fill="auto"/>
          </w:tcPr>
          <w:p w14:paraId="0D5B935F" w14:textId="13493A01" w:rsidR="00FE2E30" w:rsidRPr="004C07F9" w:rsidRDefault="00FE2E30" w:rsidP="00B54A0D">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202.20</w:t>
            </w:r>
          </w:p>
        </w:tc>
        <w:tc>
          <w:tcPr>
            <w:tcW w:w="10036" w:type="dxa"/>
            <w:tcBorders>
              <w:top w:val="single" w:sz="4" w:space="0" w:color="000000"/>
              <w:left w:val="single" w:sz="4" w:space="0" w:color="000000"/>
              <w:bottom w:val="single" w:sz="4" w:space="0" w:color="000000"/>
            </w:tcBorders>
            <w:shd w:val="clear" w:color="auto" w:fill="auto"/>
          </w:tcPr>
          <w:p w14:paraId="0D315E55" w14:textId="34D614B0" w:rsidR="00FE2E30" w:rsidRPr="004C07F9" w:rsidRDefault="00FE2E30" w:rsidP="00B54A0D">
            <w:pPr>
              <w:pStyle w:val="Header"/>
              <w:tabs>
                <w:tab w:val="clear" w:pos="4153"/>
                <w:tab w:val="clear" w:pos="8306"/>
              </w:tabs>
              <w:jc w:val="both"/>
              <w:rPr>
                <w:rFonts w:ascii="Arial Narrow" w:hAnsi="Arial Narrow"/>
                <w:color w:val="000000"/>
                <w:sz w:val="22"/>
                <w:szCs w:val="22"/>
                <w:lang w:val="en-GB"/>
              </w:rPr>
            </w:pPr>
            <w:r w:rsidRPr="004C07F9">
              <w:rPr>
                <w:rFonts w:ascii="Arial Narrow" w:hAnsi="Arial Narrow"/>
                <w:b/>
                <w:color w:val="000000" w:themeColor="text1"/>
                <w:sz w:val="22"/>
                <w:szCs w:val="22"/>
                <w:lang w:val="en-GB"/>
              </w:rPr>
              <w:t xml:space="preserve">General Risk Assessment: - </w:t>
            </w:r>
            <w:r w:rsidRPr="004C07F9">
              <w:rPr>
                <w:rFonts w:ascii="Arial Narrow" w:hAnsi="Arial Narrow"/>
                <w:bCs/>
                <w:color w:val="000000" w:themeColor="text1"/>
                <w:sz w:val="22"/>
                <w:szCs w:val="22"/>
                <w:lang w:val="en-GB"/>
              </w:rPr>
              <w:t xml:space="preserve">  Cllr White </w:t>
            </w:r>
            <w:r w:rsidR="007318DD" w:rsidRPr="004C07F9">
              <w:rPr>
                <w:rFonts w:ascii="Arial Narrow" w:hAnsi="Arial Narrow"/>
                <w:color w:val="000000"/>
                <w:sz w:val="22"/>
                <w:szCs w:val="22"/>
                <w:lang w:val="en-GB"/>
              </w:rPr>
              <w:t>asked Cllrs for any alterations for this documentation.  All agreed that no alterations need be made to the 2019/20 documentation.</w:t>
            </w:r>
            <w:r w:rsidR="00A07A91" w:rsidRPr="004C07F9">
              <w:rPr>
                <w:rFonts w:ascii="Arial Narrow" w:hAnsi="Arial Narrow"/>
                <w:color w:val="000000"/>
                <w:sz w:val="22"/>
                <w:szCs w:val="22"/>
                <w:lang w:val="en-GB"/>
              </w:rPr>
              <w:t xml:space="preserve">  Cllr White signed the document.  All noted</w:t>
            </w:r>
            <w:r w:rsidR="007318DD" w:rsidRPr="004C07F9">
              <w:rPr>
                <w:rFonts w:ascii="Arial Narrow" w:hAnsi="Arial Narrow"/>
                <w:color w:val="000000"/>
                <w:sz w:val="22"/>
                <w:szCs w:val="22"/>
                <w:lang w:val="en-GB"/>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9FCACE9" w14:textId="77777777" w:rsidR="00FE2E30" w:rsidRPr="004C07F9" w:rsidRDefault="00FE2E30" w:rsidP="00B54A0D">
            <w:pPr>
              <w:snapToGrid w:val="0"/>
              <w:rPr>
                <w:rFonts w:ascii="Arial Narrow" w:hAnsi="Arial Narrow"/>
                <w:b/>
                <w:color w:val="FF0000"/>
                <w:sz w:val="22"/>
                <w:szCs w:val="22"/>
              </w:rPr>
            </w:pPr>
          </w:p>
        </w:tc>
      </w:tr>
      <w:tr w:rsidR="007318DD" w:rsidRPr="004C07F9" w14:paraId="7C872766" w14:textId="77777777" w:rsidTr="007318DD">
        <w:trPr>
          <w:trHeight w:val="217"/>
        </w:trPr>
        <w:tc>
          <w:tcPr>
            <w:tcW w:w="879" w:type="dxa"/>
            <w:tcBorders>
              <w:top w:val="single" w:sz="4" w:space="0" w:color="000000"/>
              <w:left w:val="single" w:sz="4" w:space="0" w:color="000000"/>
              <w:bottom w:val="single" w:sz="4" w:space="0" w:color="000000"/>
            </w:tcBorders>
            <w:shd w:val="clear" w:color="auto" w:fill="auto"/>
          </w:tcPr>
          <w:p w14:paraId="179F9026" w14:textId="37B25F5D" w:rsidR="007318DD" w:rsidRPr="004C07F9" w:rsidRDefault="007318DD" w:rsidP="007318DD">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203.20</w:t>
            </w:r>
          </w:p>
        </w:tc>
        <w:tc>
          <w:tcPr>
            <w:tcW w:w="10036" w:type="dxa"/>
            <w:tcBorders>
              <w:top w:val="single" w:sz="4" w:space="0" w:color="000000"/>
              <w:left w:val="single" w:sz="4" w:space="0" w:color="000000"/>
              <w:bottom w:val="single" w:sz="4" w:space="0" w:color="000000"/>
            </w:tcBorders>
            <w:shd w:val="clear" w:color="auto" w:fill="auto"/>
          </w:tcPr>
          <w:p w14:paraId="5F69D160" w14:textId="13E4698D" w:rsidR="007318DD" w:rsidRPr="004C07F9" w:rsidRDefault="007318DD" w:rsidP="007318DD">
            <w:pPr>
              <w:pStyle w:val="Header"/>
              <w:tabs>
                <w:tab w:val="clear" w:pos="4153"/>
                <w:tab w:val="clear" w:pos="8306"/>
              </w:tabs>
              <w:jc w:val="both"/>
              <w:rPr>
                <w:rFonts w:ascii="Arial Narrow" w:hAnsi="Arial Narrow"/>
                <w:b/>
                <w:color w:val="000000" w:themeColor="text1"/>
                <w:sz w:val="22"/>
                <w:szCs w:val="22"/>
                <w:lang w:val="en-GB"/>
              </w:rPr>
            </w:pPr>
            <w:r w:rsidRPr="004C07F9">
              <w:rPr>
                <w:rFonts w:ascii="Arial Narrow" w:hAnsi="Arial Narrow"/>
                <w:b/>
                <w:bCs/>
                <w:color w:val="000000" w:themeColor="text1"/>
                <w:sz w:val="22"/>
                <w:szCs w:val="22"/>
              </w:rPr>
              <w:t xml:space="preserve">APA: - </w:t>
            </w:r>
            <w:r w:rsidRPr="004C07F9">
              <w:rPr>
                <w:rFonts w:ascii="Arial Narrow" w:hAnsi="Arial Narrow"/>
                <w:color w:val="000000" w:themeColor="text1"/>
                <w:sz w:val="22"/>
                <w:szCs w:val="22"/>
              </w:rPr>
              <w:t>Cllr White reported the next Annual Parish Assembly meeting is due in April 2020.  It was agreed by all to hold this meeting prior to the April KPC meeting on April 16</w:t>
            </w:r>
            <w:r w:rsidRPr="004C07F9">
              <w:rPr>
                <w:rFonts w:ascii="Arial Narrow" w:hAnsi="Arial Narrow"/>
                <w:color w:val="000000" w:themeColor="text1"/>
                <w:sz w:val="22"/>
                <w:szCs w:val="22"/>
                <w:vertAlign w:val="superscript"/>
              </w:rPr>
              <w:t>th</w:t>
            </w:r>
            <w:r w:rsidRPr="004C07F9">
              <w:rPr>
                <w:rFonts w:ascii="Arial Narrow" w:hAnsi="Arial Narrow"/>
                <w:color w:val="000000" w:themeColor="text1"/>
                <w:sz w:val="22"/>
                <w:szCs w:val="22"/>
              </w:rPr>
              <w:t xml:space="preserve">, 2020 starting at 7pm. </w:t>
            </w:r>
            <w:r w:rsidRPr="004C07F9">
              <w:rPr>
                <w:rFonts w:ascii="Arial Narrow" w:hAnsi="Arial Narrow"/>
                <w:color w:val="000000" w:themeColor="text1"/>
                <w:sz w:val="22"/>
                <w:szCs w:val="22"/>
                <w:lang w:val="en-US"/>
              </w:rPr>
              <w:t xml:space="preserve">Cllr Watts to place in the Newsletter. </w:t>
            </w:r>
            <w:r w:rsidRPr="004C07F9">
              <w:rPr>
                <w:rFonts w:ascii="Arial Narrow" w:hAnsi="Arial Narrow"/>
                <w:color w:val="000000" w:themeColor="text1"/>
                <w:sz w:val="22"/>
                <w:szCs w:val="22"/>
              </w:rPr>
              <w:t>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79924C54" w14:textId="77777777" w:rsidR="007318DD" w:rsidRPr="004C07F9" w:rsidRDefault="007318DD" w:rsidP="007318DD">
            <w:pPr>
              <w:snapToGrid w:val="0"/>
              <w:rPr>
                <w:rFonts w:ascii="Arial Narrow" w:hAnsi="Arial Narrow"/>
                <w:b/>
                <w:color w:val="FF0000"/>
                <w:sz w:val="22"/>
                <w:szCs w:val="22"/>
              </w:rPr>
            </w:pPr>
          </w:p>
        </w:tc>
      </w:tr>
      <w:tr w:rsidR="007318DD" w:rsidRPr="004C07F9" w14:paraId="60D9777A" w14:textId="77777777" w:rsidTr="007318DD">
        <w:trPr>
          <w:trHeight w:val="217"/>
        </w:trPr>
        <w:tc>
          <w:tcPr>
            <w:tcW w:w="879" w:type="dxa"/>
            <w:tcBorders>
              <w:top w:val="single" w:sz="4" w:space="0" w:color="000000"/>
              <w:left w:val="single" w:sz="4" w:space="0" w:color="000000"/>
              <w:bottom w:val="single" w:sz="4" w:space="0" w:color="000000"/>
            </w:tcBorders>
            <w:shd w:val="clear" w:color="auto" w:fill="auto"/>
          </w:tcPr>
          <w:p w14:paraId="1C68FD1F" w14:textId="38449A8D" w:rsidR="007318DD" w:rsidRPr="004C07F9" w:rsidRDefault="007318DD" w:rsidP="007318DD">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204.20</w:t>
            </w:r>
          </w:p>
        </w:tc>
        <w:tc>
          <w:tcPr>
            <w:tcW w:w="10036" w:type="dxa"/>
            <w:tcBorders>
              <w:top w:val="single" w:sz="4" w:space="0" w:color="000000"/>
              <w:left w:val="single" w:sz="4" w:space="0" w:color="000000"/>
              <w:bottom w:val="single" w:sz="4" w:space="0" w:color="000000"/>
            </w:tcBorders>
            <w:shd w:val="clear" w:color="auto" w:fill="auto"/>
          </w:tcPr>
          <w:p w14:paraId="0DC77220" w14:textId="3A275855" w:rsidR="007318DD" w:rsidRPr="004C07F9" w:rsidRDefault="007318DD" w:rsidP="007318DD">
            <w:pPr>
              <w:pStyle w:val="Header"/>
              <w:tabs>
                <w:tab w:val="clear" w:pos="4153"/>
                <w:tab w:val="clear" w:pos="8306"/>
              </w:tabs>
              <w:jc w:val="both"/>
              <w:rPr>
                <w:rFonts w:ascii="Arial Narrow" w:hAnsi="Arial Narrow"/>
                <w:color w:val="000000" w:themeColor="text1"/>
                <w:sz w:val="22"/>
                <w:szCs w:val="22"/>
                <w:lang w:val="en-GB"/>
              </w:rPr>
            </w:pPr>
            <w:r w:rsidRPr="004C07F9">
              <w:rPr>
                <w:rFonts w:ascii="Arial Narrow" w:hAnsi="Arial Narrow"/>
                <w:b/>
                <w:color w:val="000000" w:themeColor="text1"/>
                <w:sz w:val="22"/>
                <w:szCs w:val="22"/>
                <w:lang w:val="en-GB"/>
              </w:rPr>
              <w:t xml:space="preserve">Grants: - </w:t>
            </w:r>
            <w:r w:rsidRPr="004C07F9">
              <w:rPr>
                <w:rFonts w:ascii="Arial Narrow" w:hAnsi="Arial Narrow"/>
                <w:color w:val="000000" w:themeColor="text1"/>
                <w:sz w:val="22"/>
                <w:szCs w:val="22"/>
                <w:lang w:val="en-GB"/>
              </w:rPr>
              <w:t>Cllr White reported</w:t>
            </w:r>
          </w:p>
          <w:p w14:paraId="02C35BBE" w14:textId="3BF878E6" w:rsidR="007318DD" w:rsidRPr="004C07F9" w:rsidRDefault="007318DD" w:rsidP="007318DD">
            <w:pPr>
              <w:pStyle w:val="Header"/>
              <w:tabs>
                <w:tab w:val="clear" w:pos="4153"/>
                <w:tab w:val="clear" w:pos="8306"/>
              </w:tabs>
              <w:jc w:val="both"/>
              <w:rPr>
                <w:rFonts w:ascii="Arial Narrow" w:hAnsi="Arial Narrow"/>
                <w:bCs/>
                <w:color w:val="000000" w:themeColor="text1"/>
                <w:sz w:val="22"/>
                <w:szCs w:val="22"/>
                <w:lang w:val="en-GB"/>
              </w:rPr>
            </w:pPr>
            <w:r w:rsidRPr="004C07F9">
              <w:rPr>
                <w:rFonts w:ascii="Arial Narrow" w:hAnsi="Arial Narrow"/>
                <w:color w:val="000000" w:themeColor="text1"/>
                <w:sz w:val="22"/>
                <w:szCs w:val="22"/>
                <w:u w:val="single"/>
                <w:lang w:val="en-GB"/>
              </w:rPr>
              <w:t>Defibrillator</w:t>
            </w:r>
            <w:r w:rsidRPr="004C07F9">
              <w:rPr>
                <w:rFonts w:ascii="Arial Narrow" w:hAnsi="Arial Narrow"/>
                <w:color w:val="000000" w:themeColor="text1"/>
                <w:sz w:val="22"/>
                <w:szCs w:val="22"/>
                <w:lang w:val="en-GB"/>
              </w:rPr>
              <w:t xml:space="preserve"> - DCC grant of £1,000.00 has been submitted to the KPC bank account.  Clerk has confirmed to DCC that this Grant is placed in Set Aside ready for replacing the current Defibrillator of which the warranty expires on 1</w:t>
            </w:r>
            <w:r w:rsidRPr="004C07F9">
              <w:rPr>
                <w:rFonts w:ascii="Arial Narrow" w:hAnsi="Arial Narrow"/>
                <w:color w:val="000000" w:themeColor="text1"/>
                <w:sz w:val="22"/>
                <w:szCs w:val="22"/>
                <w:vertAlign w:val="superscript"/>
                <w:lang w:val="en-GB"/>
              </w:rPr>
              <w:t>st</w:t>
            </w:r>
            <w:r w:rsidRPr="004C07F9">
              <w:rPr>
                <w:rFonts w:ascii="Arial Narrow" w:hAnsi="Arial Narrow"/>
                <w:color w:val="000000" w:themeColor="text1"/>
                <w:sz w:val="22"/>
                <w:szCs w:val="22"/>
                <w:lang w:val="en-GB"/>
              </w:rPr>
              <w:t xml:space="preserve"> October 2020, or if used once again will have to be replaced immediately owing to battery life.  Thanks, has been passed to DCC and Cllr Gilbert for their support with this programme.  All Noted.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BA33FF6" w14:textId="77777777" w:rsidR="007318DD" w:rsidRPr="004C07F9" w:rsidRDefault="007318DD" w:rsidP="007318DD">
            <w:pPr>
              <w:snapToGrid w:val="0"/>
              <w:rPr>
                <w:rFonts w:ascii="Arial Narrow" w:hAnsi="Arial Narrow"/>
                <w:b/>
                <w:color w:val="FF0000"/>
                <w:sz w:val="22"/>
                <w:szCs w:val="22"/>
              </w:rPr>
            </w:pPr>
          </w:p>
        </w:tc>
      </w:tr>
      <w:tr w:rsidR="007318DD" w:rsidRPr="004C07F9" w14:paraId="4E7A4BDD"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53B77ACD" w14:textId="49CE96D0" w:rsidR="007318DD" w:rsidRPr="004C07F9" w:rsidRDefault="007318DD" w:rsidP="007318DD">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205.20</w:t>
            </w:r>
          </w:p>
        </w:tc>
        <w:tc>
          <w:tcPr>
            <w:tcW w:w="10036" w:type="dxa"/>
            <w:tcBorders>
              <w:top w:val="single" w:sz="4" w:space="0" w:color="000000"/>
              <w:left w:val="single" w:sz="4" w:space="0" w:color="000000"/>
              <w:bottom w:val="single" w:sz="4" w:space="0" w:color="000000"/>
            </w:tcBorders>
            <w:shd w:val="clear" w:color="auto" w:fill="auto"/>
          </w:tcPr>
          <w:p w14:paraId="04659113" w14:textId="77777777" w:rsidR="007318DD" w:rsidRPr="004C07F9" w:rsidRDefault="007318DD" w:rsidP="007318DD">
            <w:pPr>
              <w:pStyle w:val="NoSpacing"/>
              <w:rPr>
                <w:rFonts w:ascii="Arial Narrow" w:hAnsi="Arial Narrow"/>
                <w:color w:val="000000" w:themeColor="text1"/>
                <w:sz w:val="22"/>
                <w:szCs w:val="22"/>
              </w:rPr>
            </w:pPr>
            <w:r w:rsidRPr="004C07F9">
              <w:rPr>
                <w:rFonts w:ascii="Arial Narrow" w:hAnsi="Arial Narrow"/>
                <w:b/>
                <w:bCs/>
                <w:color w:val="000000" w:themeColor="text1"/>
                <w:sz w:val="22"/>
                <w:szCs w:val="22"/>
              </w:rPr>
              <w:t xml:space="preserve">South West Water: - </w:t>
            </w:r>
            <w:r w:rsidRPr="004C07F9">
              <w:rPr>
                <w:rFonts w:ascii="Arial Narrow" w:hAnsi="Arial Narrow"/>
                <w:color w:val="000000" w:themeColor="text1"/>
                <w:sz w:val="22"/>
                <w:szCs w:val="22"/>
              </w:rPr>
              <w:t>Cllr White reported</w:t>
            </w:r>
          </w:p>
          <w:p w14:paraId="40EEF086" w14:textId="64014EBE" w:rsidR="006D67D0" w:rsidRPr="004C07F9" w:rsidRDefault="007318DD" w:rsidP="007318DD">
            <w:pPr>
              <w:pStyle w:val="NoSpacing"/>
              <w:rPr>
                <w:rFonts w:ascii="Arial Narrow" w:hAnsi="Arial Narrow"/>
                <w:color w:val="000000" w:themeColor="text1"/>
                <w:sz w:val="22"/>
                <w:szCs w:val="22"/>
              </w:rPr>
            </w:pPr>
            <w:r w:rsidRPr="004C07F9">
              <w:rPr>
                <w:rFonts w:ascii="Arial Narrow" w:hAnsi="Arial Narrow"/>
                <w:color w:val="000000" w:themeColor="text1"/>
                <w:sz w:val="22"/>
                <w:szCs w:val="22"/>
                <w:u w:val="single"/>
              </w:rPr>
              <w:t xml:space="preserve">Walkspool </w:t>
            </w:r>
            <w:r w:rsidRPr="004C07F9">
              <w:rPr>
                <w:rFonts w:ascii="Arial Narrow" w:hAnsi="Arial Narrow"/>
                <w:color w:val="000000" w:themeColor="text1"/>
                <w:sz w:val="22"/>
                <w:szCs w:val="22"/>
              </w:rPr>
              <w:t>has confirmed no sewage spillages</w:t>
            </w:r>
            <w:r w:rsidR="00A07A91" w:rsidRPr="004C07F9">
              <w:rPr>
                <w:rFonts w:ascii="Arial Narrow" w:hAnsi="Arial Narrow"/>
                <w:color w:val="000000" w:themeColor="text1"/>
                <w:sz w:val="22"/>
                <w:szCs w:val="22"/>
              </w:rPr>
              <w:t xml:space="preserve"> have</w:t>
            </w:r>
            <w:r w:rsidRPr="004C07F9">
              <w:rPr>
                <w:rFonts w:ascii="Arial Narrow" w:hAnsi="Arial Narrow"/>
                <w:color w:val="000000" w:themeColor="text1"/>
                <w:sz w:val="22"/>
                <w:szCs w:val="22"/>
              </w:rPr>
              <w:t xml:space="preserve"> occurred with the latest heavy rainfalls. </w:t>
            </w:r>
            <w:r w:rsidR="00386E0F" w:rsidRPr="004C07F9">
              <w:rPr>
                <w:rFonts w:ascii="Arial Narrow" w:hAnsi="Arial Narrow"/>
                <w:color w:val="000000" w:themeColor="text1"/>
                <w:sz w:val="22"/>
                <w:szCs w:val="22"/>
              </w:rPr>
              <w:t>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98E2DA8" w14:textId="77777777" w:rsidR="007318DD" w:rsidRPr="004C07F9" w:rsidRDefault="007318DD" w:rsidP="007318DD">
            <w:pPr>
              <w:snapToGrid w:val="0"/>
              <w:rPr>
                <w:rFonts w:ascii="Arial Narrow" w:hAnsi="Arial Narrow"/>
                <w:b/>
                <w:color w:val="FF0000"/>
                <w:sz w:val="22"/>
                <w:szCs w:val="22"/>
              </w:rPr>
            </w:pPr>
          </w:p>
        </w:tc>
      </w:tr>
      <w:tr w:rsidR="007318DD" w:rsidRPr="004C07F9" w14:paraId="1AD19413"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352D7EFD" w14:textId="160E0061" w:rsidR="007318DD" w:rsidRPr="004C07F9" w:rsidRDefault="000C7C0D" w:rsidP="007318DD">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206.20</w:t>
            </w:r>
          </w:p>
        </w:tc>
        <w:tc>
          <w:tcPr>
            <w:tcW w:w="10036" w:type="dxa"/>
            <w:tcBorders>
              <w:top w:val="single" w:sz="4" w:space="0" w:color="000000"/>
              <w:left w:val="single" w:sz="4" w:space="0" w:color="000000"/>
              <w:bottom w:val="single" w:sz="4" w:space="0" w:color="000000"/>
            </w:tcBorders>
            <w:shd w:val="clear" w:color="auto" w:fill="auto"/>
          </w:tcPr>
          <w:p w14:paraId="067998B2" w14:textId="77777777" w:rsidR="007318DD" w:rsidRPr="004C07F9" w:rsidRDefault="007318DD" w:rsidP="007318DD">
            <w:pPr>
              <w:pStyle w:val="Header"/>
              <w:tabs>
                <w:tab w:val="clear" w:pos="4153"/>
                <w:tab w:val="clear" w:pos="8306"/>
              </w:tabs>
              <w:jc w:val="both"/>
              <w:rPr>
                <w:rFonts w:ascii="Arial Narrow" w:hAnsi="Arial Narrow"/>
                <w:color w:val="000000" w:themeColor="text1"/>
                <w:sz w:val="22"/>
                <w:szCs w:val="22"/>
                <w:lang w:val="en-GB"/>
              </w:rPr>
            </w:pPr>
            <w:r w:rsidRPr="004C07F9">
              <w:rPr>
                <w:rFonts w:ascii="Arial Narrow" w:hAnsi="Arial Narrow"/>
                <w:b/>
                <w:color w:val="000000" w:themeColor="text1"/>
                <w:sz w:val="22"/>
                <w:szCs w:val="22"/>
                <w:lang w:val="en-GB"/>
              </w:rPr>
              <w:t xml:space="preserve">Highways: </w:t>
            </w:r>
            <w:r w:rsidRPr="004C07F9">
              <w:rPr>
                <w:rFonts w:ascii="Arial Narrow" w:hAnsi="Arial Narrow"/>
                <w:color w:val="000000" w:themeColor="text1"/>
                <w:sz w:val="22"/>
                <w:szCs w:val="22"/>
                <w:lang w:val="en-GB"/>
              </w:rPr>
              <w:t xml:space="preserve">Cllr Anderson reported </w:t>
            </w:r>
          </w:p>
          <w:p w14:paraId="15471B83" w14:textId="6548697B" w:rsidR="006D67D0" w:rsidRPr="004C07F9" w:rsidRDefault="006D67D0" w:rsidP="006D67D0">
            <w:pPr>
              <w:pStyle w:val="NoSpacing"/>
              <w:rPr>
                <w:rFonts w:ascii="Arial Narrow" w:hAnsi="Arial Narrow"/>
                <w:color w:val="000000" w:themeColor="text1"/>
                <w:sz w:val="22"/>
                <w:szCs w:val="22"/>
              </w:rPr>
            </w:pPr>
            <w:r w:rsidRPr="004C07F9">
              <w:rPr>
                <w:rFonts w:ascii="Arial Narrow" w:hAnsi="Arial Narrow"/>
                <w:color w:val="000000" w:themeColor="text1"/>
                <w:sz w:val="22"/>
                <w:szCs w:val="22"/>
                <w:u w:val="single"/>
              </w:rPr>
              <w:t>Prospect Cottage</w:t>
            </w:r>
            <w:r w:rsidRPr="004C07F9">
              <w:rPr>
                <w:rFonts w:ascii="Arial Narrow" w:hAnsi="Arial Narrow"/>
                <w:color w:val="000000" w:themeColor="text1"/>
                <w:sz w:val="22"/>
                <w:szCs w:val="22"/>
              </w:rPr>
              <w:t xml:space="preserve"> – the sink hole on the road outside this cottage is reported to SWW is </w:t>
            </w:r>
            <w:r w:rsidR="00386E0F" w:rsidRPr="004C07F9">
              <w:rPr>
                <w:rFonts w:ascii="Arial Narrow" w:hAnsi="Arial Narrow"/>
                <w:color w:val="000000" w:themeColor="text1"/>
                <w:sz w:val="22"/>
                <w:szCs w:val="22"/>
              </w:rPr>
              <w:t xml:space="preserve">to </w:t>
            </w:r>
            <w:r w:rsidRPr="004C07F9">
              <w:rPr>
                <w:rFonts w:ascii="Arial Narrow" w:hAnsi="Arial Narrow"/>
                <w:color w:val="000000" w:themeColor="text1"/>
                <w:sz w:val="22"/>
                <w:szCs w:val="22"/>
              </w:rPr>
              <w:t>put back to Devon Highways</w:t>
            </w:r>
          </w:p>
          <w:p w14:paraId="63F7276F" w14:textId="66A2FD62" w:rsidR="006D67D0" w:rsidRPr="004C07F9" w:rsidRDefault="006D67D0" w:rsidP="006D67D0">
            <w:pPr>
              <w:pStyle w:val="NoSpacing"/>
              <w:rPr>
                <w:rFonts w:ascii="Arial Narrow" w:hAnsi="Arial Narrow"/>
                <w:color w:val="000000" w:themeColor="text1"/>
                <w:sz w:val="22"/>
                <w:szCs w:val="22"/>
              </w:rPr>
            </w:pPr>
            <w:r w:rsidRPr="004C07F9">
              <w:rPr>
                <w:rFonts w:ascii="Arial Narrow" w:hAnsi="Arial Narrow"/>
                <w:color w:val="000000" w:themeColor="text1"/>
                <w:sz w:val="22"/>
                <w:szCs w:val="22"/>
                <w:u w:val="single"/>
              </w:rPr>
              <w:t>Great Torr Cross</w:t>
            </w:r>
            <w:r w:rsidRPr="004C07F9">
              <w:rPr>
                <w:rFonts w:ascii="Arial Narrow" w:hAnsi="Arial Narrow"/>
                <w:color w:val="000000" w:themeColor="text1"/>
                <w:sz w:val="22"/>
                <w:szCs w:val="22"/>
              </w:rPr>
              <w:t xml:space="preserve"> – the sink hole on this crossroad is reported to SWW is</w:t>
            </w:r>
            <w:r w:rsidR="00386E0F" w:rsidRPr="004C07F9">
              <w:rPr>
                <w:rFonts w:ascii="Arial Narrow" w:hAnsi="Arial Narrow"/>
                <w:color w:val="000000" w:themeColor="text1"/>
                <w:sz w:val="22"/>
                <w:szCs w:val="22"/>
              </w:rPr>
              <w:t xml:space="preserve"> to</w:t>
            </w:r>
            <w:r w:rsidRPr="004C07F9">
              <w:rPr>
                <w:rFonts w:ascii="Arial Narrow" w:hAnsi="Arial Narrow"/>
                <w:color w:val="000000" w:themeColor="text1"/>
                <w:sz w:val="22"/>
                <w:szCs w:val="22"/>
              </w:rPr>
              <w:t xml:space="preserve"> put back to Devon Highways</w:t>
            </w:r>
          </w:p>
          <w:p w14:paraId="1BB0CC08" w14:textId="77777777" w:rsidR="006D67D0" w:rsidRPr="004C07F9" w:rsidRDefault="006D67D0" w:rsidP="006D67D0">
            <w:pPr>
              <w:pStyle w:val="NoSpacing"/>
              <w:rPr>
                <w:rFonts w:ascii="Arial Narrow" w:hAnsi="Arial Narrow"/>
                <w:color w:val="000000" w:themeColor="text1"/>
                <w:sz w:val="22"/>
                <w:szCs w:val="22"/>
              </w:rPr>
            </w:pPr>
            <w:r w:rsidRPr="004C07F9">
              <w:rPr>
                <w:rFonts w:ascii="Arial Narrow" w:hAnsi="Arial Narrow"/>
                <w:color w:val="000000" w:themeColor="text1"/>
                <w:sz w:val="22"/>
                <w:szCs w:val="22"/>
                <w:u w:val="single"/>
              </w:rPr>
              <w:t xml:space="preserve">Pothole </w:t>
            </w:r>
            <w:r w:rsidRPr="004C07F9">
              <w:rPr>
                <w:rFonts w:ascii="Arial Narrow" w:hAnsi="Arial Narrow"/>
                <w:color w:val="000000" w:themeColor="text1"/>
                <w:sz w:val="22"/>
                <w:szCs w:val="22"/>
              </w:rPr>
              <w:t xml:space="preserve">Wrinklewood to Blackpost Cross on lane leading to Wonwell. No action at this moment in time.  KPC to continue to monitor situation.  </w:t>
            </w:r>
          </w:p>
          <w:p w14:paraId="7B23A506" w14:textId="535040A2" w:rsidR="006D67D0" w:rsidRPr="004C07F9" w:rsidRDefault="006D67D0" w:rsidP="000C7C0D">
            <w:pPr>
              <w:pStyle w:val="NoSpacing"/>
              <w:rPr>
                <w:rFonts w:ascii="Arial Narrow" w:hAnsi="Arial Narrow"/>
                <w:color w:val="000000" w:themeColor="text1"/>
                <w:sz w:val="22"/>
                <w:szCs w:val="22"/>
              </w:rPr>
            </w:pPr>
            <w:r w:rsidRPr="004C07F9">
              <w:rPr>
                <w:rFonts w:ascii="Arial Narrow" w:hAnsi="Arial Narrow"/>
                <w:color w:val="000000" w:themeColor="text1"/>
                <w:sz w:val="22"/>
                <w:szCs w:val="22"/>
                <w:u w:val="single"/>
              </w:rPr>
              <w:t xml:space="preserve">Landslide </w:t>
            </w:r>
            <w:r w:rsidRPr="004C07F9">
              <w:rPr>
                <w:rFonts w:ascii="Arial Narrow" w:hAnsi="Arial Narrow"/>
                <w:color w:val="000000" w:themeColor="text1"/>
                <w:sz w:val="22"/>
                <w:szCs w:val="22"/>
              </w:rPr>
              <w:t>has occurred near Gabberwell.  Cllr Anderson will report to Highways.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17EDC2E" w14:textId="77777777" w:rsidR="007318DD" w:rsidRPr="004C07F9" w:rsidRDefault="007318DD" w:rsidP="007318DD">
            <w:pPr>
              <w:snapToGrid w:val="0"/>
              <w:rPr>
                <w:rFonts w:ascii="Arial Narrow" w:hAnsi="Arial Narrow"/>
                <w:b/>
                <w:color w:val="FF0000"/>
                <w:sz w:val="22"/>
                <w:szCs w:val="22"/>
              </w:rPr>
            </w:pPr>
          </w:p>
        </w:tc>
      </w:tr>
      <w:tr w:rsidR="007318DD" w:rsidRPr="004C07F9" w14:paraId="57202867"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6E1003D2" w14:textId="0DDD412B" w:rsidR="007318DD" w:rsidRPr="004C07F9" w:rsidRDefault="000C7C0D" w:rsidP="007318DD">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207.20</w:t>
            </w:r>
          </w:p>
        </w:tc>
        <w:tc>
          <w:tcPr>
            <w:tcW w:w="10036" w:type="dxa"/>
            <w:tcBorders>
              <w:top w:val="single" w:sz="4" w:space="0" w:color="000000"/>
              <w:left w:val="single" w:sz="4" w:space="0" w:color="000000"/>
              <w:bottom w:val="single" w:sz="4" w:space="0" w:color="000000"/>
            </w:tcBorders>
            <w:shd w:val="clear" w:color="auto" w:fill="auto"/>
          </w:tcPr>
          <w:p w14:paraId="776F8A3E" w14:textId="06915C82" w:rsidR="007318DD" w:rsidRPr="004C07F9" w:rsidRDefault="007318DD" w:rsidP="007318DD">
            <w:pPr>
              <w:pStyle w:val="Header"/>
              <w:tabs>
                <w:tab w:val="clear" w:pos="4153"/>
                <w:tab w:val="clear" w:pos="8306"/>
              </w:tabs>
              <w:jc w:val="both"/>
              <w:rPr>
                <w:rFonts w:ascii="Arial Narrow" w:hAnsi="Arial Narrow"/>
                <w:bCs/>
                <w:color w:val="FF0000"/>
                <w:sz w:val="22"/>
                <w:szCs w:val="22"/>
                <w:lang w:val="en-GB"/>
              </w:rPr>
            </w:pPr>
            <w:r w:rsidRPr="004C07F9">
              <w:rPr>
                <w:rFonts w:ascii="Arial Narrow" w:hAnsi="Arial Narrow"/>
                <w:b/>
                <w:color w:val="000000" w:themeColor="text1"/>
                <w:sz w:val="22"/>
                <w:szCs w:val="22"/>
                <w:lang w:val="en-GB"/>
              </w:rPr>
              <w:t>Clerks Report: -</w:t>
            </w:r>
            <w:r w:rsidRPr="004C07F9">
              <w:rPr>
                <w:rFonts w:ascii="Arial Narrow" w:hAnsi="Arial Narrow"/>
                <w:bCs/>
                <w:color w:val="000000" w:themeColor="text1"/>
                <w:sz w:val="22"/>
                <w:szCs w:val="22"/>
                <w:lang w:val="en-GB"/>
              </w:rPr>
              <w:t xml:space="preserve">   </w:t>
            </w:r>
            <w:r w:rsidR="000C7C0D" w:rsidRPr="004C07F9">
              <w:rPr>
                <w:rFonts w:ascii="Arial Narrow" w:hAnsi="Arial Narrow"/>
                <w:bCs/>
                <w:color w:val="000000" w:themeColor="text1"/>
                <w:sz w:val="22"/>
                <w:szCs w:val="22"/>
                <w:lang w:val="en-GB"/>
              </w:rPr>
              <w:t>Nothing to Report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D176F94" w14:textId="77777777" w:rsidR="007318DD" w:rsidRPr="004C07F9" w:rsidRDefault="007318DD" w:rsidP="007318DD">
            <w:pPr>
              <w:snapToGrid w:val="0"/>
              <w:rPr>
                <w:rFonts w:ascii="Arial Narrow" w:hAnsi="Arial Narrow"/>
                <w:b/>
                <w:color w:val="FF0000"/>
                <w:sz w:val="22"/>
                <w:szCs w:val="22"/>
              </w:rPr>
            </w:pPr>
          </w:p>
        </w:tc>
      </w:tr>
      <w:tr w:rsidR="007318DD" w:rsidRPr="004C07F9" w14:paraId="11B2002A"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36CBD5F3" w14:textId="71B2FBFB" w:rsidR="007318DD" w:rsidRPr="004C07F9" w:rsidRDefault="000C7C0D" w:rsidP="007318DD">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208.20</w:t>
            </w:r>
          </w:p>
        </w:tc>
        <w:tc>
          <w:tcPr>
            <w:tcW w:w="10036" w:type="dxa"/>
            <w:tcBorders>
              <w:top w:val="single" w:sz="4" w:space="0" w:color="000000"/>
              <w:left w:val="single" w:sz="4" w:space="0" w:color="000000"/>
              <w:bottom w:val="single" w:sz="4" w:space="0" w:color="000000"/>
            </w:tcBorders>
            <w:shd w:val="clear" w:color="auto" w:fill="auto"/>
          </w:tcPr>
          <w:p w14:paraId="44DBA33E" w14:textId="44244FC6" w:rsidR="007318DD" w:rsidRPr="004C07F9" w:rsidRDefault="007318DD" w:rsidP="007318DD">
            <w:pPr>
              <w:suppressAutoHyphens w:val="0"/>
              <w:jc w:val="both"/>
              <w:rPr>
                <w:rFonts w:ascii="Arial Narrow" w:hAnsi="Arial Narrow"/>
                <w:color w:val="000000" w:themeColor="text1"/>
                <w:sz w:val="22"/>
                <w:szCs w:val="22"/>
              </w:rPr>
            </w:pPr>
            <w:r w:rsidRPr="004C07F9">
              <w:rPr>
                <w:rFonts w:ascii="Arial Narrow" w:hAnsi="Arial Narrow"/>
                <w:b/>
                <w:bCs/>
                <w:color w:val="000000" w:themeColor="text1"/>
                <w:sz w:val="22"/>
                <w:szCs w:val="22"/>
              </w:rPr>
              <w:t>Emergency Plan</w:t>
            </w:r>
            <w:r w:rsidRPr="004C07F9">
              <w:rPr>
                <w:rFonts w:ascii="Arial Narrow" w:hAnsi="Arial Narrow"/>
                <w:color w:val="000000" w:themeColor="text1"/>
                <w:sz w:val="22"/>
                <w:szCs w:val="22"/>
              </w:rPr>
              <w:t xml:space="preserve"> - Cllr </w:t>
            </w:r>
            <w:r w:rsidR="000C7C0D" w:rsidRPr="004C07F9">
              <w:rPr>
                <w:rFonts w:ascii="Arial Narrow" w:hAnsi="Arial Narrow"/>
                <w:color w:val="000000" w:themeColor="text1"/>
                <w:sz w:val="22"/>
                <w:szCs w:val="22"/>
              </w:rPr>
              <w:t xml:space="preserve">Freeman </w:t>
            </w:r>
            <w:r w:rsidR="00386E0F" w:rsidRPr="004C07F9">
              <w:rPr>
                <w:rFonts w:ascii="Arial Narrow" w:hAnsi="Arial Narrow"/>
                <w:color w:val="000000" w:themeColor="text1"/>
                <w:sz w:val="22"/>
                <w:szCs w:val="22"/>
              </w:rPr>
              <w:t>reported that he will, with</w:t>
            </w:r>
            <w:r w:rsidR="000C7C0D" w:rsidRPr="004C07F9">
              <w:rPr>
                <w:rFonts w:ascii="Arial Narrow" w:hAnsi="Arial Narrow"/>
                <w:color w:val="000000" w:themeColor="text1"/>
                <w:sz w:val="22"/>
                <w:szCs w:val="22"/>
              </w:rPr>
              <w:t xml:space="preserve"> Cllr Summer-Nutting </w:t>
            </w:r>
            <w:r w:rsidR="00386E0F" w:rsidRPr="004C07F9">
              <w:rPr>
                <w:rFonts w:ascii="Arial Narrow" w:hAnsi="Arial Narrow"/>
                <w:color w:val="000000" w:themeColor="text1"/>
                <w:sz w:val="22"/>
                <w:szCs w:val="22"/>
              </w:rPr>
              <w:t xml:space="preserve">update the </w:t>
            </w:r>
            <w:r w:rsidR="000C7C0D" w:rsidRPr="004C07F9">
              <w:rPr>
                <w:rFonts w:ascii="Arial Narrow" w:hAnsi="Arial Narrow"/>
                <w:color w:val="000000" w:themeColor="text1"/>
                <w:sz w:val="22"/>
                <w:szCs w:val="22"/>
              </w:rPr>
              <w:t>Plan.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91264CE" w14:textId="77777777" w:rsidR="007318DD" w:rsidRPr="004C07F9" w:rsidRDefault="007318DD" w:rsidP="007318DD">
            <w:pPr>
              <w:snapToGrid w:val="0"/>
              <w:rPr>
                <w:rFonts w:ascii="Arial Narrow" w:hAnsi="Arial Narrow"/>
                <w:b/>
                <w:color w:val="FF0000"/>
                <w:sz w:val="22"/>
                <w:szCs w:val="22"/>
              </w:rPr>
            </w:pPr>
          </w:p>
        </w:tc>
      </w:tr>
      <w:tr w:rsidR="007318DD" w:rsidRPr="004C07F9" w14:paraId="7F4BDC4F"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6D822390" w14:textId="22A57DCA" w:rsidR="007318DD" w:rsidRPr="004C07F9" w:rsidRDefault="000C7C0D" w:rsidP="007318DD">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209.20</w:t>
            </w:r>
          </w:p>
        </w:tc>
        <w:tc>
          <w:tcPr>
            <w:tcW w:w="10036" w:type="dxa"/>
            <w:tcBorders>
              <w:top w:val="single" w:sz="4" w:space="0" w:color="000000"/>
              <w:left w:val="single" w:sz="4" w:space="0" w:color="000000"/>
              <w:bottom w:val="single" w:sz="4" w:space="0" w:color="000000"/>
            </w:tcBorders>
            <w:shd w:val="clear" w:color="auto" w:fill="auto"/>
          </w:tcPr>
          <w:p w14:paraId="349B3A6F" w14:textId="347B2654" w:rsidR="007318DD" w:rsidRPr="004C07F9" w:rsidRDefault="007318DD" w:rsidP="007318DD">
            <w:pPr>
              <w:rPr>
                <w:rFonts w:ascii="Arial Narrow" w:hAnsi="Arial Narrow"/>
                <w:bCs/>
                <w:color w:val="000000" w:themeColor="text1"/>
                <w:sz w:val="22"/>
                <w:szCs w:val="22"/>
              </w:rPr>
            </w:pPr>
            <w:r w:rsidRPr="004C07F9">
              <w:rPr>
                <w:rFonts w:ascii="Arial Narrow" w:hAnsi="Arial Narrow"/>
                <w:b/>
                <w:color w:val="000000" w:themeColor="text1"/>
                <w:sz w:val="22"/>
                <w:szCs w:val="22"/>
              </w:rPr>
              <w:t xml:space="preserve">AED (Defibrillator): - </w:t>
            </w:r>
            <w:r w:rsidR="000C7C0D" w:rsidRPr="004C07F9">
              <w:rPr>
                <w:rFonts w:ascii="Arial Narrow" w:hAnsi="Arial Narrow"/>
                <w:bCs/>
                <w:color w:val="000000" w:themeColor="text1"/>
                <w:sz w:val="22"/>
                <w:szCs w:val="22"/>
              </w:rPr>
              <w:t>Cllr Anderson reported no further updates.</w:t>
            </w:r>
            <w:r w:rsidRPr="004C07F9">
              <w:rPr>
                <w:rFonts w:ascii="Arial Narrow" w:hAnsi="Arial Narrow"/>
                <w:bCs/>
                <w:color w:val="000000" w:themeColor="text1"/>
                <w:sz w:val="22"/>
                <w:szCs w:val="22"/>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21D7630" w14:textId="77777777" w:rsidR="007318DD" w:rsidRPr="004C07F9" w:rsidRDefault="007318DD" w:rsidP="007318DD">
            <w:pPr>
              <w:snapToGrid w:val="0"/>
              <w:rPr>
                <w:rFonts w:ascii="Arial Narrow" w:hAnsi="Arial Narrow"/>
                <w:b/>
                <w:color w:val="FF0000"/>
                <w:sz w:val="22"/>
                <w:szCs w:val="22"/>
                <w:u w:val="single"/>
              </w:rPr>
            </w:pPr>
          </w:p>
        </w:tc>
      </w:tr>
      <w:tr w:rsidR="007318DD" w:rsidRPr="004C07F9" w14:paraId="786CFB51"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17B676FD" w14:textId="239F4F4A" w:rsidR="007318DD" w:rsidRPr="004C07F9" w:rsidRDefault="000C7C0D" w:rsidP="007318DD">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210.00</w:t>
            </w:r>
          </w:p>
        </w:tc>
        <w:tc>
          <w:tcPr>
            <w:tcW w:w="10036" w:type="dxa"/>
            <w:tcBorders>
              <w:top w:val="single" w:sz="4" w:space="0" w:color="000000"/>
              <w:left w:val="single" w:sz="4" w:space="0" w:color="000000"/>
              <w:bottom w:val="single" w:sz="4" w:space="0" w:color="000000"/>
            </w:tcBorders>
            <w:shd w:val="clear" w:color="auto" w:fill="auto"/>
          </w:tcPr>
          <w:p w14:paraId="3AD24101" w14:textId="6D7554AF" w:rsidR="00AE37F5" w:rsidRPr="004C07F9" w:rsidRDefault="007318DD" w:rsidP="007318DD">
            <w:pPr>
              <w:rPr>
                <w:rFonts w:ascii="Arial Narrow" w:hAnsi="Arial Narrow"/>
                <w:bCs/>
                <w:color w:val="000000" w:themeColor="text1"/>
                <w:sz w:val="22"/>
                <w:szCs w:val="22"/>
              </w:rPr>
            </w:pPr>
            <w:r w:rsidRPr="004C07F9">
              <w:rPr>
                <w:rFonts w:ascii="Arial Narrow" w:hAnsi="Arial Narrow"/>
                <w:b/>
                <w:color w:val="000000" w:themeColor="text1"/>
                <w:sz w:val="22"/>
                <w:szCs w:val="22"/>
              </w:rPr>
              <w:t xml:space="preserve">Dementia: - </w:t>
            </w:r>
            <w:r w:rsidRPr="004C07F9">
              <w:rPr>
                <w:rFonts w:ascii="Arial Narrow" w:hAnsi="Arial Narrow"/>
                <w:bCs/>
                <w:color w:val="000000" w:themeColor="text1"/>
                <w:sz w:val="22"/>
                <w:szCs w:val="22"/>
              </w:rPr>
              <w:t xml:space="preserve">Report </w:t>
            </w:r>
            <w:r w:rsidR="00386E0F" w:rsidRPr="004C07F9">
              <w:rPr>
                <w:rFonts w:ascii="Arial Narrow" w:hAnsi="Arial Narrow"/>
                <w:bCs/>
                <w:color w:val="000000" w:themeColor="text1"/>
                <w:sz w:val="22"/>
                <w:szCs w:val="22"/>
              </w:rPr>
              <w:t>received from</w:t>
            </w:r>
            <w:r w:rsidRPr="004C07F9">
              <w:rPr>
                <w:rFonts w:ascii="Arial Narrow" w:hAnsi="Arial Narrow"/>
                <w:bCs/>
                <w:color w:val="000000" w:themeColor="text1"/>
                <w:sz w:val="22"/>
                <w:szCs w:val="22"/>
              </w:rPr>
              <w:t xml:space="preserve"> Judy Wurr </w:t>
            </w:r>
            <w:r w:rsidR="000C7C0D" w:rsidRPr="004C07F9">
              <w:rPr>
                <w:rFonts w:ascii="Arial Narrow" w:hAnsi="Arial Narrow"/>
                <w:bCs/>
                <w:color w:val="000000" w:themeColor="text1"/>
                <w:sz w:val="22"/>
                <w:szCs w:val="22"/>
              </w:rPr>
              <w:t xml:space="preserve">to say that the Four Rivers Dementia </w:t>
            </w:r>
            <w:r w:rsidR="00693754" w:rsidRPr="004C07F9">
              <w:rPr>
                <w:rFonts w:ascii="Arial Narrow" w:hAnsi="Arial Narrow"/>
                <w:bCs/>
                <w:color w:val="000000" w:themeColor="text1"/>
                <w:sz w:val="22"/>
                <w:szCs w:val="22"/>
              </w:rPr>
              <w:t>Alliance</w:t>
            </w:r>
            <w:r w:rsidR="000C7C0D" w:rsidRPr="004C07F9">
              <w:rPr>
                <w:rFonts w:ascii="Arial Narrow" w:hAnsi="Arial Narrow"/>
                <w:bCs/>
                <w:color w:val="000000" w:themeColor="text1"/>
                <w:sz w:val="22"/>
                <w:szCs w:val="22"/>
              </w:rPr>
              <w:t xml:space="preserve"> has had their bid for a £10,000.00 Grant accepted.  The grant </w:t>
            </w:r>
            <w:r w:rsidR="00386E0F" w:rsidRPr="004C07F9">
              <w:rPr>
                <w:rFonts w:ascii="Arial Narrow" w:hAnsi="Arial Narrow"/>
                <w:bCs/>
                <w:color w:val="000000" w:themeColor="text1"/>
                <w:sz w:val="22"/>
                <w:szCs w:val="22"/>
              </w:rPr>
              <w:t>will go</w:t>
            </w:r>
            <w:r w:rsidR="000C7C0D" w:rsidRPr="004C07F9">
              <w:rPr>
                <w:rFonts w:ascii="Arial Narrow" w:hAnsi="Arial Narrow"/>
                <w:bCs/>
                <w:color w:val="000000" w:themeColor="text1"/>
                <w:sz w:val="22"/>
                <w:szCs w:val="22"/>
              </w:rPr>
              <w:t xml:space="preserve"> towards a</w:t>
            </w:r>
            <w:r w:rsidR="00386E0F" w:rsidRPr="004C07F9">
              <w:rPr>
                <w:rFonts w:ascii="Arial Narrow" w:hAnsi="Arial Narrow"/>
                <w:bCs/>
                <w:color w:val="000000" w:themeColor="text1"/>
                <w:sz w:val="22"/>
                <w:szCs w:val="22"/>
              </w:rPr>
              <w:t>n employed</w:t>
            </w:r>
            <w:r w:rsidR="000C7C0D" w:rsidRPr="004C07F9">
              <w:rPr>
                <w:rFonts w:ascii="Arial Narrow" w:hAnsi="Arial Narrow"/>
                <w:bCs/>
                <w:color w:val="000000" w:themeColor="text1"/>
                <w:sz w:val="22"/>
                <w:szCs w:val="22"/>
              </w:rPr>
              <w:t xml:space="preserve"> person to visit all Parishes in the Four Rivers area to help them co-ordinate their Dementia friendly policies.  This person </w:t>
            </w:r>
            <w:r w:rsidR="00693754" w:rsidRPr="004C07F9">
              <w:rPr>
                <w:rFonts w:ascii="Arial Narrow" w:hAnsi="Arial Narrow"/>
                <w:bCs/>
                <w:color w:val="000000" w:themeColor="text1"/>
                <w:sz w:val="22"/>
                <w:szCs w:val="22"/>
              </w:rPr>
              <w:t xml:space="preserve">is appointed for 6 hours per week.  All Noted. </w:t>
            </w:r>
          </w:p>
          <w:p w14:paraId="4DFF740B" w14:textId="25795583" w:rsidR="00AE37F5" w:rsidRPr="004C07F9" w:rsidRDefault="00AE37F5" w:rsidP="007318DD">
            <w:pPr>
              <w:rPr>
                <w:rFonts w:ascii="Arial Narrow" w:hAnsi="Arial Narrow"/>
                <w:bCs/>
                <w:color w:val="000000" w:themeColor="text1"/>
                <w:sz w:val="22"/>
                <w:szCs w:val="22"/>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5C13A34F" w14:textId="77777777" w:rsidR="007318DD" w:rsidRPr="004C07F9" w:rsidRDefault="007318DD" w:rsidP="007318DD">
            <w:pPr>
              <w:snapToGrid w:val="0"/>
              <w:rPr>
                <w:rFonts w:ascii="Arial Narrow" w:hAnsi="Arial Narrow"/>
                <w:b/>
                <w:color w:val="FF0000"/>
                <w:sz w:val="22"/>
                <w:szCs w:val="22"/>
                <w:u w:val="single"/>
              </w:rPr>
            </w:pPr>
          </w:p>
        </w:tc>
      </w:tr>
      <w:tr w:rsidR="007318DD" w:rsidRPr="004C07F9" w14:paraId="39CA30EB"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12FF289F" w14:textId="48EE127A" w:rsidR="007318DD" w:rsidRPr="004C07F9" w:rsidRDefault="006614DA" w:rsidP="007318DD">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lastRenderedPageBreak/>
              <w:t>211.20</w:t>
            </w:r>
          </w:p>
        </w:tc>
        <w:tc>
          <w:tcPr>
            <w:tcW w:w="10036" w:type="dxa"/>
            <w:tcBorders>
              <w:top w:val="single" w:sz="4" w:space="0" w:color="000000"/>
              <w:left w:val="single" w:sz="4" w:space="0" w:color="000000"/>
              <w:bottom w:val="single" w:sz="4" w:space="0" w:color="000000"/>
            </w:tcBorders>
            <w:shd w:val="clear" w:color="auto" w:fill="auto"/>
          </w:tcPr>
          <w:p w14:paraId="70FD9F05" w14:textId="3398CAE5" w:rsidR="007318DD" w:rsidRPr="004C07F9" w:rsidRDefault="007318DD" w:rsidP="007318DD">
            <w:pPr>
              <w:rPr>
                <w:rFonts w:ascii="Arial Narrow" w:hAnsi="Arial Narrow"/>
                <w:bCs/>
                <w:color w:val="000000" w:themeColor="text1"/>
                <w:sz w:val="22"/>
                <w:szCs w:val="22"/>
              </w:rPr>
            </w:pPr>
            <w:r w:rsidRPr="004C07F9">
              <w:rPr>
                <w:rFonts w:ascii="Arial Narrow" w:hAnsi="Arial Narrow"/>
                <w:b/>
                <w:color w:val="000000" w:themeColor="text1"/>
                <w:sz w:val="22"/>
                <w:szCs w:val="22"/>
              </w:rPr>
              <w:t xml:space="preserve">Reports: </w:t>
            </w:r>
            <w:r w:rsidRPr="004C07F9">
              <w:rPr>
                <w:rFonts w:ascii="Arial Narrow" w:hAnsi="Arial Narrow"/>
                <w:bCs/>
                <w:color w:val="000000" w:themeColor="text1"/>
                <w:sz w:val="22"/>
                <w:szCs w:val="22"/>
              </w:rPr>
              <w:t xml:space="preserve">Cllr Freeman reported – </w:t>
            </w:r>
          </w:p>
          <w:p w14:paraId="00CDE78A" w14:textId="77777777" w:rsidR="007318DD" w:rsidRPr="004C07F9" w:rsidRDefault="007318DD" w:rsidP="007318DD">
            <w:pPr>
              <w:rPr>
                <w:rFonts w:ascii="Arial Narrow" w:hAnsi="Arial Narrow"/>
                <w:color w:val="000000" w:themeColor="text1"/>
                <w:sz w:val="22"/>
                <w:szCs w:val="22"/>
                <w:u w:val="single"/>
                <w:lang w:eastAsia="en-US"/>
              </w:rPr>
            </w:pPr>
            <w:r w:rsidRPr="004C07F9">
              <w:rPr>
                <w:rFonts w:ascii="Arial Narrow" w:hAnsi="Arial Narrow"/>
                <w:color w:val="000000" w:themeColor="text1"/>
                <w:sz w:val="22"/>
                <w:szCs w:val="22"/>
                <w:u w:val="single"/>
                <w:lang w:eastAsia="en-US"/>
              </w:rPr>
              <w:t>Planning Application</w:t>
            </w:r>
          </w:p>
          <w:p w14:paraId="6A5E1D24" w14:textId="4BE2ACBB" w:rsidR="007318DD" w:rsidRPr="004C07F9" w:rsidRDefault="007318DD" w:rsidP="007318DD">
            <w:pPr>
              <w:rPr>
                <w:rFonts w:ascii="Arial Narrow" w:hAnsi="Arial Narrow"/>
                <w:color w:val="000000" w:themeColor="text1"/>
                <w:sz w:val="22"/>
                <w:szCs w:val="22"/>
                <w:lang w:eastAsia="en-US"/>
              </w:rPr>
            </w:pPr>
            <w:r w:rsidRPr="004C07F9">
              <w:rPr>
                <w:rFonts w:ascii="Arial Narrow" w:hAnsi="Arial Narrow"/>
                <w:color w:val="000000" w:themeColor="text1"/>
                <w:sz w:val="22"/>
                <w:szCs w:val="22"/>
                <w:lang w:eastAsia="en-US"/>
              </w:rPr>
              <w:t xml:space="preserve">No 4171/19/FUL Demolition of existing bungalow &amp; construct new Dormer Bungalow. Trefach-Kingston-TQ7 4QA.  </w:t>
            </w:r>
            <w:r w:rsidR="00A03A7C" w:rsidRPr="004C07F9">
              <w:rPr>
                <w:rFonts w:ascii="Arial Narrow" w:hAnsi="Arial Narrow"/>
                <w:color w:val="000000" w:themeColor="text1"/>
                <w:sz w:val="22"/>
                <w:szCs w:val="22"/>
                <w:lang w:eastAsia="en-US"/>
              </w:rPr>
              <w:t>Granted.  All Noted</w:t>
            </w:r>
          </w:p>
          <w:p w14:paraId="357A6E2F" w14:textId="77777777" w:rsidR="007318DD" w:rsidRPr="004C07F9" w:rsidRDefault="007318DD" w:rsidP="007318DD">
            <w:pPr>
              <w:rPr>
                <w:rFonts w:ascii="Arial Narrow" w:hAnsi="Arial Narrow" w:cs="Segoe UI"/>
                <w:color w:val="000000" w:themeColor="text1"/>
                <w:sz w:val="22"/>
                <w:szCs w:val="22"/>
                <w:u w:val="single"/>
                <w:lang w:eastAsia="en-US"/>
              </w:rPr>
            </w:pPr>
            <w:r w:rsidRPr="004C07F9">
              <w:rPr>
                <w:rFonts w:ascii="Arial Narrow" w:hAnsi="Arial Narrow" w:cs="Segoe UI"/>
                <w:color w:val="000000" w:themeColor="text1"/>
                <w:sz w:val="22"/>
                <w:szCs w:val="22"/>
                <w:u w:val="single"/>
                <w:lang w:eastAsia="en-US"/>
              </w:rPr>
              <w:t xml:space="preserve">Pending Planning </w:t>
            </w:r>
          </w:p>
          <w:p w14:paraId="34E1CA81" w14:textId="1F44A040" w:rsidR="007318DD" w:rsidRPr="004C07F9" w:rsidRDefault="007318DD" w:rsidP="007318DD">
            <w:pPr>
              <w:rPr>
                <w:rFonts w:ascii="Arial Narrow" w:hAnsi="Arial Narrow" w:cs="Segoe UI"/>
                <w:color w:val="000000" w:themeColor="text1"/>
                <w:sz w:val="22"/>
                <w:szCs w:val="22"/>
                <w:lang w:eastAsia="en-US"/>
              </w:rPr>
            </w:pPr>
            <w:r w:rsidRPr="004C07F9">
              <w:rPr>
                <w:rFonts w:ascii="Arial Narrow" w:hAnsi="Arial Narrow" w:cs="Segoe UI"/>
                <w:color w:val="000000" w:themeColor="text1"/>
                <w:sz w:val="22"/>
                <w:szCs w:val="22"/>
                <w:lang w:eastAsia="en-US"/>
              </w:rPr>
              <w:t>1944/18/FUL. Mr &amp; Mrs Pearson. Erection of dwelling – No update</w:t>
            </w:r>
          </w:p>
          <w:p w14:paraId="277703F1" w14:textId="520963CA" w:rsidR="007318DD" w:rsidRPr="004C07F9" w:rsidRDefault="007318DD" w:rsidP="007318DD">
            <w:pPr>
              <w:rPr>
                <w:rFonts w:ascii="Arial Narrow" w:hAnsi="Arial Narrow"/>
                <w:color w:val="000000" w:themeColor="text1"/>
                <w:sz w:val="22"/>
                <w:szCs w:val="22"/>
              </w:rPr>
            </w:pPr>
            <w:r w:rsidRPr="004C07F9">
              <w:rPr>
                <w:rFonts w:ascii="Arial Narrow" w:hAnsi="Arial Narrow"/>
                <w:b/>
                <w:color w:val="000000" w:themeColor="text1"/>
                <w:sz w:val="22"/>
                <w:szCs w:val="22"/>
              </w:rPr>
              <w:t>2</w:t>
            </w:r>
            <w:r w:rsidRPr="004C07F9">
              <w:rPr>
                <w:rFonts w:ascii="Arial Narrow" w:hAnsi="Arial Narrow"/>
                <w:color w:val="000000" w:themeColor="text1"/>
                <w:sz w:val="22"/>
                <w:szCs w:val="22"/>
              </w:rPr>
              <w:t xml:space="preserve"> </w:t>
            </w:r>
            <w:r w:rsidRPr="004C07F9">
              <w:rPr>
                <w:rFonts w:ascii="Arial Narrow" w:hAnsi="Arial Narrow"/>
                <w:b/>
                <w:color w:val="000000" w:themeColor="text1"/>
                <w:sz w:val="22"/>
                <w:szCs w:val="22"/>
              </w:rPr>
              <w:t>Recreation Ground Sub Committee</w:t>
            </w:r>
            <w:r w:rsidRPr="004C07F9">
              <w:rPr>
                <w:rFonts w:ascii="Arial Narrow" w:hAnsi="Arial Narrow"/>
                <w:color w:val="000000" w:themeColor="text1"/>
                <w:sz w:val="22"/>
                <w:szCs w:val="22"/>
              </w:rPr>
              <w:t xml:space="preserve">:  Cllr Lewis reported </w:t>
            </w:r>
          </w:p>
          <w:p w14:paraId="4D461EC3" w14:textId="039D9223" w:rsidR="00A03A7C" w:rsidRPr="004C07F9" w:rsidRDefault="00A03A7C" w:rsidP="007318DD">
            <w:pPr>
              <w:rPr>
                <w:rFonts w:ascii="Arial Narrow" w:hAnsi="Arial Narrow"/>
                <w:color w:val="000000" w:themeColor="text1"/>
                <w:sz w:val="22"/>
                <w:szCs w:val="22"/>
              </w:rPr>
            </w:pPr>
            <w:r w:rsidRPr="004C07F9">
              <w:rPr>
                <w:rFonts w:ascii="Arial Narrow" w:hAnsi="Arial Narrow"/>
                <w:color w:val="000000" w:themeColor="text1"/>
                <w:sz w:val="22"/>
                <w:szCs w:val="22"/>
                <w:u w:val="single"/>
              </w:rPr>
              <w:t>Sub Committee Meeting</w:t>
            </w:r>
            <w:r w:rsidRPr="004C07F9">
              <w:rPr>
                <w:rFonts w:ascii="Arial Narrow" w:hAnsi="Arial Narrow"/>
                <w:color w:val="000000" w:themeColor="text1"/>
                <w:sz w:val="22"/>
                <w:szCs w:val="22"/>
              </w:rPr>
              <w:t xml:space="preserve"> held on 13</w:t>
            </w:r>
            <w:r w:rsidRPr="004C07F9">
              <w:rPr>
                <w:rFonts w:ascii="Arial Narrow" w:hAnsi="Arial Narrow"/>
                <w:color w:val="000000" w:themeColor="text1"/>
                <w:sz w:val="22"/>
                <w:szCs w:val="22"/>
                <w:vertAlign w:val="superscript"/>
              </w:rPr>
              <w:t>th</w:t>
            </w:r>
            <w:r w:rsidRPr="004C07F9">
              <w:rPr>
                <w:rFonts w:ascii="Arial Narrow" w:hAnsi="Arial Narrow"/>
                <w:color w:val="000000" w:themeColor="text1"/>
                <w:sz w:val="22"/>
                <w:szCs w:val="22"/>
              </w:rPr>
              <w:t xml:space="preserve"> February 2020.  Minutes circulated.  All noted</w:t>
            </w:r>
          </w:p>
          <w:p w14:paraId="531053DA" w14:textId="1DE07EC1" w:rsidR="007318DD" w:rsidRPr="004C07F9" w:rsidRDefault="007318DD" w:rsidP="007318DD">
            <w:pPr>
              <w:rPr>
                <w:rFonts w:ascii="Arial Narrow" w:hAnsi="Arial Narrow"/>
                <w:color w:val="000000" w:themeColor="text1"/>
                <w:sz w:val="22"/>
                <w:szCs w:val="22"/>
              </w:rPr>
            </w:pPr>
            <w:r w:rsidRPr="004C07F9">
              <w:rPr>
                <w:rFonts w:ascii="Arial Narrow" w:hAnsi="Arial Narrow"/>
                <w:color w:val="000000" w:themeColor="text1"/>
                <w:sz w:val="22"/>
                <w:szCs w:val="22"/>
                <w:u w:val="single"/>
              </w:rPr>
              <w:t>Stepping Posts</w:t>
            </w:r>
            <w:r w:rsidRPr="004C07F9">
              <w:rPr>
                <w:rFonts w:ascii="Arial Narrow" w:hAnsi="Arial Narrow"/>
                <w:color w:val="000000" w:themeColor="text1"/>
                <w:sz w:val="22"/>
                <w:szCs w:val="22"/>
              </w:rPr>
              <w:t xml:space="preserve"> </w:t>
            </w:r>
            <w:r w:rsidR="00A03A7C" w:rsidRPr="004C07F9">
              <w:rPr>
                <w:rFonts w:ascii="Arial Narrow" w:hAnsi="Arial Narrow"/>
                <w:color w:val="000000" w:themeColor="text1"/>
                <w:sz w:val="22"/>
                <w:szCs w:val="22"/>
              </w:rPr>
              <w:t>– work in progress</w:t>
            </w:r>
          </w:p>
          <w:p w14:paraId="618CDA33" w14:textId="493EB981" w:rsidR="007318DD" w:rsidRPr="004C07F9" w:rsidRDefault="007318DD" w:rsidP="007318DD">
            <w:pPr>
              <w:rPr>
                <w:rFonts w:ascii="Arial Narrow" w:hAnsi="Arial Narrow"/>
                <w:color w:val="000000" w:themeColor="text1"/>
                <w:sz w:val="22"/>
                <w:szCs w:val="22"/>
              </w:rPr>
            </w:pPr>
            <w:r w:rsidRPr="004C07F9">
              <w:rPr>
                <w:rFonts w:ascii="Arial Narrow" w:hAnsi="Arial Narrow"/>
                <w:color w:val="000000" w:themeColor="text1"/>
                <w:sz w:val="22"/>
                <w:szCs w:val="22"/>
                <w:u w:val="single"/>
              </w:rPr>
              <w:t>Picnic Benches</w:t>
            </w:r>
            <w:r w:rsidRPr="004C07F9">
              <w:rPr>
                <w:rFonts w:ascii="Arial Narrow" w:hAnsi="Arial Narrow"/>
                <w:color w:val="000000" w:themeColor="text1"/>
                <w:sz w:val="22"/>
                <w:szCs w:val="22"/>
              </w:rPr>
              <w:t xml:space="preserve"> – to be purchased in the Spring when weather is improved. </w:t>
            </w:r>
            <w:r w:rsidR="00A03A7C" w:rsidRPr="004C07F9">
              <w:rPr>
                <w:rFonts w:ascii="Arial Narrow" w:hAnsi="Arial Narrow"/>
                <w:color w:val="000000" w:themeColor="text1"/>
                <w:sz w:val="22"/>
                <w:szCs w:val="22"/>
              </w:rPr>
              <w:t xml:space="preserve"> Cllr Freeman confirmed a parishioner has volunteered to install when delivered. All noted with thanks</w:t>
            </w:r>
            <w:r w:rsidR="00386E0F" w:rsidRPr="004C07F9">
              <w:rPr>
                <w:rFonts w:ascii="Arial Narrow" w:hAnsi="Arial Narrow"/>
                <w:color w:val="000000" w:themeColor="text1"/>
                <w:sz w:val="22"/>
                <w:szCs w:val="22"/>
              </w:rPr>
              <w:t>.</w:t>
            </w:r>
            <w:r w:rsidRPr="004C07F9">
              <w:rPr>
                <w:rFonts w:ascii="Arial Narrow" w:hAnsi="Arial Narrow"/>
                <w:color w:val="000000" w:themeColor="text1"/>
                <w:sz w:val="22"/>
                <w:szCs w:val="22"/>
              </w:rPr>
              <w:t xml:space="preserve"> </w:t>
            </w:r>
          </w:p>
          <w:p w14:paraId="49102834" w14:textId="53A8A536" w:rsidR="007318DD" w:rsidRPr="004C07F9" w:rsidRDefault="007318DD" w:rsidP="007318DD">
            <w:pPr>
              <w:rPr>
                <w:rFonts w:ascii="Arial Narrow" w:hAnsi="Arial Narrow"/>
                <w:color w:val="000000" w:themeColor="text1"/>
                <w:sz w:val="22"/>
                <w:szCs w:val="22"/>
              </w:rPr>
            </w:pPr>
            <w:r w:rsidRPr="004C07F9">
              <w:rPr>
                <w:rFonts w:ascii="Arial Narrow" w:hAnsi="Arial Narrow"/>
                <w:color w:val="000000" w:themeColor="text1"/>
                <w:sz w:val="22"/>
                <w:szCs w:val="22"/>
                <w:u w:val="single"/>
              </w:rPr>
              <w:t>Maintenance:</w:t>
            </w:r>
            <w:r w:rsidRPr="004C07F9">
              <w:rPr>
                <w:rFonts w:ascii="Arial Narrow" w:hAnsi="Arial Narrow"/>
                <w:color w:val="000000" w:themeColor="text1"/>
                <w:sz w:val="22"/>
                <w:szCs w:val="22"/>
              </w:rPr>
              <w:t xml:space="preserve"> - Ace has confirmed</w:t>
            </w:r>
            <w:r w:rsidR="00A03A7C" w:rsidRPr="004C07F9">
              <w:rPr>
                <w:rFonts w:ascii="Arial Narrow" w:hAnsi="Arial Narrow"/>
                <w:color w:val="000000" w:themeColor="text1"/>
                <w:sz w:val="22"/>
                <w:szCs w:val="22"/>
              </w:rPr>
              <w:t xml:space="preserve"> again</w:t>
            </w:r>
            <w:r w:rsidRPr="004C07F9">
              <w:rPr>
                <w:rFonts w:ascii="Arial Narrow" w:hAnsi="Arial Narrow"/>
                <w:color w:val="000000" w:themeColor="text1"/>
                <w:sz w:val="22"/>
                <w:szCs w:val="22"/>
              </w:rPr>
              <w:t xml:space="preserve"> the weather has held up the last of the 2019 tasks, Grass Cutting, Wildflower Area and Copse is still a work in progress and will be actioned as soon as weather improves.  </w:t>
            </w:r>
          </w:p>
          <w:p w14:paraId="05AEB657" w14:textId="250229AC" w:rsidR="007318DD" w:rsidRPr="004C07F9" w:rsidRDefault="007318DD" w:rsidP="007318DD">
            <w:pPr>
              <w:rPr>
                <w:rFonts w:ascii="Arial Narrow" w:hAnsi="Arial Narrow"/>
                <w:color w:val="000000" w:themeColor="text1"/>
                <w:sz w:val="22"/>
                <w:szCs w:val="22"/>
              </w:rPr>
            </w:pPr>
            <w:r w:rsidRPr="004C07F9">
              <w:rPr>
                <w:rFonts w:ascii="Arial Narrow" w:hAnsi="Arial Narrow"/>
                <w:color w:val="000000" w:themeColor="text1"/>
                <w:sz w:val="22"/>
                <w:szCs w:val="22"/>
                <w:u w:val="single"/>
              </w:rPr>
              <w:t>Zip Wire</w:t>
            </w:r>
            <w:r w:rsidRPr="004C07F9">
              <w:rPr>
                <w:rFonts w:ascii="Arial Narrow" w:hAnsi="Arial Narrow"/>
                <w:color w:val="000000" w:themeColor="text1"/>
                <w:sz w:val="22"/>
                <w:szCs w:val="22"/>
              </w:rPr>
              <w:t xml:space="preserve"> – Clerk </w:t>
            </w:r>
            <w:r w:rsidR="00A03A7C" w:rsidRPr="004C07F9">
              <w:rPr>
                <w:rFonts w:ascii="Arial Narrow" w:hAnsi="Arial Narrow"/>
                <w:color w:val="000000" w:themeColor="text1"/>
                <w:sz w:val="22"/>
                <w:szCs w:val="22"/>
              </w:rPr>
              <w:t>reported the Wire has now been ordered.</w:t>
            </w:r>
          </w:p>
          <w:p w14:paraId="5F057643" w14:textId="4393A7D8" w:rsidR="00A03A7C" w:rsidRPr="004C07F9" w:rsidRDefault="00A03A7C" w:rsidP="007318DD">
            <w:pPr>
              <w:rPr>
                <w:rFonts w:ascii="Arial Narrow" w:hAnsi="Arial Narrow"/>
                <w:color w:val="000000" w:themeColor="text1"/>
                <w:sz w:val="22"/>
                <w:szCs w:val="22"/>
              </w:rPr>
            </w:pPr>
            <w:r w:rsidRPr="004C07F9">
              <w:rPr>
                <w:rFonts w:ascii="Arial Narrow" w:hAnsi="Arial Narrow"/>
                <w:color w:val="000000" w:themeColor="text1"/>
                <w:sz w:val="22"/>
                <w:szCs w:val="22"/>
                <w:u w:val="single"/>
              </w:rPr>
              <w:t>Hedgehog Appeal</w:t>
            </w:r>
            <w:r w:rsidRPr="004C07F9">
              <w:rPr>
                <w:rFonts w:ascii="Arial Narrow" w:hAnsi="Arial Narrow"/>
                <w:color w:val="000000" w:themeColor="text1"/>
                <w:sz w:val="22"/>
                <w:szCs w:val="22"/>
              </w:rPr>
              <w:t xml:space="preserve"> - The hedgehog rescue centre in Torquay has put out an appeal for hom</w:t>
            </w:r>
            <w:r w:rsidR="00386E0F" w:rsidRPr="004C07F9">
              <w:rPr>
                <w:rFonts w:ascii="Arial Narrow" w:hAnsi="Arial Narrow"/>
                <w:color w:val="000000" w:themeColor="text1"/>
                <w:sz w:val="22"/>
                <w:szCs w:val="22"/>
              </w:rPr>
              <w:t xml:space="preserve">ing rescued 12 month old </w:t>
            </w:r>
            <w:r w:rsidR="00386E0F" w:rsidRPr="004C07F9">
              <w:rPr>
                <w:rFonts w:ascii="Arial Narrow" w:hAnsi="Arial Narrow"/>
                <w:color w:val="000000" w:themeColor="text1"/>
                <w:sz w:val="22"/>
                <w:szCs w:val="22"/>
                <w:u w:val="single"/>
              </w:rPr>
              <w:t>Hoglets</w:t>
            </w:r>
            <w:r w:rsidR="00386E0F" w:rsidRPr="004C07F9">
              <w:rPr>
                <w:rFonts w:ascii="Arial Narrow" w:hAnsi="Arial Narrow"/>
                <w:color w:val="000000" w:themeColor="text1"/>
                <w:sz w:val="22"/>
                <w:szCs w:val="22"/>
              </w:rPr>
              <w:t xml:space="preserve"> -</w:t>
            </w:r>
            <w:r w:rsidRPr="004C07F9">
              <w:rPr>
                <w:rFonts w:ascii="Arial Narrow" w:hAnsi="Arial Narrow"/>
                <w:color w:val="000000" w:themeColor="text1"/>
                <w:sz w:val="22"/>
                <w:szCs w:val="22"/>
              </w:rPr>
              <w:t xml:space="preserve"> Cllr Watts will place in the Newsletter for any offers from parishioners to home these 12 </w:t>
            </w:r>
            <w:r w:rsidR="00386E0F" w:rsidRPr="004C07F9">
              <w:rPr>
                <w:rFonts w:ascii="Arial Narrow" w:hAnsi="Arial Narrow"/>
                <w:color w:val="000000" w:themeColor="text1"/>
                <w:sz w:val="22"/>
                <w:szCs w:val="22"/>
              </w:rPr>
              <w:t>H</w:t>
            </w:r>
            <w:r w:rsidRPr="004C07F9">
              <w:rPr>
                <w:rFonts w:ascii="Arial Narrow" w:hAnsi="Arial Narrow"/>
                <w:color w:val="000000" w:themeColor="text1"/>
                <w:sz w:val="22"/>
                <w:szCs w:val="22"/>
              </w:rPr>
              <w:t xml:space="preserve">oglets. </w:t>
            </w:r>
          </w:p>
          <w:p w14:paraId="22656ABA" w14:textId="28DF2A35" w:rsidR="00A03A7C" w:rsidRPr="004C07F9" w:rsidRDefault="00A03A7C" w:rsidP="007318DD">
            <w:pPr>
              <w:rPr>
                <w:rFonts w:ascii="Arial Narrow" w:hAnsi="Arial Narrow"/>
                <w:color w:val="000000" w:themeColor="text1"/>
                <w:sz w:val="22"/>
                <w:szCs w:val="22"/>
              </w:rPr>
            </w:pPr>
            <w:r w:rsidRPr="004C07F9">
              <w:rPr>
                <w:rFonts w:ascii="Arial Narrow" w:hAnsi="Arial Narrow"/>
                <w:color w:val="000000" w:themeColor="text1"/>
                <w:sz w:val="22"/>
                <w:szCs w:val="22"/>
                <w:u w:val="single"/>
              </w:rPr>
              <w:t>Trees</w:t>
            </w:r>
            <w:r w:rsidRPr="004C07F9">
              <w:rPr>
                <w:rFonts w:ascii="Arial Narrow" w:hAnsi="Arial Narrow"/>
                <w:color w:val="000000" w:themeColor="text1"/>
                <w:sz w:val="22"/>
                <w:szCs w:val="22"/>
              </w:rPr>
              <w:t xml:space="preserve"> – 2 Crab Apple trees have been donated and planted by a Parishioner</w:t>
            </w:r>
            <w:r w:rsidR="00386E0F" w:rsidRPr="004C07F9">
              <w:rPr>
                <w:rFonts w:ascii="Arial Narrow" w:hAnsi="Arial Narrow"/>
                <w:color w:val="000000" w:themeColor="text1"/>
                <w:sz w:val="22"/>
                <w:szCs w:val="22"/>
              </w:rPr>
              <w:t xml:space="preserve"> with assistance</w:t>
            </w:r>
            <w:r w:rsidRPr="004C07F9">
              <w:rPr>
                <w:rFonts w:ascii="Arial Narrow" w:hAnsi="Arial Narrow"/>
                <w:color w:val="000000" w:themeColor="text1"/>
                <w:sz w:val="22"/>
                <w:szCs w:val="22"/>
              </w:rPr>
              <w:t xml:space="preserve">.  </w:t>
            </w:r>
            <w:r w:rsidR="00CC4AA4" w:rsidRPr="004C07F9">
              <w:rPr>
                <w:rFonts w:ascii="Arial Narrow" w:hAnsi="Arial Narrow"/>
                <w:color w:val="000000" w:themeColor="text1"/>
                <w:sz w:val="22"/>
                <w:szCs w:val="22"/>
              </w:rPr>
              <w:t>Also,</w:t>
            </w:r>
            <w:r w:rsidRPr="004C07F9">
              <w:rPr>
                <w:rFonts w:ascii="Arial Narrow" w:hAnsi="Arial Narrow"/>
                <w:color w:val="000000" w:themeColor="text1"/>
                <w:sz w:val="22"/>
                <w:szCs w:val="22"/>
              </w:rPr>
              <w:t xml:space="preserve"> it has been noted that the centre Cherry Tree adjacent to the </w:t>
            </w:r>
            <w:r w:rsidR="00CC4AA4" w:rsidRPr="004C07F9">
              <w:rPr>
                <w:rFonts w:ascii="Arial Narrow" w:hAnsi="Arial Narrow"/>
                <w:color w:val="000000" w:themeColor="text1"/>
                <w:sz w:val="22"/>
                <w:szCs w:val="22"/>
              </w:rPr>
              <w:t>driveway</w:t>
            </w:r>
            <w:r w:rsidRPr="004C07F9">
              <w:rPr>
                <w:rFonts w:ascii="Arial Narrow" w:hAnsi="Arial Narrow"/>
                <w:color w:val="000000" w:themeColor="text1"/>
                <w:sz w:val="22"/>
                <w:szCs w:val="22"/>
              </w:rPr>
              <w:t xml:space="preserve"> into the </w:t>
            </w:r>
            <w:r w:rsidR="00CC4AA4" w:rsidRPr="004C07F9">
              <w:rPr>
                <w:rFonts w:ascii="Arial Narrow" w:hAnsi="Arial Narrow"/>
                <w:color w:val="000000" w:themeColor="text1"/>
                <w:sz w:val="22"/>
                <w:szCs w:val="22"/>
              </w:rPr>
              <w:t>grounds needs moving to give more room for growth.  2 volunteers will action the moving of the tree.</w:t>
            </w:r>
            <w:r w:rsidRPr="004C07F9">
              <w:rPr>
                <w:rFonts w:ascii="Arial Narrow" w:hAnsi="Arial Narrow"/>
                <w:color w:val="000000" w:themeColor="text1"/>
                <w:sz w:val="22"/>
                <w:szCs w:val="22"/>
              </w:rPr>
              <w:t xml:space="preserve"> </w:t>
            </w:r>
            <w:r w:rsidR="00CC4AA4" w:rsidRPr="004C07F9">
              <w:rPr>
                <w:rFonts w:ascii="Arial Narrow" w:hAnsi="Arial Narrow"/>
                <w:color w:val="000000" w:themeColor="text1"/>
                <w:sz w:val="22"/>
                <w:szCs w:val="22"/>
              </w:rPr>
              <w:t xml:space="preserve">Ace has highlighted that a tree in the Copse needs attention.  KPC will seek further advice and get back to Ace.  </w:t>
            </w:r>
          </w:p>
          <w:p w14:paraId="47DF7190" w14:textId="1DFD3A1C" w:rsidR="00C97091" w:rsidRPr="004C07F9" w:rsidRDefault="00C97091" w:rsidP="007318DD">
            <w:pPr>
              <w:rPr>
                <w:rFonts w:ascii="Arial Narrow" w:hAnsi="Arial Narrow"/>
                <w:color w:val="000000" w:themeColor="text1"/>
                <w:sz w:val="22"/>
                <w:szCs w:val="22"/>
              </w:rPr>
            </w:pPr>
            <w:r w:rsidRPr="004C07F9">
              <w:rPr>
                <w:rFonts w:ascii="Arial Narrow" w:hAnsi="Arial Narrow"/>
                <w:color w:val="000000" w:themeColor="text1"/>
                <w:sz w:val="22"/>
                <w:szCs w:val="22"/>
                <w:u w:val="single"/>
              </w:rPr>
              <w:t>Dog Fouling</w:t>
            </w:r>
            <w:r w:rsidRPr="004C07F9">
              <w:rPr>
                <w:rFonts w:ascii="Arial Narrow" w:hAnsi="Arial Narrow"/>
                <w:color w:val="000000" w:themeColor="text1"/>
                <w:sz w:val="22"/>
                <w:szCs w:val="22"/>
              </w:rPr>
              <w:t xml:space="preserve"> is proving to be a great concern especially to the village </w:t>
            </w:r>
            <w:r w:rsidR="00386E0F" w:rsidRPr="004C07F9">
              <w:rPr>
                <w:rFonts w:ascii="Arial Narrow" w:hAnsi="Arial Narrow"/>
                <w:color w:val="000000" w:themeColor="text1"/>
                <w:sz w:val="22"/>
                <w:szCs w:val="22"/>
              </w:rPr>
              <w:t xml:space="preserve">Rec Grd Monitoring Team who </w:t>
            </w:r>
            <w:r w:rsidRPr="004C07F9">
              <w:rPr>
                <w:rFonts w:ascii="Arial Narrow" w:hAnsi="Arial Narrow"/>
                <w:color w:val="000000" w:themeColor="text1"/>
                <w:sz w:val="22"/>
                <w:szCs w:val="22"/>
              </w:rPr>
              <w:t>are continuing to find dog faeces in the Rec Gr</w:t>
            </w:r>
            <w:r w:rsidR="00386E0F" w:rsidRPr="004C07F9">
              <w:rPr>
                <w:rFonts w:ascii="Arial Narrow" w:hAnsi="Arial Narrow"/>
                <w:color w:val="000000" w:themeColor="text1"/>
                <w:sz w:val="22"/>
                <w:szCs w:val="22"/>
              </w:rPr>
              <w:t>ound</w:t>
            </w:r>
            <w:r w:rsidRPr="004C07F9">
              <w:rPr>
                <w:rFonts w:ascii="Arial Narrow" w:hAnsi="Arial Narrow"/>
                <w:color w:val="000000" w:themeColor="text1"/>
                <w:sz w:val="22"/>
                <w:szCs w:val="22"/>
              </w:rPr>
              <w:t>s.  Cllr Lewis highlighted that the signage could be re-worded at the entrance</w:t>
            </w:r>
            <w:r w:rsidR="00386E0F" w:rsidRPr="004C07F9">
              <w:rPr>
                <w:rFonts w:ascii="Arial Narrow" w:hAnsi="Arial Narrow"/>
                <w:color w:val="000000" w:themeColor="text1"/>
                <w:sz w:val="22"/>
                <w:szCs w:val="22"/>
              </w:rPr>
              <w:t xml:space="preserve"> of the grounds</w:t>
            </w:r>
            <w:r w:rsidRPr="004C07F9">
              <w:rPr>
                <w:rFonts w:ascii="Arial Narrow" w:hAnsi="Arial Narrow"/>
                <w:color w:val="000000" w:themeColor="text1"/>
                <w:sz w:val="22"/>
                <w:szCs w:val="22"/>
              </w:rPr>
              <w:t xml:space="preserve">.  Following a further discussion, it was agreed all Cllrs report back to the March meeting with suggestions for a new sign at the entrance to Recreation Grounds. </w:t>
            </w:r>
            <w:r w:rsidR="00386E0F" w:rsidRPr="004C07F9">
              <w:rPr>
                <w:rFonts w:ascii="Arial Narrow" w:hAnsi="Arial Narrow"/>
                <w:color w:val="000000" w:themeColor="text1"/>
                <w:sz w:val="22"/>
                <w:szCs w:val="22"/>
              </w:rPr>
              <w:t xml:space="preserve">  All items noted.</w:t>
            </w:r>
          </w:p>
          <w:p w14:paraId="3800CE2A" w14:textId="3D553B5F" w:rsidR="007318DD" w:rsidRPr="004C07F9" w:rsidRDefault="007318DD" w:rsidP="007318DD">
            <w:pPr>
              <w:rPr>
                <w:rFonts w:ascii="Arial Narrow" w:hAnsi="Arial Narrow"/>
                <w:color w:val="000000" w:themeColor="text1"/>
                <w:sz w:val="22"/>
                <w:szCs w:val="22"/>
              </w:rPr>
            </w:pPr>
            <w:r w:rsidRPr="004C07F9">
              <w:rPr>
                <w:rFonts w:ascii="Arial Narrow" w:hAnsi="Arial Narrow"/>
                <w:b/>
                <w:color w:val="000000" w:themeColor="text1"/>
                <w:sz w:val="22"/>
                <w:szCs w:val="22"/>
              </w:rPr>
              <w:t xml:space="preserve">3. Allotments: </w:t>
            </w:r>
            <w:r w:rsidRPr="004C07F9">
              <w:rPr>
                <w:rFonts w:ascii="Arial Narrow" w:hAnsi="Arial Narrow"/>
                <w:color w:val="000000" w:themeColor="text1"/>
                <w:sz w:val="22"/>
                <w:szCs w:val="22"/>
              </w:rPr>
              <w:t xml:space="preserve">Cllr Summer-Nutting reported all well in the Allotments.   </w:t>
            </w:r>
          </w:p>
          <w:p w14:paraId="2209EA85" w14:textId="4F1254E6" w:rsidR="00CC4AA4" w:rsidRPr="004C07F9" w:rsidRDefault="00CC4AA4" w:rsidP="007318DD">
            <w:pPr>
              <w:rPr>
                <w:rFonts w:ascii="Arial Narrow" w:hAnsi="Arial Narrow"/>
                <w:color w:val="000000" w:themeColor="text1"/>
                <w:sz w:val="22"/>
                <w:szCs w:val="22"/>
              </w:rPr>
            </w:pPr>
            <w:r w:rsidRPr="004C07F9">
              <w:rPr>
                <w:rFonts w:ascii="Arial Narrow" w:hAnsi="Arial Narrow"/>
                <w:color w:val="000000" w:themeColor="text1"/>
                <w:sz w:val="22"/>
                <w:szCs w:val="22"/>
                <w:u w:val="single"/>
              </w:rPr>
              <w:t xml:space="preserve">Greenhouse </w:t>
            </w:r>
            <w:r w:rsidRPr="004C07F9">
              <w:rPr>
                <w:rFonts w:ascii="Arial Narrow" w:hAnsi="Arial Narrow"/>
                <w:color w:val="000000" w:themeColor="text1"/>
                <w:sz w:val="22"/>
                <w:szCs w:val="22"/>
              </w:rPr>
              <w:t xml:space="preserve">request for allotment No 4.  </w:t>
            </w:r>
            <w:r w:rsidR="00386E0F" w:rsidRPr="004C07F9">
              <w:rPr>
                <w:rFonts w:ascii="Arial Narrow" w:hAnsi="Arial Narrow"/>
                <w:color w:val="000000" w:themeColor="text1"/>
                <w:sz w:val="22"/>
                <w:szCs w:val="22"/>
              </w:rPr>
              <w:t xml:space="preserve">All agreed as long as this is </w:t>
            </w:r>
            <w:r w:rsidRPr="004C07F9">
              <w:rPr>
                <w:rFonts w:ascii="Arial Narrow" w:hAnsi="Arial Narrow"/>
                <w:color w:val="000000" w:themeColor="text1"/>
                <w:sz w:val="22"/>
                <w:szCs w:val="22"/>
              </w:rPr>
              <w:t xml:space="preserve">kept in alignment with the Saturday Field hedge. </w:t>
            </w:r>
          </w:p>
          <w:p w14:paraId="5DDF8256" w14:textId="25296973" w:rsidR="00CC4AA4" w:rsidRPr="004C07F9" w:rsidRDefault="00CC4AA4" w:rsidP="007318DD">
            <w:pPr>
              <w:rPr>
                <w:rFonts w:ascii="Arial Narrow" w:hAnsi="Arial Narrow"/>
                <w:color w:val="000000" w:themeColor="text1"/>
                <w:sz w:val="22"/>
                <w:szCs w:val="22"/>
              </w:rPr>
            </w:pPr>
            <w:r w:rsidRPr="004C07F9">
              <w:rPr>
                <w:rFonts w:ascii="Arial Narrow" w:hAnsi="Arial Narrow"/>
                <w:color w:val="000000" w:themeColor="text1"/>
                <w:sz w:val="22"/>
                <w:szCs w:val="22"/>
                <w:u w:val="single"/>
              </w:rPr>
              <w:t xml:space="preserve">Shed </w:t>
            </w:r>
            <w:r w:rsidRPr="004C07F9">
              <w:rPr>
                <w:rFonts w:ascii="Arial Narrow" w:hAnsi="Arial Narrow"/>
                <w:color w:val="000000" w:themeColor="text1"/>
                <w:sz w:val="22"/>
                <w:szCs w:val="22"/>
              </w:rPr>
              <w:t xml:space="preserve">request for allotment No 5.  </w:t>
            </w:r>
            <w:r w:rsidR="00386E0F" w:rsidRPr="004C07F9">
              <w:rPr>
                <w:rFonts w:ascii="Arial Narrow" w:hAnsi="Arial Narrow"/>
                <w:color w:val="000000" w:themeColor="text1"/>
                <w:sz w:val="22"/>
                <w:szCs w:val="22"/>
              </w:rPr>
              <w:t xml:space="preserve">All agreed as longs as this is </w:t>
            </w:r>
            <w:r w:rsidRPr="004C07F9">
              <w:rPr>
                <w:rFonts w:ascii="Arial Narrow" w:hAnsi="Arial Narrow"/>
                <w:color w:val="000000" w:themeColor="text1"/>
                <w:sz w:val="22"/>
                <w:szCs w:val="22"/>
              </w:rPr>
              <w:t xml:space="preserve">kept in alignment with Saturday Field hedge. </w:t>
            </w:r>
          </w:p>
          <w:p w14:paraId="5344D3F2" w14:textId="52E9364D" w:rsidR="00CC4AA4" w:rsidRPr="004C07F9" w:rsidRDefault="007318DD" w:rsidP="00CC4AA4">
            <w:pPr>
              <w:rPr>
                <w:rFonts w:ascii="Arial Narrow" w:hAnsi="Arial Narrow"/>
                <w:color w:val="000000" w:themeColor="text1"/>
                <w:sz w:val="22"/>
                <w:szCs w:val="22"/>
              </w:rPr>
            </w:pPr>
            <w:r w:rsidRPr="004C07F9">
              <w:rPr>
                <w:rFonts w:ascii="Arial Narrow" w:hAnsi="Arial Narrow"/>
                <w:color w:val="000000" w:themeColor="text1"/>
                <w:sz w:val="22"/>
                <w:szCs w:val="22"/>
                <w:u w:val="single"/>
              </w:rPr>
              <w:t>Access Steps</w:t>
            </w:r>
            <w:r w:rsidRPr="004C07F9">
              <w:rPr>
                <w:rFonts w:ascii="Arial Narrow" w:hAnsi="Arial Narrow"/>
                <w:color w:val="000000" w:themeColor="text1"/>
                <w:sz w:val="22"/>
                <w:szCs w:val="22"/>
              </w:rPr>
              <w:t xml:space="preserve"> </w:t>
            </w:r>
            <w:r w:rsidR="00CC4AA4" w:rsidRPr="004C07F9">
              <w:rPr>
                <w:rFonts w:ascii="Arial Narrow" w:hAnsi="Arial Narrow"/>
                <w:color w:val="000000" w:themeColor="text1"/>
                <w:sz w:val="22"/>
                <w:szCs w:val="22"/>
              </w:rPr>
              <w:t xml:space="preserve">- </w:t>
            </w:r>
            <w:r w:rsidRPr="004C07F9">
              <w:rPr>
                <w:rFonts w:ascii="Arial Narrow" w:hAnsi="Arial Narrow"/>
                <w:color w:val="000000" w:themeColor="text1"/>
                <w:sz w:val="22"/>
                <w:szCs w:val="22"/>
              </w:rPr>
              <w:t xml:space="preserve">Cllr Freeman </w:t>
            </w:r>
            <w:r w:rsidR="00CC4AA4" w:rsidRPr="004C07F9">
              <w:rPr>
                <w:rFonts w:ascii="Arial Narrow" w:hAnsi="Arial Narrow"/>
                <w:color w:val="000000" w:themeColor="text1"/>
                <w:sz w:val="22"/>
                <w:szCs w:val="22"/>
              </w:rPr>
              <w:t>confirmed a village volunteer will action the repair to the steps. All noted with thanks</w:t>
            </w:r>
          </w:p>
          <w:p w14:paraId="772A0140" w14:textId="5E54BDEF" w:rsidR="00BD01FA" w:rsidRPr="004C07F9" w:rsidRDefault="00BD01FA" w:rsidP="00CC4AA4">
            <w:pPr>
              <w:rPr>
                <w:rFonts w:ascii="Arial Narrow" w:hAnsi="Arial Narrow"/>
                <w:color w:val="000000" w:themeColor="text1"/>
                <w:sz w:val="22"/>
                <w:szCs w:val="22"/>
              </w:rPr>
            </w:pPr>
            <w:r w:rsidRPr="004C07F9">
              <w:rPr>
                <w:rFonts w:ascii="Arial Narrow" w:hAnsi="Arial Narrow"/>
                <w:color w:val="000000" w:themeColor="text1"/>
                <w:sz w:val="22"/>
                <w:szCs w:val="22"/>
                <w:u w:val="single"/>
              </w:rPr>
              <w:t xml:space="preserve">Allotment No 11 </w:t>
            </w:r>
            <w:r w:rsidRPr="004C07F9">
              <w:rPr>
                <w:rFonts w:ascii="Arial Narrow" w:hAnsi="Arial Narrow"/>
                <w:color w:val="000000" w:themeColor="text1"/>
                <w:sz w:val="22"/>
                <w:szCs w:val="22"/>
              </w:rPr>
              <w:t>is no longer in use.  A</w:t>
            </w:r>
            <w:r w:rsidR="000C3D44" w:rsidRPr="004C07F9">
              <w:rPr>
                <w:rFonts w:ascii="Arial Narrow" w:hAnsi="Arial Narrow"/>
                <w:color w:val="000000" w:themeColor="text1"/>
                <w:sz w:val="22"/>
                <w:szCs w:val="22"/>
              </w:rPr>
              <w:t>fter a</w:t>
            </w:r>
            <w:r w:rsidRPr="004C07F9">
              <w:rPr>
                <w:rFonts w:ascii="Arial Narrow" w:hAnsi="Arial Narrow"/>
                <w:color w:val="000000" w:themeColor="text1"/>
                <w:sz w:val="22"/>
                <w:szCs w:val="22"/>
              </w:rPr>
              <w:t xml:space="preserve"> full discussion it was suggested that this piece of ground at the top end of the field</w:t>
            </w:r>
            <w:r w:rsidR="000C3D44" w:rsidRPr="004C07F9">
              <w:rPr>
                <w:rFonts w:ascii="Arial Narrow" w:hAnsi="Arial Narrow"/>
                <w:color w:val="000000" w:themeColor="text1"/>
                <w:sz w:val="22"/>
                <w:szCs w:val="22"/>
              </w:rPr>
              <w:t>,</w:t>
            </w:r>
            <w:r w:rsidRPr="004C07F9">
              <w:rPr>
                <w:rFonts w:ascii="Arial Narrow" w:hAnsi="Arial Narrow"/>
                <w:color w:val="000000" w:themeColor="text1"/>
                <w:sz w:val="22"/>
                <w:szCs w:val="22"/>
              </w:rPr>
              <w:t xml:space="preserve"> next to the Rec Grd hedge</w:t>
            </w:r>
            <w:r w:rsidR="000C3D44" w:rsidRPr="004C07F9">
              <w:rPr>
                <w:rFonts w:ascii="Arial Narrow" w:hAnsi="Arial Narrow"/>
                <w:color w:val="000000" w:themeColor="text1"/>
                <w:sz w:val="22"/>
                <w:szCs w:val="22"/>
              </w:rPr>
              <w:t>,</w:t>
            </w:r>
            <w:r w:rsidRPr="004C07F9">
              <w:rPr>
                <w:rFonts w:ascii="Arial Narrow" w:hAnsi="Arial Narrow"/>
                <w:color w:val="000000" w:themeColor="text1"/>
                <w:sz w:val="22"/>
                <w:szCs w:val="22"/>
              </w:rPr>
              <w:t xml:space="preserve"> should now be left fallow.  Cllr Freeman </w:t>
            </w:r>
            <w:r w:rsidR="000C3D44" w:rsidRPr="004C07F9">
              <w:rPr>
                <w:rFonts w:ascii="Arial Narrow" w:hAnsi="Arial Narrow"/>
                <w:color w:val="000000" w:themeColor="text1"/>
                <w:sz w:val="22"/>
                <w:szCs w:val="22"/>
              </w:rPr>
              <w:t xml:space="preserve">suggested </w:t>
            </w:r>
            <w:r w:rsidRPr="004C07F9">
              <w:rPr>
                <w:rFonts w:ascii="Arial Narrow" w:hAnsi="Arial Narrow"/>
                <w:color w:val="000000" w:themeColor="text1"/>
                <w:sz w:val="22"/>
                <w:szCs w:val="22"/>
              </w:rPr>
              <w:t xml:space="preserve">Allotments Tenants </w:t>
            </w:r>
            <w:r w:rsidR="000C3D44" w:rsidRPr="004C07F9">
              <w:rPr>
                <w:rFonts w:ascii="Arial Narrow" w:hAnsi="Arial Narrow"/>
                <w:color w:val="000000" w:themeColor="text1"/>
                <w:sz w:val="22"/>
                <w:szCs w:val="22"/>
              </w:rPr>
              <w:t xml:space="preserve">should be asked for their suggestion </w:t>
            </w:r>
            <w:r w:rsidRPr="004C07F9">
              <w:rPr>
                <w:rFonts w:ascii="Arial Narrow" w:hAnsi="Arial Narrow"/>
                <w:color w:val="000000" w:themeColor="text1"/>
                <w:sz w:val="22"/>
                <w:szCs w:val="22"/>
              </w:rPr>
              <w:t>to</w:t>
            </w:r>
            <w:r w:rsidR="000C3D44" w:rsidRPr="004C07F9">
              <w:rPr>
                <w:rFonts w:ascii="Arial Narrow" w:hAnsi="Arial Narrow"/>
                <w:color w:val="000000" w:themeColor="text1"/>
                <w:sz w:val="22"/>
                <w:szCs w:val="22"/>
              </w:rPr>
              <w:t xml:space="preserve"> what this </w:t>
            </w:r>
            <w:r w:rsidRPr="004C07F9">
              <w:rPr>
                <w:rFonts w:ascii="Arial Narrow" w:hAnsi="Arial Narrow"/>
                <w:color w:val="000000" w:themeColor="text1"/>
                <w:sz w:val="22"/>
                <w:szCs w:val="22"/>
              </w:rPr>
              <w:t xml:space="preserve">plot </w:t>
            </w:r>
            <w:r w:rsidR="000C3D44" w:rsidRPr="004C07F9">
              <w:rPr>
                <w:rFonts w:ascii="Arial Narrow" w:hAnsi="Arial Narrow"/>
                <w:color w:val="000000" w:themeColor="text1"/>
                <w:sz w:val="22"/>
                <w:szCs w:val="22"/>
              </w:rPr>
              <w:t xml:space="preserve">could be used for </w:t>
            </w:r>
            <w:r w:rsidRPr="004C07F9">
              <w:rPr>
                <w:rFonts w:ascii="Arial Narrow" w:hAnsi="Arial Narrow"/>
                <w:color w:val="000000" w:themeColor="text1"/>
                <w:sz w:val="22"/>
                <w:szCs w:val="22"/>
              </w:rPr>
              <w:t>as a group.  All agreed</w:t>
            </w:r>
            <w:r w:rsidR="000C3D44" w:rsidRPr="004C07F9">
              <w:rPr>
                <w:rFonts w:ascii="Arial Narrow" w:hAnsi="Arial Narrow"/>
                <w:color w:val="000000" w:themeColor="text1"/>
                <w:sz w:val="22"/>
                <w:szCs w:val="22"/>
              </w:rPr>
              <w:t>.</w:t>
            </w:r>
            <w:r w:rsidRPr="004C07F9">
              <w:rPr>
                <w:rFonts w:ascii="Arial Narrow" w:hAnsi="Arial Narrow"/>
                <w:color w:val="000000" w:themeColor="text1"/>
                <w:sz w:val="22"/>
                <w:szCs w:val="22"/>
              </w:rPr>
              <w:t xml:space="preserve"> Clerk</w:t>
            </w:r>
            <w:r w:rsidR="000C3D44" w:rsidRPr="004C07F9">
              <w:rPr>
                <w:rFonts w:ascii="Arial Narrow" w:hAnsi="Arial Narrow"/>
                <w:color w:val="000000" w:themeColor="text1"/>
                <w:sz w:val="22"/>
                <w:szCs w:val="22"/>
              </w:rPr>
              <w:t xml:space="preserve"> to</w:t>
            </w:r>
            <w:r w:rsidRPr="004C07F9">
              <w:rPr>
                <w:rFonts w:ascii="Arial Narrow" w:hAnsi="Arial Narrow"/>
                <w:color w:val="000000" w:themeColor="text1"/>
                <w:sz w:val="22"/>
                <w:szCs w:val="22"/>
              </w:rPr>
              <w:t xml:space="preserve"> report back.</w:t>
            </w:r>
          </w:p>
          <w:p w14:paraId="2AFA70F8" w14:textId="680E0485" w:rsidR="007318DD" w:rsidRPr="004C07F9" w:rsidRDefault="007318DD" w:rsidP="00CC4AA4">
            <w:pPr>
              <w:rPr>
                <w:rFonts w:ascii="Arial Narrow" w:hAnsi="Arial Narrow"/>
                <w:color w:val="000000" w:themeColor="text1"/>
                <w:sz w:val="22"/>
                <w:szCs w:val="22"/>
              </w:rPr>
            </w:pPr>
            <w:r w:rsidRPr="004C07F9">
              <w:rPr>
                <w:rFonts w:ascii="Arial Narrow" w:hAnsi="Arial Narrow"/>
                <w:b/>
                <w:color w:val="000000" w:themeColor="text1"/>
                <w:sz w:val="22"/>
                <w:szCs w:val="22"/>
              </w:rPr>
              <w:t>4</w:t>
            </w:r>
            <w:r w:rsidRPr="004C07F9">
              <w:rPr>
                <w:rFonts w:ascii="Arial Narrow" w:hAnsi="Arial Narrow"/>
                <w:color w:val="000000" w:themeColor="text1"/>
                <w:sz w:val="22"/>
                <w:szCs w:val="22"/>
              </w:rPr>
              <w:t xml:space="preserve"> </w:t>
            </w:r>
            <w:r w:rsidRPr="004C07F9">
              <w:rPr>
                <w:rFonts w:ascii="Arial Narrow" w:hAnsi="Arial Narrow"/>
                <w:b/>
                <w:color w:val="000000" w:themeColor="text1"/>
                <w:sz w:val="22"/>
                <w:szCs w:val="22"/>
              </w:rPr>
              <w:t>Reading Room:</w:t>
            </w:r>
            <w:r w:rsidRPr="004C07F9">
              <w:rPr>
                <w:rFonts w:ascii="Arial Narrow" w:hAnsi="Arial Narrow"/>
                <w:color w:val="000000" w:themeColor="text1"/>
                <w:sz w:val="22"/>
                <w:szCs w:val="22"/>
              </w:rPr>
              <w:t xml:space="preserve"> Cllr Summer-Nutting nothing to report.  All noted</w:t>
            </w:r>
          </w:p>
          <w:p w14:paraId="64CCA10D" w14:textId="43D7374C" w:rsidR="007318DD" w:rsidRPr="004C07F9" w:rsidRDefault="007318DD" w:rsidP="007318DD">
            <w:pPr>
              <w:snapToGrid w:val="0"/>
              <w:rPr>
                <w:rFonts w:ascii="Arial Narrow" w:hAnsi="Arial Narrow"/>
                <w:color w:val="000000" w:themeColor="text1"/>
                <w:sz w:val="22"/>
                <w:szCs w:val="22"/>
              </w:rPr>
            </w:pPr>
            <w:r w:rsidRPr="004C07F9">
              <w:rPr>
                <w:rFonts w:ascii="Arial Narrow" w:hAnsi="Arial Narrow"/>
                <w:b/>
                <w:color w:val="000000" w:themeColor="text1"/>
                <w:sz w:val="22"/>
                <w:szCs w:val="22"/>
              </w:rPr>
              <w:t>5. Street Furniture:</w:t>
            </w:r>
            <w:r w:rsidRPr="004C07F9">
              <w:rPr>
                <w:rFonts w:ascii="Arial Narrow" w:hAnsi="Arial Narrow"/>
                <w:color w:val="000000" w:themeColor="text1"/>
                <w:sz w:val="22"/>
                <w:szCs w:val="22"/>
              </w:rPr>
              <w:t xml:space="preserve">  Cllr Anderson - nothing to report.  All noted</w:t>
            </w:r>
          </w:p>
          <w:p w14:paraId="5AB61DF6" w14:textId="1D5D3DD0" w:rsidR="007318DD" w:rsidRPr="004C07F9" w:rsidRDefault="007318DD" w:rsidP="007318DD">
            <w:pPr>
              <w:snapToGrid w:val="0"/>
              <w:rPr>
                <w:rFonts w:ascii="Arial Narrow" w:hAnsi="Arial Narrow"/>
                <w:color w:val="000000" w:themeColor="text1"/>
                <w:sz w:val="22"/>
                <w:szCs w:val="22"/>
              </w:rPr>
            </w:pPr>
            <w:r w:rsidRPr="004C07F9">
              <w:rPr>
                <w:rFonts w:ascii="Arial Narrow" w:hAnsi="Arial Narrow"/>
                <w:b/>
                <w:color w:val="000000" w:themeColor="text1"/>
                <w:sz w:val="22"/>
                <w:szCs w:val="22"/>
              </w:rPr>
              <w:t>6 Footpaths:</w:t>
            </w:r>
            <w:r w:rsidRPr="004C07F9">
              <w:rPr>
                <w:rFonts w:ascii="Arial Narrow" w:hAnsi="Arial Narrow"/>
                <w:color w:val="000000" w:themeColor="text1"/>
                <w:sz w:val="22"/>
                <w:szCs w:val="22"/>
              </w:rPr>
              <w:t xml:space="preserve"> Cllr White reported</w:t>
            </w:r>
            <w:r w:rsidR="00CC4AA4" w:rsidRPr="004C07F9">
              <w:rPr>
                <w:rFonts w:ascii="Arial Narrow" w:hAnsi="Arial Narrow"/>
                <w:color w:val="000000" w:themeColor="text1"/>
                <w:sz w:val="22"/>
                <w:szCs w:val="22"/>
              </w:rPr>
              <w:t xml:space="preserve"> that </w:t>
            </w:r>
          </w:p>
          <w:p w14:paraId="187858CD" w14:textId="2ADDE530" w:rsidR="00A71EF9" w:rsidRPr="004C07F9" w:rsidRDefault="00A71EF9" w:rsidP="00A71EF9">
            <w:pPr>
              <w:rPr>
                <w:rFonts w:ascii="Arial Narrow" w:hAnsi="Arial Narrow"/>
                <w:color w:val="000000" w:themeColor="text1"/>
                <w:sz w:val="22"/>
                <w:szCs w:val="22"/>
                <w:lang w:eastAsia="en-GB"/>
              </w:rPr>
            </w:pPr>
            <w:r w:rsidRPr="004C07F9">
              <w:rPr>
                <w:rFonts w:ascii="Arial Narrow" w:hAnsi="Arial Narrow"/>
                <w:color w:val="000000" w:themeColor="text1"/>
                <w:sz w:val="22"/>
                <w:szCs w:val="22"/>
                <w:u w:val="single"/>
              </w:rPr>
              <w:t>Shearlangston Permissive Paths</w:t>
            </w:r>
            <w:r w:rsidRPr="004C07F9">
              <w:rPr>
                <w:rFonts w:ascii="Arial Narrow" w:hAnsi="Arial Narrow"/>
                <w:color w:val="000000" w:themeColor="text1"/>
                <w:sz w:val="22"/>
                <w:szCs w:val="22"/>
              </w:rPr>
              <w:t xml:space="preserve"> </w:t>
            </w:r>
            <w:r w:rsidR="001E3D2C" w:rsidRPr="004C07F9">
              <w:rPr>
                <w:rFonts w:ascii="Arial Narrow" w:hAnsi="Arial Narrow"/>
                <w:color w:val="000000" w:themeColor="text1"/>
                <w:sz w:val="22"/>
                <w:szCs w:val="22"/>
              </w:rPr>
              <w:t>are</w:t>
            </w:r>
            <w:r w:rsidRPr="004C07F9">
              <w:rPr>
                <w:rFonts w:ascii="Arial Narrow" w:hAnsi="Arial Narrow"/>
                <w:color w:val="000000" w:themeColor="text1"/>
                <w:sz w:val="22"/>
                <w:szCs w:val="22"/>
              </w:rPr>
              <w:t xml:space="preserve"> now closed.  Signposts and noticeboards have been removed.  Natural England, who </w:t>
            </w:r>
          </w:p>
          <w:p w14:paraId="5BF380CB" w14:textId="7C2A5191" w:rsidR="00A71EF9" w:rsidRPr="004C07F9" w:rsidRDefault="00A71EF9" w:rsidP="00A71EF9">
            <w:pPr>
              <w:rPr>
                <w:rFonts w:ascii="Arial Narrow" w:hAnsi="Arial Narrow"/>
                <w:color w:val="000000" w:themeColor="text1"/>
                <w:sz w:val="22"/>
                <w:szCs w:val="22"/>
              </w:rPr>
            </w:pPr>
            <w:r w:rsidRPr="004C07F9">
              <w:rPr>
                <w:rFonts w:ascii="Arial Narrow" w:hAnsi="Arial Narrow"/>
                <w:color w:val="000000" w:themeColor="text1"/>
                <w:sz w:val="22"/>
                <w:szCs w:val="22"/>
              </w:rPr>
              <w:t xml:space="preserve">publicised these paths, is </w:t>
            </w:r>
            <w:r w:rsidR="000C3D44" w:rsidRPr="004C07F9">
              <w:rPr>
                <w:rFonts w:ascii="Arial Narrow" w:hAnsi="Arial Narrow"/>
                <w:color w:val="000000" w:themeColor="text1"/>
                <w:sz w:val="22"/>
                <w:szCs w:val="22"/>
              </w:rPr>
              <w:t xml:space="preserve">now </w:t>
            </w:r>
            <w:r w:rsidRPr="004C07F9">
              <w:rPr>
                <w:rFonts w:ascii="Arial Narrow" w:hAnsi="Arial Narrow"/>
                <w:color w:val="000000" w:themeColor="text1"/>
                <w:sz w:val="22"/>
                <w:szCs w:val="22"/>
              </w:rPr>
              <w:t xml:space="preserve">a </w:t>
            </w:r>
            <w:r w:rsidR="001E3D2C" w:rsidRPr="004C07F9">
              <w:rPr>
                <w:rFonts w:ascii="Arial Narrow" w:hAnsi="Arial Narrow"/>
                <w:color w:val="000000" w:themeColor="text1"/>
                <w:sz w:val="22"/>
                <w:szCs w:val="22"/>
              </w:rPr>
              <w:t>closed</w:t>
            </w:r>
            <w:r w:rsidRPr="004C07F9">
              <w:rPr>
                <w:rFonts w:ascii="Arial Narrow" w:hAnsi="Arial Narrow"/>
                <w:color w:val="000000" w:themeColor="text1"/>
                <w:sz w:val="22"/>
                <w:szCs w:val="22"/>
              </w:rPr>
              <w:t xml:space="preserve"> organisation.  All noted</w:t>
            </w:r>
          </w:p>
          <w:p w14:paraId="65381556" w14:textId="50A0986B" w:rsidR="00A71EF9" w:rsidRPr="004C07F9" w:rsidRDefault="007318DD" w:rsidP="00A71EF9">
            <w:pPr>
              <w:pStyle w:val="NoSpacing"/>
              <w:rPr>
                <w:rFonts w:ascii="Arial Narrow" w:hAnsi="Arial Narrow"/>
                <w:b/>
                <w:color w:val="000000" w:themeColor="text1"/>
                <w:sz w:val="22"/>
                <w:szCs w:val="22"/>
              </w:rPr>
            </w:pPr>
            <w:r w:rsidRPr="004C07F9">
              <w:rPr>
                <w:rFonts w:ascii="Arial Narrow" w:hAnsi="Arial Narrow"/>
                <w:b/>
                <w:color w:val="000000" w:themeColor="text1"/>
                <w:sz w:val="22"/>
                <w:szCs w:val="22"/>
              </w:rPr>
              <w:t>7.</w:t>
            </w:r>
            <w:r w:rsidRPr="004C07F9">
              <w:rPr>
                <w:rFonts w:ascii="Arial Narrow" w:hAnsi="Arial Narrow"/>
                <w:color w:val="000000" w:themeColor="text1"/>
                <w:sz w:val="22"/>
                <w:szCs w:val="22"/>
              </w:rPr>
              <w:t xml:space="preserve"> </w:t>
            </w:r>
            <w:r w:rsidRPr="004C07F9">
              <w:rPr>
                <w:rFonts w:ascii="Arial Narrow" w:hAnsi="Arial Narrow"/>
                <w:b/>
                <w:color w:val="000000" w:themeColor="text1"/>
                <w:sz w:val="22"/>
                <w:szCs w:val="22"/>
              </w:rPr>
              <w:t xml:space="preserve">Tree Wardens Report:  </w:t>
            </w:r>
            <w:r w:rsidR="00A71EF9" w:rsidRPr="004C07F9">
              <w:rPr>
                <w:rFonts w:ascii="Arial Narrow" w:hAnsi="Arial Narrow"/>
                <w:bCs/>
                <w:color w:val="000000" w:themeColor="text1"/>
                <w:sz w:val="22"/>
                <w:szCs w:val="22"/>
              </w:rPr>
              <w:t>See item 197.20</w:t>
            </w:r>
          </w:p>
          <w:p w14:paraId="7D9D842B" w14:textId="5ECF4E03" w:rsidR="007318DD" w:rsidRPr="004C07F9" w:rsidRDefault="007318DD" w:rsidP="00A71EF9">
            <w:pPr>
              <w:pStyle w:val="NoSpacing"/>
              <w:rPr>
                <w:rFonts w:ascii="Arial Narrow" w:hAnsi="Arial Narrow"/>
                <w:color w:val="FF0000"/>
                <w:sz w:val="22"/>
                <w:szCs w:val="22"/>
              </w:rPr>
            </w:pPr>
            <w:r w:rsidRPr="004C07F9">
              <w:rPr>
                <w:rFonts w:ascii="Arial Narrow" w:hAnsi="Arial Narrow"/>
                <w:b/>
                <w:color w:val="000000" w:themeColor="text1"/>
                <w:sz w:val="22"/>
                <w:szCs w:val="22"/>
              </w:rPr>
              <w:t>8. Kingston Church:</w:t>
            </w:r>
            <w:r w:rsidRPr="004C07F9">
              <w:rPr>
                <w:rFonts w:ascii="Arial Narrow" w:hAnsi="Arial Narrow"/>
                <w:color w:val="000000" w:themeColor="text1"/>
                <w:sz w:val="22"/>
                <w:szCs w:val="22"/>
              </w:rPr>
              <w:t xml:space="preserve"> - Cllr Kelly report</w:t>
            </w:r>
            <w:r w:rsidR="00C97091" w:rsidRPr="004C07F9">
              <w:rPr>
                <w:rFonts w:ascii="Arial Narrow" w:hAnsi="Arial Narrow"/>
                <w:color w:val="000000" w:themeColor="text1"/>
                <w:sz w:val="22"/>
                <w:szCs w:val="22"/>
              </w:rPr>
              <w:t xml:space="preserve">ed that </w:t>
            </w:r>
            <w:r w:rsidR="007B7632" w:rsidRPr="004C07F9">
              <w:rPr>
                <w:rFonts w:ascii="Arial Narrow" w:hAnsi="Arial Narrow"/>
                <w:color w:val="000000" w:themeColor="text1"/>
                <w:sz w:val="22"/>
                <w:szCs w:val="22"/>
              </w:rPr>
              <w:t xml:space="preserve">the Church will once again use the Recreation Ground for the Spring event of </w:t>
            </w:r>
            <w:r w:rsidR="005D1F5F">
              <w:rPr>
                <w:rFonts w:ascii="Arial Narrow" w:hAnsi="Arial Narrow"/>
                <w:color w:val="000000" w:themeColor="text1"/>
                <w:sz w:val="22"/>
                <w:szCs w:val="22"/>
              </w:rPr>
              <w:t>Community</w:t>
            </w:r>
            <w:r w:rsidR="007B7632" w:rsidRPr="004C07F9">
              <w:rPr>
                <w:rFonts w:ascii="Arial Narrow" w:hAnsi="Arial Narrow"/>
                <w:color w:val="000000" w:themeColor="text1"/>
                <w:sz w:val="22"/>
                <w:szCs w:val="22"/>
              </w:rPr>
              <w:t xml:space="preserve"> game</w:t>
            </w:r>
            <w:r w:rsidR="000C3D44" w:rsidRPr="004C07F9">
              <w:rPr>
                <w:rFonts w:ascii="Arial Narrow" w:hAnsi="Arial Narrow"/>
                <w:color w:val="000000" w:themeColor="text1"/>
                <w:sz w:val="22"/>
                <w:szCs w:val="22"/>
              </w:rPr>
              <w:t>s</w:t>
            </w:r>
            <w:r w:rsidR="007B7632" w:rsidRPr="004C07F9">
              <w:rPr>
                <w:rFonts w:ascii="Arial Narrow" w:hAnsi="Arial Narrow"/>
                <w:color w:val="000000" w:themeColor="text1"/>
                <w:sz w:val="22"/>
                <w:szCs w:val="22"/>
              </w:rPr>
              <w:t xml:space="preserve"> activities which will be held on Friday 8</w:t>
            </w:r>
            <w:r w:rsidR="007B7632" w:rsidRPr="004C07F9">
              <w:rPr>
                <w:rFonts w:ascii="Arial Narrow" w:hAnsi="Arial Narrow"/>
                <w:color w:val="000000" w:themeColor="text1"/>
                <w:sz w:val="22"/>
                <w:szCs w:val="22"/>
                <w:vertAlign w:val="superscript"/>
              </w:rPr>
              <w:t>th</w:t>
            </w:r>
            <w:r w:rsidR="007B7632" w:rsidRPr="004C07F9">
              <w:rPr>
                <w:rFonts w:ascii="Arial Narrow" w:hAnsi="Arial Narrow"/>
                <w:color w:val="000000" w:themeColor="text1"/>
                <w:sz w:val="22"/>
                <w:szCs w:val="22"/>
              </w:rPr>
              <w:t xml:space="preserve"> May 2020</w:t>
            </w:r>
            <w:r w:rsidR="000C3D44" w:rsidRPr="004C07F9">
              <w:rPr>
                <w:rFonts w:ascii="Arial Narrow" w:hAnsi="Arial Narrow"/>
                <w:color w:val="000000" w:themeColor="text1"/>
                <w:sz w:val="22"/>
                <w:szCs w:val="22"/>
              </w:rPr>
              <w:t>.  It is noted that th</w:t>
            </w:r>
            <w:r w:rsidR="007B7632" w:rsidRPr="004C07F9">
              <w:rPr>
                <w:rFonts w:ascii="Arial Narrow" w:hAnsi="Arial Narrow"/>
                <w:color w:val="000000" w:themeColor="text1"/>
                <w:sz w:val="22"/>
                <w:szCs w:val="22"/>
              </w:rPr>
              <w:t>e Monday 4</w:t>
            </w:r>
            <w:r w:rsidR="007B7632" w:rsidRPr="004C07F9">
              <w:rPr>
                <w:rFonts w:ascii="Arial Narrow" w:hAnsi="Arial Narrow"/>
                <w:color w:val="000000" w:themeColor="text1"/>
                <w:sz w:val="22"/>
                <w:szCs w:val="22"/>
                <w:vertAlign w:val="superscript"/>
              </w:rPr>
              <w:t>th</w:t>
            </w:r>
            <w:r w:rsidR="007B7632" w:rsidRPr="004C07F9">
              <w:rPr>
                <w:rFonts w:ascii="Arial Narrow" w:hAnsi="Arial Narrow"/>
                <w:color w:val="000000" w:themeColor="text1"/>
                <w:sz w:val="22"/>
                <w:szCs w:val="22"/>
              </w:rPr>
              <w:t xml:space="preserve"> May Bank Holiday</w:t>
            </w:r>
            <w:r w:rsidR="000C3D44" w:rsidRPr="004C07F9">
              <w:rPr>
                <w:rFonts w:ascii="Arial Narrow" w:hAnsi="Arial Narrow"/>
                <w:color w:val="000000" w:themeColor="text1"/>
                <w:sz w:val="22"/>
                <w:szCs w:val="22"/>
              </w:rPr>
              <w:t xml:space="preserve"> is replaced by Friday</w:t>
            </w:r>
            <w:r w:rsidR="007B7632" w:rsidRPr="004C07F9">
              <w:rPr>
                <w:rFonts w:ascii="Arial Narrow" w:hAnsi="Arial Narrow"/>
                <w:color w:val="000000" w:themeColor="text1"/>
                <w:sz w:val="22"/>
                <w:szCs w:val="22"/>
              </w:rPr>
              <w:t xml:space="preserve"> 8</w:t>
            </w:r>
            <w:r w:rsidR="007B7632" w:rsidRPr="004C07F9">
              <w:rPr>
                <w:rFonts w:ascii="Arial Narrow" w:hAnsi="Arial Narrow"/>
                <w:color w:val="000000" w:themeColor="text1"/>
                <w:sz w:val="22"/>
                <w:szCs w:val="22"/>
                <w:vertAlign w:val="superscript"/>
              </w:rPr>
              <w:t>th</w:t>
            </w:r>
            <w:r w:rsidR="007B7632" w:rsidRPr="004C07F9">
              <w:rPr>
                <w:rFonts w:ascii="Arial Narrow" w:hAnsi="Arial Narrow"/>
                <w:color w:val="000000" w:themeColor="text1"/>
                <w:sz w:val="22"/>
                <w:szCs w:val="22"/>
              </w:rPr>
              <w:t xml:space="preserve"> May </w:t>
            </w:r>
            <w:r w:rsidR="000C3D44" w:rsidRPr="004C07F9">
              <w:rPr>
                <w:rFonts w:ascii="Arial Narrow" w:hAnsi="Arial Narrow"/>
                <w:color w:val="000000" w:themeColor="text1"/>
                <w:sz w:val="22"/>
                <w:szCs w:val="22"/>
              </w:rPr>
              <w:t>as a</w:t>
            </w:r>
            <w:r w:rsidR="007B7632" w:rsidRPr="004C07F9">
              <w:rPr>
                <w:rFonts w:ascii="Arial Narrow" w:hAnsi="Arial Narrow"/>
                <w:color w:val="000000" w:themeColor="text1"/>
                <w:sz w:val="22"/>
                <w:szCs w:val="22"/>
              </w:rPr>
              <w:t xml:space="preserve"> designated </w:t>
            </w:r>
            <w:r w:rsidR="000C3D44" w:rsidRPr="004C07F9">
              <w:rPr>
                <w:rFonts w:ascii="Arial Narrow" w:hAnsi="Arial Narrow"/>
                <w:color w:val="000000" w:themeColor="text1"/>
                <w:sz w:val="22"/>
                <w:szCs w:val="22"/>
              </w:rPr>
              <w:t xml:space="preserve">day </w:t>
            </w:r>
            <w:r w:rsidR="007B7632" w:rsidRPr="004C07F9">
              <w:rPr>
                <w:rFonts w:ascii="Arial Narrow" w:hAnsi="Arial Narrow"/>
                <w:color w:val="000000" w:themeColor="text1"/>
                <w:sz w:val="22"/>
                <w:szCs w:val="22"/>
              </w:rPr>
              <w:t>by the Government to celebrate 75</w:t>
            </w:r>
            <w:r w:rsidR="007B7632" w:rsidRPr="004C07F9">
              <w:rPr>
                <w:rFonts w:ascii="Arial Narrow" w:hAnsi="Arial Narrow"/>
                <w:color w:val="000000" w:themeColor="text1"/>
                <w:sz w:val="22"/>
                <w:szCs w:val="22"/>
                <w:vertAlign w:val="superscript"/>
              </w:rPr>
              <w:t>th</w:t>
            </w:r>
            <w:r w:rsidR="007B7632" w:rsidRPr="004C07F9">
              <w:rPr>
                <w:rFonts w:ascii="Arial Narrow" w:hAnsi="Arial Narrow"/>
                <w:color w:val="000000" w:themeColor="text1"/>
                <w:sz w:val="22"/>
                <w:szCs w:val="22"/>
              </w:rPr>
              <w:t xml:space="preserve"> Anniversary of VE (Victory in Europe Day</w:t>
            </w:r>
            <w:r w:rsidR="000C3D44" w:rsidRPr="004C07F9">
              <w:rPr>
                <w:rFonts w:ascii="Arial Narrow" w:hAnsi="Arial Narrow"/>
                <w:color w:val="000000" w:themeColor="text1"/>
                <w:sz w:val="22"/>
                <w:szCs w:val="22"/>
              </w:rPr>
              <w:t>)</w:t>
            </w:r>
            <w:r w:rsidR="007B7632" w:rsidRPr="004C07F9">
              <w:rPr>
                <w:rFonts w:ascii="Arial Narrow" w:hAnsi="Arial Narrow"/>
                <w:color w:val="000000" w:themeColor="text1"/>
                <w:sz w:val="22"/>
                <w:szCs w:val="22"/>
              </w:rPr>
              <w:t>.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EE45CD6" w14:textId="77777777" w:rsidR="007318DD" w:rsidRPr="004C07F9" w:rsidRDefault="007318DD" w:rsidP="007318DD">
            <w:pPr>
              <w:snapToGrid w:val="0"/>
              <w:rPr>
                <w:rFonts w:ascii="Arial Narrow" w:hAnsi="Arial Narrow"/>
                <w:b/>
                <w:color w:val="FF0000"/>
                <w:sz w:val="22"/>
                <w:szCs w:val="22"/>
                <w:u w:val="single"/>
              </w:rPr>
            </w:pPr>
          </w:p>
        </w:tc>
      </w:tr>
      <w:tr w:rsidR="00A71EF9" w:rsidRPr="004C07F9" w14:paraId="10B0A7F2" w14:textId="77777777" w:rsidTr="007318DD">
        <w:trPr>
          <w:trHeight w:val="199"/>
        </w:trPr>
        <w:tc>
          <w:tcPr>
            <w:tcW w:w="879" w:type="dxa"/>
            <w:tcBorders>
              <w:top w:val="single" w:sz="4" w:space="0" w:color="000000"/>
              <w:left w:val="single" w:sz="4" w:space="0" w:color="000000"/>
              <w:bottom w:val="single" w:sz="4" w:space="0" w:color="000000"/>
            </w:tcBorders>
            <w:shd w:val="clear" w:color="auto" w:fill="auto"/>
          </w:tcPr>
          <w:p w14:paraId="1CC38389" w14:textId="5A76D98C" w:rsidR="007318DD" w:rsidRPr="004C07F9" w:rsidRDefault="006614DA" w:rsidP="007318DD">
            <w:pPr>
              <w:snapToGrid w:val="0"/>
              <w:rPr>
                <w:rFonts w:ascii="Arial Narrow" w:hAnsi="Arial Narrow"/>
                <w:b/>
                <w:bCs/>
                <w:color w:val="000000" w:themeColor="text1"/>
                <w:sz w:val="22"/>
                <w:szCs w:val="22"/>
              </w:rPr>
            </w:pPr>
            <w:r w:rsidRPr="004C07F9">
              <w:rPr>
                <w:rFonts w:ascii="Arial Narrow" w:hAnsi="Arial Narrow"/>
                <w:b/>
                <w:bCs/>
                <w:color w:val="000000" w:themeColor="text1"/>
                <w:sz w:val="22"/>
                <w:szCs w:val="22"/>
              </w:rPr>
              <w:t>212.20</w:t>
            </w:r>
          </w:p>
        </w:tc>
        <w:tc>
          <w:tcPr>
            <w:tcW w:w="10036" w:type="dxa"/>
            <w:tcBorders>
              <w:top w:val="single" w:sz="4" w:space="0" w:color="000000"/>
              <w:left w:val="single" w:sz="4" w:space="0" w:color="000000"/>
              <w:bottom w:val="single" w:sz="4" w:space="0" w:color="000000"/>
            </w:tcBorders>
            <w:shd w:val="clear" w:color="auto" w:fill="auto"/>
          </w:tcPr>
          <w:p w14:paraId="1399E248" w14:textId="26B77062" w:rsidR="007318DD" w:rsidRPr="004C07F9" w:rsidRDefault="007318DD" w:rsidP="007318DD">
            <w:pPr>
              <w:snapToGrid w:val="0"/>
              <w:rPr>
                <w:rFonts w:ascii="Arial Narrow" w:hAnsi="Arial Narrow"/>
                <w:color w:val="000000" w:themeColor="text1"/>
                <w:sz w:val="22"/>
                <w:szCs w:val="22"/>
              </w:rPr>
            </w:pPr>
            <w:r w:rsidRPr="004C07F9">
              <w:rPr>
                <w:rFonts w:ascii="Arial Narrow" w:hAnsi="Arial Narrow"/>
                <w:b/>
                <w:color w:val="000000" w:themeColor="text1"/>
                <w:sz w:val="22"/>
                <w:szCs w:val="22"/>
              </w:rPr>
              <w:t>Date of Next Meeting:</w:t>
            </w:r>
            <w:r w:rsidRPr="004C07F9">
              <w:rPr>
                <w:rFonts w:ascii="Arial Narrow" w:hAnsi="Arial Narrow"/>
                <w:color w:val="000000" w:themeColor="text1"/>
                <w:sz w:val="22"/>
                <w:szCs w:val="22"/>
              </w:rPr>
              <w:t xml:space="preserve">  Thursday </w:t>
            </w:r>
            <w:r w:rsidR="00A71EF9" w:rsidRPr="004C07F9">
              <w:rPr>
                <w:rFonts w:ascii="Arial Narrow" w:hAnsi="Arial Narrow"/>
                <w:color w:val="000000" w:themeColor="text1"/>
                <w:sz w:val="22"/>
                <w:szCs w:val="22"/>
              </w:rPr>
              <w:t>19</w:t>
            </w:r>
            <w:r w:rsidR="00A71EF9" w:rsidRPr="004C07F9">
              <w:rPr>
                <w:rFonts w:ascii="Arial Narrow" w:hAnsi="Arial Narrow"/>
                <w:color w:val="000000" w:themeColor="text1"/>
                <w:sz w:val="22"/>
                <w:szCs w:val="22"/>
                <w:vertAlign w:val="superscript"/>
              </w:rPr>
              <w:t>th</w:t>
            </w:r>
            <w:r w:rsidR="00A71EF9" w:rsidRPr="004C07F9">
              <w:rPr>
                <w:rFonts w:ascii="Arial Narrow" w:hAnsi="Arial Narrow"/>
                <w:color w:val="000000" w:themeColor="text1"/>
                <w:sz w:val="22"/>
                <w:szCs w:val="22"/>
              </w:rPr>
              <w:t xml:space="preserve"> March</w:t>
            </w:r>
            <w:r w:rsidRPr="004C07F9">
              <w:rPr>
                <w:rFonts w:ascii="Arial Narrow" w:hAnsi="Arial Narrow"/>
                <w:color w:val="000000" w:themeColor="text1"/>
                <w:sz w:val="22"/>
                <w:szCs w:val="22"/>
              </w:rPr>
              <w:t xml:space="preserve"> 2020 from 7.30 pm.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18AB0E3" w14:textId="77777777" w:rsidR="007318DD" w:rsidRPr="004C07F9" w:rsidRDefault="007318DD" w:rsidP="007318DD">
            <w:pPr>
              <w:snapToGrid w:val="0"/>
              <w:rPr>
                <w:rFonts w:ascii="Arial Narrow" w:hAnsi="Arial Narrow"/>
                <w:color w:val="000000" w:themeColor="text1"/>
                <w:sz w:val="22"/>
                <w:szCs w:val="22"/>
              </w:rPr>
            </w:pPr>
          </w:p>
        </w:tc>
      </w:tr>
      <w:tr w:rsidR="00A71EF9" w:rsidRPr="004C07F9" w14:paraId="62BF6173" w14:textId="77777777" w:rsidTr="007318DD">
        <w:trPr>
          <w:trHeight w:val="210"/>
        </w:trPr>
        <w:tc>
          <w:tcPr>
            <w:tcW w:w="879" w:type="dxa"/>
            <w:tcBorders>
              <w:top w:val="single" w:sz="4" w:space="0" w:color="000000"/>
              <w:left w:val="single" w:sz="4" w:space="0" w:color="000000"/>
              <w:bottom w:val="single" w:sz="4" w:space="0" w:color="000000"/>
            </w:tcBorders>
            <w:shd w:val="clear" w:color="auto" w:fill="auto"/>
          </w:tcPr>
          <w:p w14:paraId="64279A39" w14:textId="77777777" w:rsidR="007318DD" w:rsidRPr="004C07F9" w:rsidRDefault="007318DD" w:rsidP="007318DD">
            <w:pPr>
              <w:snapToGrid w:val="0"/>
              <w:rPr>
                <w:rFonts w:ascii="Arial Narrow" w:hAnsi="Arial Narrow"/>
                <w:b/>
                <w:bCs/>
                <w:color w:val="000000" w:themeColor="text1"/>
                <w:sz w:val="22"/>
                <w:szCs w:val="22"/>
              </w:rPr>
            </w:pPr>
          </w:p>
        </w:tc>
        <w:tc>
          <w:tcPr>
            <w:tcW w:w="10036" w:type="dxa"/>
            <w:tcBorders>
              <w:top w:val="single" w:sz="4" w:space="0" w:color="000000"/>
              <w:left w:val="single" w:sz="4" w:space="0" w:color="000000"/>
              <w:bottom w:val="single" w:sz="4" w:space="0" w:color="000000"/>
            </w:tcBorders>
            <w:shd w:val="clear" w:color="auto" w:fill="auto"/>
          </w:tcPr>
          <w:p w14:paraId="5E545618" w14:textId="581AA01F" w:rsidR="007318DD" w:rsidRPr="004C07F9" w:rsidRDefault="007318DD" w:rsidP="007318DD">
            <w:pPr>
              <w:snapToGrid w:val="0"/>
              <w:rPr>
                <w:rFonts w:ascii="Arial Narrow" w:hAnsi="Arial Narrow"/>
                <w:color w:val="000000" w:themeColor="text1"/>
                <w:sz w:val="22"/>
                <w:szCs w:val="22"/>
              </w:rPr>
            </w:pPr>
            <w:r w:rsidRPr="004C07F9">
              <w:rPr>
                <w:rFonts w:ascii="Arial Narrow" w:hAnsi="Arial Narrow"/>
                <w:b/>
                <w:color w:val="000000" w:themeColor="text1"/>
                <w:sz w:val="22"/>
                <w:szCs w:val="22"/>
              </w:rPr>
              <w:t xml:space="preserve">Closure of Meeting: -   9.15 pm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477CB4E" w14:textId="77777777" w:rsidR="007318DD" w:rsidRPr="004C07F9" w:rsidRDefault="007318DD" w:rsidP="007318DD">
            <w:pPr>
              <w:snapToGrid w:val="0"/>
              <w:rPr>
                <w:rFonts w:ascii="Arial Narrow" w:hAnsi="Arial Narrow"/>
                <w:b/>
                <w:color w:val="000000" w:themeColor="text1"/>
                <w:sz w:val="22"/>
                <w:szCs w:val="22"/>
              </w:rPr>
            </w:pPr>
          </w:p>
        </w:tc>
      </w:tr>
    </w:tbl>
    <w:p w14:paraId="630A6B1E" w14:textId="77777777" w:rsidR="00620FE4" w:rsidRPr="004C07F9" w:rsidRDefault="00620FE4" w:rsidP="00586B84">
      <w:pPr>
        <w:rPr>
          <w:rFonts w:ascii="Arial Narrow" w:hAnsi="Arial Narrow"/>
          <w:b/>
          <w:color w:val="000000" w:themeColor="text1"/>
          <w:sz w:val="22"/>
          <w:szCs w:val="22"/>
        </w:rPr>
      </w:pPr>
    </w:p>
    <w:p w14:paraId="1159721E" w14:textId="77777777" w:rsidR="004C07F9" w:rsidRPr="004C07F9" w:rsidRDefault="004C07F9">
      <w:pPr>
        <w:rPr>
          <w:rFonts w:ascii="Arial Narrow" w:hAnsi="Arial Narrow"/>
          <w:b/>
          <w:color w:val="000000" w:themeColor="text1"/>
          <w:sz w:val="22"/>
          <w:szCs w:val="22"/>
        </w:rPr>
      </w:pPr>
    </w:p>
    <w:sectPr w:rsidR="004C07F9" w:rsidRPr="004C07F9" w:rsidSect="006665B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2E5C3" w14:textId="77777777" w:rsidR="00E21E4E" w:rsidRDefault="00E21E4E" w:rsidP="00C6467C">
      <w:r>
        <w:separator/>
      </w:r>
    </w:p>
  </w:endnote>
  <w:endnote w:type="continuationSeparator" w:id="0">
    <w:p w14:paraId="518F7D1E" w14:textId="77777777" w:rsidR="00E21E4E" w:rsidRDefault="00E21E4E" w:rsidP="00C6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CD54" w14:textId="77777777" w:rsidR="00107CAB" w:rsidRDefault="00107CAB" w:rsidP="00C6467C">
    <w:pPr>
      <w:tabs>
        <w:tab w:val="left" w:pos="2160"/>
        <w:tab w:val="center" w:pos="5174"/>
      </w:tabs>
      <w:jc w:val="center"/>
      <w:rPr>
        <w:rFonts w:ascii="Arial" w:hAnsi="Arial"/>
        <w:b/>
        <w:sz w:val="18"/>
        <w:szCs w:val="18"/>
      </w:rPr>
    </w:pPr>
  </w:p>
  <w:p w14:paraId="73E1FB42" w14:textId="77777777" w:rsidR="006A4C41" w:rsidRPr="0026567E" w:rsidRDefault="006A4C41" w:rsidP="00C6467C">
    <w:pPr>
      <w:tabs>
        <w:tab w:val="left" w:pos="2160"/>
        <w:tab w:val="center" w:pos="5174"/>
      </w:tabs>
      <w:jc w:val="center"/>
      <w:rPr>
        <w:rFonts w:ascii="Arial" w:hAnsi="Arial"/>
        <w:b/>
        <w:sz w:val="18"/>
        <w:szCs w:val="18"/>
      </w:rPr>
    </w:pPr>
    <w:r w:rsidRPr="0026567E">
      <w:rPr>
        <w:rFonts w:ascii="Arial" w:hAnsi="Arial"/>
        <w:b/>
        <w:sz w:val="18"/>
        <w:szCs w:val="18"/>
      </w:rPr>
      <w:t>Signed By Chair ………………………………      Dated ……………………………….</w:t>
    </w:r>
  </w:p>
  <w:p w14:paraId="3F711AD2" w14:textId="77777777" w:rsidR="006A4C41" w:rsidRPr="0026567E" w:rsidRDefault="006A4C41" w:rsidP="00C6467C">
    <w:pPr>
      <w:tabs>
        <w:tab w:val="left" w:pos="2160"/>
        <w:tab w:val="center" w:pos="5174"/>
      </w:tabs>
      <w:jc w:val="center"/>
      <w:rPr>
        <w:rFonts w:ascii="Arial" w:hAnsi="Arial"/>
        <w:b/>
        <w:sz w:val="18"/>
        <w:szCs w:val="18"/>
      </w:rPr>
    </w:pPr>
    <w:r w:rsidRPr="0026567E">
      <w:rPr>
        <w:rFonts w:ascii="Arial" w:hAnsi="Arial"/>
        <w:b/>
        <w:sz w:val="18"/>
        <w:szCs w:val="18"/>
      </w:rPr>
      <w:t xml:space="preserve">Kingston Parish Clerk - Sue Green, </w:t>
    </w:r>
    <w:r>
      <w:rPr>
        <w:rFonts w:ascii="Arial" w:hAnsi="Arial"/>
        <w:b/>
        <w:sz w:val="18"/>
        <w:szCs w:val="18"/>
      </w:rPr>
      <w:t xml:space="preserve"> </w:t>
    </w:r>
    <w:r w:rsidRPr="0026567E">
      <w:rPr>
        <w:rFonts w:ascii="Arial" w:hAnsi="Arial"/>
        <w:b/>
        <w:sz w:val="18"/>
        <w:szCs w:val="18"/>
      </w:rPr>
      <w:t>Old Stack, 1 Chapel Row, Kingston, Kingsbridge, Devon TQ7 4PJ</w:t>
    </w:r>
  </w:p>
  <w:p w14:paraId="711ED044" w14:textId="77777777" w:rsidR="006A4C41" w:rsidRPr="0026567E" w:rsidRDefault="006A4C41" w:rsidP="00C6467C">
    <w:pPr>
      <w:tabs>
        <w:tab w:val="center" w:pos="4153"/>
        <w:tab w:val="right" w:pos="8306"/>
      </w:tabs>
      <w:jc w:val="center"/>
      <w:rPr>
        <w:rFonts w:ascii="Arial" w:hAnsi="Arial"/>
        <w:b/>
        <w:sz w:val="18"/>
        <w:szCs w:val="18"/>
        <w:lang w:val="fr-FR"/>
      </w:rPr>
    </w:pPr>
    <w:r w:rsidRPr="0026567E">
      <w:rPr>
        <w:rFonts w:ascii="Arial" w:hAnsi="Arial"/>
        <w:b/>
        <w:sz w:val="18"/>
        <w:szCs w:val="18"/>
        <w:lang w:val="fr-FR"/>
      </w:rPr>
      <w:t>Telephone 01548 810270      e-mail  kingstonclerk@gmail.com</w:t>
    </w:r>
  </w:p>
  <w:p w14:paraId="4628A2B6" w14:textId="77777777" w:rsidR="006A4C41" w:rsidRDefault="006A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282A5" w14:textId="77777777" w:rsidR="00E21E4E" w:rsidRDefault="00E21E4E" w:rsidP="00C6467C">
      <w:r>
        <w:separator/>
      </w:r>
    </w:p>
  </w:footnote>
  <w:footnote w:type="continuationSeparator" w:id="0">
    <w:p w14:paraId="4A3CEA2F" w14:textId="77777777" w:rsidR="00E21E4E" w:rsidRDefault="00E21E4E" w:rsidP="00C6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D8A6" w14:textId="77777777" w:rsidR="002362F9" w:rsidRDefault="002362F9">
    <w:pPr>
      <w:pStyle w:val="Header"/>
      <w:jc w:val="center"/>
    </w:pPr>
    <w:r>
      <w:fldChar w:fldCharType="begin"/>
    </w:r>
    <w:r>
      <w:instrText xml:space="preserve"> PAGE   \* MERGEFORMAT </w:instrText>
    </w:r>
    <w:r>
      <w:fldChar w:fldCharType="separate"/>
    </w:r>
    <w:r w:rsidR="00E70C34">
      <w:rPr>
        <w:noProof/>
      </w:rPr>
      <w:t>2</w:t>
    </w:r>
    <w:r>
      <w:rPr>
        <w:noProof/>
      </w:rPr>
      <w:fldChar w:fldCharType="end"/>
    </w:r>
  </w:p>
  <w:p w14:paraId="73D13CEE" w14:textId="77777777" w:rsidR="002362F9" w:rsidRDefault="0023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BAE9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473FA7"/>
    <w:multiLevelType w:val="hybridMultilevel"/>
    <w:tmpl w:val="6B04F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7708F"/>
    <w:multiLevelType w:val="multilevel"/>
    <w:tmpl w:val="D6FC0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E74A8"/>
    <w:multiLevelType w:val="hybridMultilevel"/>
    <w:tmpl w:val="414A0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27C62"/>
    <w:multiLevelType w:val="hybridMultilevel"/>
    <w:tmpl w:val="64EC4468"/>
    <w:lvl w:ilvl="0" w:tplc="88ACD70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0EB61E8B"/>
    <w:multiLevelType w:val="hybridMultilevel"/>
    <w:tmpl w:val="32DE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22295"/>
    <w:multiLevelType w:val="hybridMultilevel"/>
    <w:tmpl w:val="B1B05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89002F0"/>
    <w:multiLevelType w:val="hybridMultilevel"/>
    <w:tmpl w:val="AD7CEE1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8C0B54"/>
    <w:multiLevelType w:val="hybridMultilevel"/>
    <w:tmpl w:val="E9AAA3BA"/>
    <w:lvl w:ilvl="0" w:tplc="BAD280AA">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77EA0"/>
    <w:multiLevelType w:val="hybridMultilevel"/>
    <w:tmpl w:val="836670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03E20"/>
    <w:multiLevelType w:val="hybridMultilevel"/>
    <w:tmpl w:val="EF30BC30"/>
    <w:lvl w:ilvl="0" w:tplc="9772804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521BE"/>
    <w:multiLevelType w:val="hybridMultilevel"/>
    <w:tmpl w:val="EF066D26"/>
    <w:lvl w:ilvl="0" w:tplc="5426C00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A7689"/>
    <w:multiLevelType w:val="hybridMultilevel"/>
    <w:tmpl w:val="7D72E3A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D8C70D9"/>
    <w:multiLevelType w:val="hybridMultilevel"/>
    <w:tmpl w:val="9B16102A"/>
    <w:lvl w:ilvl="0" w:tplc="F3B29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B96266"/>
    <w:multiLevelType w:val="hybridMultilevel"/>
    <w:tmpl w:val="877C25EA"/>
    <w:lvl w:ilvl="0" w:tplc="45D699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32579F"/>
    <w:multiLevelType w:val="hybridMultilevel"/>
    <w:tmpl w:val="75387756"/>
    <w:lvl w:ilvl="0" w:tplc="88ACD704">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A3484"/>
    <w:multiLevelType w:val="hybridMultilevel"/>
    <w:tmpl w:val="DD6E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EF73AE"/>
    <w:multiLevelType w:val="hybridMultilevel"/>
    <w:tmpl w:val="7918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34C8D"/>
    <w:multiLevelType w:val="hybridMultilevel"/>
    <w:tmpl w:val="0F3C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CE77FD"/>
    <w:multiLevelType w:val="hybridMultilevel"/>
    <w:tmpl w:val="A21A4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F83AB6"/>
    <w:multiLevelType w:val="hybridMultilevel"/>
    <w:tmpl w:val="BFF49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77312D"/>
    <w:multiLevelType w:val="hybridMultilevel"/>
    <w:tmpl w:val="875C3F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B5454"/>
    <w:multiLevelType w:val="hybridMultilevel"/>
    <w:tmpl w:val="7F5C5C9E"/>
    <w:lvl w:ilvl="0" w:tplc="971C89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933BF9"/>
    <w:multiLevelType w:val="hybridMultilevel"/>
    <w:tmpl w:val="D54A1558"/>
    <w:lvl w:ilvl="0" w:tplc="42E47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143A19"/>
    <w:multiLevelType w:val="multilevel"/>
    <w:tmpl w:val="16C4C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C07298"/>
    <w:multiLevelType w:val="hybridMultilevel"/>
    <w:tmpl w:val="8C7A980A"/>
    <w:lvl w:ilvl="0" w:tplc="2E5E33EE">
      <w:start w:val="102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11C07"/>
    <w:multiLevelType w:val="hybridMultilevel"/>
    <w:tmpl w:val="D52A27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14817BE"/>
    <w:multiLevelType w:val="multilevel"/>
    <w:tmpl w:val="F6DC0646"/>
    <w:lvl w:ilvl="0">
      <w:start w:val="1"/>
      <w:numFmt w:val="decimal"/>
      <w:lvlText w:val="%1."/>
      <w:lvlJc w:val="left"/>
      <w:pPr>
        <w:ind w:left="360" w:hanging="360"/>
      </w:pPr>
      <w:rPr>
        <w:rFonts w:hint="default"/>
        <w:b w:val="0"/>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b w:val="0"/>
      </w:rPr>
    </w:lvl>
    <w:lvl w:ilvl="3">
      <w:start w:val="1"/>
      <w:numFmt w:val="decimal"/>
      <w:lvlText w:val="%1.%2.%3.%4."/>
      <w:lvlJc w:val="left"/>
      <w:pPr>
        <w:ind w:left="990" w:hanging="720"/>
      </w:pPr>
      <w:rPr>
        <w:rFonts w:hint="default"/>
        <w:b w:val="0"/>
      </w:rPr>
    </w:lvl>
    <w:lvl w:ilvl="4">
      <w:start w:val="1"/>
      <w:numFmt w:val="decimal"/>
      <w:lvlText w:val="%1.%2.%3.%4.%5."/>
      <w:lvlJc w:val="left"/>
      <w:pPr>
        <w:ind w:left="1080" w:hanging="72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620" w:hanging="1080"/>
      </w:pPr>
      <w:rPr>
        <w:rFonts w:hint="default"/>
        <w:b w:val="0"/>
      </w:rPr>
    </w:lvl>
    <w:lvl w:ilvl="7">
      <w:start w:val="1"/>
      <w:numFmt w:val="decimal"/>
      <w:lvlText w:val="%1.%2.%3.%4.%5.%6.%7.%8."/>
      <w:lvlJc w:val="left"/>
      <w:pPr>
        <w:ind w:left="1710" w:hanging="1080"/>
      </w:pPr>
      <w:rPr>
        <w:rFonts w:hint="default"/>
        <w:b w:val="0"/>
      </w:rPr>
    </w:lvl>
    <w:lvl w:ilvl="8">
      <w:start w:val="1"/>
      <w:numFmt w:val="decimal"/>
      <w:lvlText w:val="%1.%2.%3.%4.%5.%6.%7.%8.%9."/>
      <w:lvlJc w:val="left"/>
      <w:pPr>
        <w:ind w:left="2160" w:hanging="1440"/>
      </w:pPr>
      <w:rPr>
        <w:rFonts w:hint="default"/>
        <w:b w:val="0"/>
      </w:rPr>
    </w:lvl>
  </w:abstractNum>
  <w:abstractNum w:abstractNumId="29" w15:restartNumberingAfterBreak="0">
    <w:nsid w:val="73665752"/>
    <w:multiLevelType w:val="hybridMultilevel"/>
    <w:tmpl w:val="A6FE0618"/>
    <w:lvl w:ilvl="0" w:tplc="D4F657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737BF4"/>
    <w:multiLevelType w:val="hybridMultilevel"/>
    <w:tmpl w:val="AA8A05F6"/>
    <w:lvl w:ilvl="0" w:tplc="B660FB2E">
      <w:start w:val="1"/>
      <w:numFmt w:val="decimal"/>
      <w:lvlText w:val="%1."/>
      <w:lvlJc w:val="left"/>
      <w:pPr>
        <w:ind w:left="720" w:hanging="360"/>
      </w:pPr>
      <w:rPr>
        <w:rFonts w:eastAsia="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7"/>
  </w:num>
  <w:num w:numId="3">
    <w:abstractNumId w:val="24"/>
  </w:num>
  <w:num w:numId="4">
    <w:abstractNumId w:val="18"/>
  </w:num>
  <w:num w:numId="5">
    <w:abstractNumId w:val="0"/>
  </w:num>
  <w:num w:numId="6">
    <w:abstractNumId w:val="25"/>
  </w:num>
  <w:num w:numId="7">
    <w:abstractNumId w:val="2"/>
  </w:num>
  <w:num w:numId="8">
    <w:abstractNumId w:val="6"/>
  </w:num>
  <w:num w:numId="9">
    <w:abstractNumId w:val="26"/>
  </w:num>
  <w:num w:numId="10">
    <w:abstractNumId w:val="9"/>
  </w:num>
  <w:num w:numId="11">
    <w:abstractNumId w:val="23"/>
  </w:num>
  <w:num w:numId="12">
    <w:abstractNumId w:val="15"/>
  </w:num>
  <w:num w:numId="13">
    <w:abstractNumId w:val="12"/>
  </w:num>
  <w:num w:numId="14">
    <w:abstractNumId w:val="5"/>
  </w:num>
  <w:num w:numId="15">
    <w:abstractNumId w:val="19"/>
  </w:num>
  <w:num w:numId="16">
    <w:abstractNumId w:val="16"/>
  </w:num>
  <w:num w:numId="17">
    <w:abstractNumId w:val="11"/>
  </w:num>
  <w:num w:numId="18">
    <w:abstractNumId w:val="17"/>
  </w:num>
  <w:num w:numId="19">
    <w:abstractNumId w:val="14"/>
  </w:num>
  <w:num w:numId="20">
    <w:abstractNumId w:val="10"/>
  </w:num>
  <w:num w:numId="21">
    <w:abstractNumId w:val="1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2"/>
  </w:num>
  <w:num w:numId="25">
    <w:abstractNumId w:val="30"/>
  </w:num>
  <w:num w:numId="26">
    <w:abstractNumId w:val="20"/>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F2"/>
    <w:rsid w:val="000003CA"/>
    <w:rsid w:val="00000933"/>
    <w:rsid w:val="00001747"/>
    <w:rsid w:val="00001C71"/>
    <w:rsid w:val="00002494"/>
    <w:rsid w:val="000033CF"/>
    <w:rsid w:val="00003F87"/>
    <w:rsid w:val="00003FA5"/>
    <w:rsid w:val="00005556"/>
    <w:rsid w:val="00006E82"/>
    <w:rsid w:val="00007663"/>
    <w:rsid w:val="000078AC"/>
    <w:rsid w:val="0001078C"/>
    <w:rsid w:val="000115ED"/>
    <w:rsid w:val="00011B3C"/>
    <w:rsid w:val="00011DD0"/>
    <w:rsid w:val="00013098"/>
    <w:rsid w:val="00013206"/>
    <w:rsid w:val="00013524"/>
    <w:rsid w:val="00013558"/>
    <w:rsid w:val="00013606"/>
    <w:rsid w:val="00013B5B"/>
    <w:rsid w:val="000140CC"/>
    <w:rsid w:val="00014A0D"/>
    <w:rsid w:val="00014AE2"/>
    <w:rsid w:val="00014BB0"/>
    <w:rsid w:val="00015198"/>
    <w:rsid w:val="00015D46"/>
    <w:rsid w:val="000167BD"/>
    <w:rsid w:val="000168DD"/>
    <w:rsid w:val="00017446"/>
    <w:rsid w:val="000176F8"/>
    <w:rsid w:val="000206F1"/>
    <w:rsid w:val="0002104D"/>
    <w:rsid w:val="00023A63"/>
    <w:rsid w:val="00024A6D"/>
    <w:rsid w:val="00024FEF"/>
    <w:rsid w:val="00025AC8"/>
    <w:rsid w:val="00025B1A"/>
    <w:rsid w:val="00027CD9"/>
    <w:rsid w:val="000300C2"/>
    <w:rsid w:val="0003228A"/>
    <w:rsid w:val="0003275E"/>
    <w:rsid w:val="00032891"/>
    <w:rsid w:val="00033092"/>
    <w:rsid w:val="000332EA"/>
    <w:rsid w:val="000332F4"/>
    <w:rsid w:val="000338D0"/>
    <w:rsid w:val="00033B71"/>
    <w:rsid w:val="00035572"/>
    <w:rsid w:val="00035973"/>
    <w:rsid w:val="000359FD"/>
    <w:rsid w:val="00036297"/>
    <w:rsid w:val="00037451"/>
    <w:rsid w:val="0004049B"/>
    <w:rsid w:val="00041232"/>
    <w:rsid w:val="00041B3B"/>
    <w:rsid w:val="0004284D"/>
    <w:rsid w:val="00043565"/>
    <w:rsid w:val="0004367B"/>
    <w:rsid w:val="0004408B"/>
    <w:rsid w:val="00044116"/>
    <w:rsid w:val="00044FF6"/>
    <w:rsid w:val="000456A4"/>
    <w:rsid w:val="00045B93"/>
    <w:rsid w:val="00045F50"/>
    <w:rsid w:val="00046353"/>
    <w:rsid w:val="000467FD"/>
    <w:rsid w:val="000471E5"/>
    <w:rsid w:val="000474E6"/>
    <w:rsid w:val="00047F71"/>
    <w:rsid w:val="00050380"/>
    <w:rsid w:val="00052E49"/>
    <w:rsid w:val="00053809"/>
    <w:rsid w:val="00054532"/>
    <w:rsid w:val="000549FA"/>
    <w:rsid w:val="00055419"/>
    <w:rsid w:val="00055BB7"/>
    <w:rsid w:val="00055BB8"/>
    <w:rsid w:val="000578A4"/>
    <w:rsid w:val="0006022D"/>
    <w:rsid w:val="00061878"/>
    <w:rsid w:val="00061D44"/>
    <w:rsid w:val="00063F2E"/>
    <w:rsid w:val="00065958"/>
    <w:rsid w:val="00066480"/>
    <w:rsid w:val="00066B25"/>
    <w:rsid w:val="00067853"/>
    <w:rsid w:val="00070BFB"/>
    <w:rsid w:val="00070C7D"/>
    <w:rsid w:val="00071213"/>
    <w:rsid w:val="00071489"/>
    <w:rsid w:val="00071CF4"/>
    <w:rsid w:val="00073979"/>
    <w:rsid w:val="00074417"/>
    <w:rsid w:val="0007477E"/>
    <w:rsid w:val="000773FA"/>
    <w:rsid w:val="00077BF9"/>
    <w:rsid w:val="0008094B"/>
    <w:rsid w:val="00080B98"/>
    <w:rsid w:val="000837FB"/>
    <w:rsid w:val="0008481C"/>
    <w:rsid w:val="00084BFE"/>
    <w:rsid w:val="00085943"/>
    <w:rsid w:val="000862B1"/>
    <w:rsid w:val="00086335"/>
    <w:rsid w:val="00087AED"/>
    <w:rsid w:val="00090363"/>
    <w:rsid w:val="000905CE"/>
    <w:rsid w:val="00091183"/>
    <w:rsid w:val="00091550"/>
    <w:rsid w:val="0009275C"/>
    <w:rsid w:val="000959F6"/>
    <w:rsid w:val="00095B27"/>
    <w:rsid w:val="00095D14"/>
    <w:rsid w:val="00096D6C"/>
    <w:rsid w:val="0009760C"/>
    <w:rsid w:val="000A05D6"/>
    <w:rsid w:val="000A0DD2"/>
    <w:rsid w:val="000A1303"/>
    <w:rsid w:val="000A14F8"/>
    <w:rsid w:val="000A2C45"/>
    <w:rsid w:val="000A3142"/>
    <w:rsid w:val="000A3199"/>
    <w:rsid w:val="000A3246"/>
    <w:rsid w:val="000A3512"/>
    <w:rsid w:val="000A38D4"/>
    <w:rsid w:val="000A4E20"/>
    <w:rsid w:val="000A537D"/>
    <w:rsid w:val="000A62C1"/>
    <w:rsid w:val="000B039F"/>
    <w:rsid w:val="000B04F0"/>
    <w:rsid w:val="000B0E88"/>
    <w:rsid w:val="000B193C"/>
    <w:rsid w:val="000B3059"/>
    <w:rsid w:val="000B387A"/>
    <w:rsid w:val="000B390F"/>
    <w:rsid w:val="000B4221"/>
    <w:rsid w:val="000B4AFF"/>
    <w:rsid w:val="000B4C7C"/>
    <w:rsid w:val="000B5BB9"/>
    <w:rsid w:val="000B609C"/>
    <w:rsid w:val="000B6AB3"/>
    <w:rsid w:val="000B6DED"/>
    <w:rsid w:val="000B7016"/>
    <w:rsid w:val="000B7F85"/>
    <w:rsid w:val="000C0011"/>
    <w:rsid w:val="000C0824"/>
    <w:rsid w:val="000C0840"/>
    <w:rsid w:val="000C0FEC"/>
    <w:rsid w:val="000C31A1"/>
    <w:rsid w:val="000C3D44"/>
    <w:rsid w:val="000C419D"/>
    <w:rsid w:val="000C4759"/>
    <w:rsid w:val="000C54AF"/>
    <w:rsid w:val="000C5506"/>
    <w:rsid w:val="000C56E3"/>
    <w:rsid w:val="000C6D63"/>
    <w:rsid w:val="000C7C0D"/>
    <w:rsid w:val="000C7F0A"/>
    <w:rsid w:val="000D0685"/>
    <w:rsid w:val="000D0FFD"/>
    <w:rsid w:val="000D156D"/>
    <w:rsid w:val="000D22A9"/>
    <w:rsid w:val="000D283E"/>
    <w:rsid w:val="000D2D6A"/>
    <w:rsid w:val="000D319D"/>
    <w:rsid w:val="000D4411"/>
    <w:rsid w:val="000D46CB"/>
    <w:rsid w:val="000D4CE1"/>
    <w:rsid w:val="000D59B3"/>
    <w:rsid w:val="000D64C7"/>
    <w:rsid w:val="000D69DD"/>
    <w:rsid w:val="000D6BB1"/>
    <w:rsid w:val="000D763C"/>
    <w:rsid w:val="000E0071"/>
    <w:rsid w:val="000E0B13"/>
    <w:rsid w:val="000E0B7E"/>
    <w:rsid w:val="000E0BBD"/>
    <w:rsid w:val="000E14D7"/>
    <w:rsid w:val="000E1E06"/>
    <w:rsid w:val="000E2CE3"/>
    <w:rsid w:val="000E321A"/>
    <w:rsid w:val="000E3966"/>
    <w:rsid w:val="000E4F20"/>
    <w:rsid w:val="000E526B"/>
    <w:rsid w:val="000E5505"/>
    <w:rsid w:val="000E7307"/>
    <w:rsid w:val="000E7768"/>
    <w:rsid w:val="000F0565"/>
    <w:rsid w:val="000F0CE3"/>
    <w:rsid w:val="000F3068"/>
    <w:rsid w:val="000F39A9"/>
    <w:rsid w:val="000F3A66"/>
    <w:rsid w:val="000F4855"/>
    <w:rsid w:val="000F4978"/>
    <w:rsid w:val="000F54E4"/>
    <w:rsid w:val="000F5D22"/>
    <w:rsid w:val="000F5F72"/>
    <w:rsid w:val="000F6108"/>
    <w:rsid w:val="000F64D5"/>
    <w:rsid w:val="000F669E"/>
    <w:rsid w:val="000F6D48"/>
    <w:rsid w:val="000F7E51"/>
    <w:rsid w:val="001004D1"/>
    <w:rsid w:val="00101440"/>
    <w:rsid w:val="00101D49"/>
    <w:rsid w:val="00102DF9"/>
    <w:rsid w:val="00103B1F"/>
    <w:rsid w:val="001041F5"/>
    <w:rsid w:val="00104271"/>
    <w:rsid w:val="00104FA3"/>
    <w:rsid w:val="00107566"/>
    <w:rsid w:val="00107CAB"/>
    <w:rsid w:val="001109BA"/>
    <w:rsid w:val="00111938"/>
    <w:rsid w:val="00111D06"/>
    <w:rsid w:val="00111EB8"/>
    <w:rsid w:val="00112E81"/>
    <w:rsid w:val="0011430B"/>
    <w:rsid w:val="001148C8"/>
    <w:rsid w:val="00115E36"/>
    <w:rsid w:val="00115E96"/>
    <w:rsid w:val="00116659"/>
    <w:rsid w:val="001167DB"/>
    <w:rsid w:val="0011688D"/>
    <w:rsid w:val="0012083A"/>
    <w:rsid w:val="00120C3E"/>
    <w:rsid w:val="001215EF"/>
    <w:rsid w:val="001223E3"/>
    <w:rsid w:val="00123375"/>
    <w:rsid w:val="00123744"/>
    <w:rsid w:val="00124CF4"/>
    <w:rsid w:val="0012512E"/>
    <w:rsid w:val="001252A3"/>
    <w:rsid w:val="00125E74"/>
    <w:rsid w:val="001260AD"/>
    <w:rsid w:val="001277C7"/>
    <w:rsid w:val="001278CB"/>
    <w:rsid w:val="00127CD6"/>
    <w:rsid w:val="0013015F"/>
    <w:rsid w:val="001307EC"/>
    <w:rsid w:val="001309B1"/>
    <w:rsid w:val="00133472"/>
    <w:rsid w:val="00133E18"/>
    <w:rsid w:val="00135DF2"/>
    <w:rsid w:val="00136CB4"/>
    <w:rsid w:val="00140641"/>
    <w:rsid w:val="00140E36"/>
    <w:rsid w:val="00142AC0"/>
    <w:rsid w:val="00143466"/>
    <w:rsid w:val="001436F8"/>
    <w:rsid w:val="00143A10"/>
    <w:rsid w:val="00143ECE"/>
    <w:rsid w:val="0014571B"/>
    <w:rsid w:val="00145B83"/>
    <w:rsid w:val="00146ECC"/>
    <w:rsid w:val="001478A1"/>
    <w:rsid w:val="00147BEB"/>
    <w:rsid w:val="00150427"/>
    <w:rsid w:val="00151118"/>
    <w:rsid w:val="0015261B"/>
    <w:rsid w:val="0015333D"/>
    <w:rsid w:val="00153874"/>
    <w:rsid w:val="001539B9"/>
    <w:rsid w:val="00153BCB"/>
    <w:rsid w:val="00153D25"/>
    <w:rsid w:val="00153D99"/>
    <w:rsid w:val="001540E9"/>
    <w:rsid w:val="0015496F"/>
    <w:rsid w:val="00154D95"/>
    <w:rsid w:val="00154EA4"/>
    <w:rsid w:val="00155B6D"/>
    <w:rsid w:val="00156169"/>
    <w:rsid w:val="0015648A"/>
    <w:rsid w:val="001577D5"/>
    <w:rsid w:val="00157C59"/>
    <w:rsid w:val="00160829"/>
    <w:rsid w:val="001608F4"/>
    <w:rsid w:val="00160E94"/>
    <w:rsid w:val="00160FE9"/>
    <w:rsid w:val="00161562"/>
    <w:rsid w:val="00162073"/>
    <w:rsid w:val="00162230"/>
    <w:rsid w:val="00162883"/>
    <w:rsid w:val="00162DDE"/>
    <w:rsid w:val="0016462F"/>
    <w:rsid w:val="00164C40"/>
    <w:rsid w:val="00165438"/>
    <w:rsid w:val="00166A58"/>
    <w:rsid w:val="00167116"/>
    <w:rsid w:val="0017349B"/>
    <w:rsid w:val="00173997"/>
    <w:rsid w:val="00173A8C"/>
    <w:rsid w:val="00173D4D"/>
    <w:rsid w:val="00174177"/>
    <w:rsid w:val="0017439C"/>
    <w:rsid w:val="00174D93"/>
    <w:rsid w:val="00175243"/>
    <w:rsid w:val="00175806"/>
    <w:rsid w:val="00176D0C"/>
    <w:rsid w:val="00180849"/>
    <w:rsid w:val="00180899"/>
    <w:rsid w:val="00180F66"/>
    <w:rsid w:val="0018104A"/>
    <w:rsid w:val="00181192"/>
    <w:rsid w:val="00181CEF"/>
    <w:rsid w:val="001825EA"/>
    <w:rsid w:val="00182A62"/>
    <w:rsid w:val="00182BE1"/>
    <w:rsid w:val="0018330C"/>
    <w:rsid w:val="00183478"/>
    <w:rsid w:val="001839E8"/>
    <w:rsid w:val="00183D5C"/>
    <w:rsid w:val="0018495D"/>
    <w:rsid w:val="00185A90"/>
    <w:rsid w:val="00185E30"/>
    <w:rsid w:val="00186C68"/>
    <w:rsid w:val="001876C8"/>
    <w:rsid w:val="0019100D"/>
    <w:rsid w:val="00191811"/>
    <w:rsid w:val="00191BB4"/>
    <w:rsid w:val="001923B7"/>
    <w:rsid w:val="001924DD"/>
    <w:rsid w:val="001927AA"/>
    <w:rsid w:val="001931E4"/>
    <w:rsid w:val="00193433"/>
    <w:rsid w:val="00193D87"/>
    <w:rsid w:val="001941A6"/>
    <w:rsid w:val="0019424E"/>
    <w:rsid w:val="001952AD"/>
    <w:rsid w:val="001970BC"/>
    <w:rsid w:val="00197471"/>
    <w:rsid w:val="0019749C"/>
    <w:rsid w:val="0019764A"/>
    <w:rsid w:val="00197F3A"/>
    <w:rsid w:val="001A0379"/>
    <w:rsid w:val="001A0544"/>
    <w:rsid w:val="001A0D25"/>
    <w:rsid w:val="001A0D79"/>
    <w:rsid w:val="001A14DC"/>
    <w:rsid w:val="001A1D1D"/>
    <w:rsid w:val="001A2B61"/>
    <w:rsid w:val="001A2C40"/>
    <w:rsid w:val="001A331B"/>
    <w:rsid w:val="001A3F77"/>
    <w:rsid w:val="001A4F7A"/>
    <w:rsid w:val="001A5469"/>
    <w:rsid w:val="001A61B2"/>
    <w:rsid w:val="001A61E7"/>
    <w:rsid w:val="001A68EF"/>
    <w:rsid w:val="001A6B9C"/>
    <w:rsid w:val="001A6F0E"/>
    <w:rsid w:val="001A7B62"/>
    <w:rsid w:val="001B076D"/>
    <w:rsid w:val="001B246F"/>
    <w:rsid w:val="001B28FB"/>
    <w:rsid w:val="001B2B4A"/>
    <w:rsid w:val="001B3A49"/>
    <w:rsid w:val="001B4180"/>
    <w:rsid w:val="001B5C99"/>
    <w:rsid w:val="001B612A"/>
    <w:rsid w:val="001B6A4D"/>
    <w:rsid w:val="001B6FB8"/>
    <w:rsid w:val="001B701D"/>
    <w:rsid w:val="001C02F4"/>
    <w:rsid w:val="001C03FE"/>
    <w:rsid w:val="001C09F7"/>
    <w:rsid w:val="001C1400"/>
    <w:rsid w:val="001C2366"/>
    <w:rsid w:val="001C2A30"/>
    <w:rsid w:val="001C34BB"/>
    <w:rsid w:val="001C3EE9"/>
    <w:rsid w:val="001C421D"/>
    <w:rsid w:val="001C4629"/>
    <w:rsid w:val="001C51BC"/>
    <w:rsid w:val="001C571D"/>
    <w:rsid w:val="001C690E"/>
    <w:rsid w:val="001C6D8B"/>
    <w:rsid w:val="001D1054"/>
    <w:rsid w:val="001D15BA"/>
    <w:rsid w:val="001D15FF"/>
    <w:rsid w:val="001D1819"/>
    <w:rsid w:val="001D1F52"/>
    <w:rsid w:val="001D2442"/>
    <w:rsid w:val="001D26FA"/>
    <w:rsid w:val="001D3427"/>
    <w:rsid w:val="001D3DEA"/>
    <w:rsid w:val="001D4515"/>
    <w:rsid w:val="001D4AE5"/>
    <w:rsid w:val="001D5369"/>
    <w:rsid w:val="001D679D"/>
    <w:rsid w:val="001D72EC"/>
    <w:rsid w:val="001E18EA"/>
    <w:rsid w:val="001E1982"/>
    <w:rsid w:val="001E1B4B"/>
    <w:rsid w:val="001E2216"/>
    <w:rsid w:val="001E2C27"/>
    <w:rsid w:val="001E3308"/>
    <w:rsid w:val="001E3B52"/>
    <w:rsid w:val="001E3D2C"/>
    <w:rsid w:val="001E3F27"/>
    <w:rsid w:val="001E47D4"/>
    <w:rsid w:val="001E51BF"/>
    <w:rsid w:val="001E5CD6"/>
    <w:rsid w:val="001E65F2"/>
    <w:rsid w:val="001E6866"/>
    <w:rsid w:val="001E6E0F"/>
    <w:rsid w:val="001E6EA3"/>
    <w:rsid w:val="001F00FC"/>
    <w:rsid w:val="001F0410"/>
    <w:rsid w:val="001F0AF4"/>
    <w:rsid w:val="001F0F8F"/>
    <w:rsid w:val="001F2B2A"/>
    <w:rsid w:val="001F2CBF"/>
    <w:rsid w:val="001F3775"/>
    <w:rsid w:val="001F3A9F"/>
    <w:rsid w:val="001F44B3"/>
    <w:rsid w:val="001F57CA"/>
    <w:rsid w:val="001F6137"/>
    <w:rsid w:val="001F6D47"/>
    <w:rsid w:val="001F6F87"/>
    <w:rsid w:val="001F780E"/>
    <w:rsid w:val="00200076"/>
    <w:rsid w:val="00200164"/>
    <w:rsid w:val="00200379"/>
    <w:rsid w:val="002010DE"/>
    <w:rsid w:val="00201848"/>
    <w:rsid w:val="00201CA2"/>
    <w:rsid w:val="00203CE3"/>
    <w:rsid w:val="00203F6F"/>
    <w:rsid w:val="00204977"/>
    <w:rsid w:val="00204A76"/>
    <w:rsid w:val="00206A31"/>
    <w:rsid w:val="002073DB"/>
    <w:rsid w:val="002109B6"/>
    <w:rsid w:val="002128D1"/>
    <w:rsid w:val="00213183"/>
    <w:rsid w:val="00213B9F"/>
    <w:rsid w:val="002146A5"/>
    <w:rsid w:val="002156F9"/>
    <w:rsid w:val="00216B43"/>
    <w:rsid w:val="00216D0C"/>
    <w:rsid w:val="00216E9F"/>
    <w:rsid w:val="002173BE"/>
    <w:rsid w:val="00222667"/>
    <w:rsid w:val="00222801"/>
    <w:rsid w:val="002234DF"/>
    <w:rsid w:val="002253D1"/>
    <w:rsid w:val="002258DE"/>
    <w:rsid w:val="00226250"/>
    <w:rsid w:val="002268BC"/>
    <w:rsid w:val="00226CDB"/>
    <w:rsid w:val="00227596"/>
    <w:rsid w:val="00227C57"/>
    <w:rsid w:val="0023003D"/>
    <w:rsid w:val="002303B5"/>
    <w:rsid w:val="00230918"/>
    <w:rsid w:val="0023095E"/>
    <w:rsid w:val="00230BA7"/>
    <w:rsid w:val="00230D9F"/>
    <w:rsid w:val="002319D2"/>
    <w:rsid w:val="00231C86"/>
    <w:rsid w:val="00232472"/>
    <w:rsid w:val="00232474"/>
    <w:rsid w:val="00232583"/>
    <w:rsid w:val="00233E26"/>
    <w:rsid w:val="00235CB0"/>
    <w:rsid w:val="00235CFA"/>
    <w:rsid w:val="00235F82"/>
    <w:rsid w:val="002362F9"/>
    <w:rsid w:val="0023665F"/>
    <w:rsid w:val="00236DE3"/>
    <w:rsid w:val="00236E5D"/>
    <w:rsid w:val="00237BB5"/>
    <w:rsid w:val="00237F27"/>
    <w:rsid w:val="002405A9"/>
    <w:rsid w:val="00241786"/>
    <w:rsid w:val="00241E04"/>
    <w:rsid w:val="00242387"/>
    <w:rsid w:val="00242457"/>
    <w:rsid w:val="002428DD"/>
    <w:rsid w:val="00242A14"/>
    <w:rsid w:val="00242AA0"/>
    <w:rsid w:val="002441E0"/>
    <w:rsid w:val="00244765"/>
    <w:rsid w:val="00244AEA"/>
    <w:rsid w:val="00245B39"/>
    <w:rsid w:val="00246266"/>
    <w:rsid w:val="002467BC"/>
    <w:rsid w:val="00246985"/>
    <w:rsid w:val="00246B3A"/>
    <w:rsid w:val="00250064"/>
    <w:rsid w:val="00250131"/>
    <w:rsid w:val="00250C05"/>
    <w:rsid w:val="0025128C"/>
    <w:rsid w:val="00252067"/>
    <w:rsid w:val="00252297"/>
    <w:rsid w:val="0025265F"/>
    <w:rsid w:val="00252AD7"/>
    <w:rsid w:val="002541E8"/>
    <w:rsid w:val="00255354"/>
    <w:rsid w:val="0025594D"/>
    <w:rsid w:val="00255B9F"/>
    <w:rsid w:val="00255F2A"/>
    <w:rsid w:val="00256AAD"/>
    <w:rsid w:val="00257273"/>
    <w:rsid w:val="002574F2"/>
    <w:rsid w:val="002579F9"/>
    <w:rsid w:val="002602DC"/>
    <w:rsid w:val="0026043F"/>
    <w:rsid w:val="0026062F"/>
    <w:rsid w:val="00261674"/>
    <w:rsid w:val="002619AF"/>
    <w:rsid w:val="00261A46"/>
    <w:rsid w:val="00262170"/>
    <w:rsid w:val="002623B2"/>
    <w:rsid w:val="002628B0"/>
    <w:rsid w:val="00263A17"/>
    <w:rsid w:val="00263B72"/>
    <w:rsid w:val="0026567E"/>
    <w:rsid w:val="002657B5"/>
    <w:rsid w:val="00267649"/>
    <w:rsid w:val="00267C79"/>
    <w:rsid w:val="00267E35"/>
    <w:rsid w:val="00270E37"/>
    <w:rsid w:val="002711C9"/>
    <w:rsid w:val="0027248C"/>
    <w:rsid w:val="00272AC1"/>
    <w:rsid w:val="00272E50"/>
    <w:rsid w:val="00273BBD"/>
    <w:rsid w:val="002749AD"/>
    <w:rsid w:val="00274C4C"/>
    <w:rsid w:val="002753AE"/>
    <w:rsid w:val="00276A26"/>
    <w:rsid w:val="00277401"/>
    <w:rsid w:val="002777A3"/>
    <w:rsid w:val="00277AE5"/>
    <w:rsid w:val="00277D59"/>
    <w:rsid w:val="00280F49"/>
    <w:rsid w:val="002813AE"/>
    <w:rsid w:val="00281FEA"/>
    <w:rsid w:val="00282757"/>
    <w:rsid w:val="00282AA1"/>
    <w:rsid w:val="002855D2"/>
    <w:rsid w:val="00285790"/>
    <w:rsid w:val="00286220"/>
    <w:rsid w:val="002865C8"/>
    <w:rsid w:val="00286A0C"/>
    <w:rsid w:val="00286FBB"/>
    <w:rsid w:val="00287041"/>
    <w:rsid w:val="002873BA"/>
    <w:rsid w:val="00290EC8"/>
    <w:rsid w:val="00291067"/>
    <w:rsid w:val="00291A5A"/>
    <w:rsid w:val="002929C3"/>
    <w:rsid w:val="00292C6C"/>
    <w:rsid w:val="002937E2"/>
    <w:rsid w:val="0029411C"/>
    <w:rsid w:val="002942F5"/>
    <w:rsid w:val="0029449B"/>
    <w:rsid w:val="002946ED"/>
    <w:rsid w:val="00294E4E"/>
    <w:rsid w:val="002958A1"/>
    <w:rsid w:val="002962CD"/>
    <w:rsid w:val="00296AD0"/>
    <w:rsid w:val="00296DC7"/>
    <w:rsid w:val="002973F2"/>
    <w:rsid w:val="00297527"/>
    <w:rsid w:val="00297855"/>
    <w:rsid w:val="002A0BE7"/>
    <w:rsid w:val="002A1EAA"/>
    <w:rsid w:val="002A1ED5"/>
    <w:rsid w:val="002A205E"/>
    <w:rsid w:val="002A2FE9"/>
    <w:rsid w:val="002A354D"/>
    <w:rsid w:val="002A3DC6"/>
    <w:rsid w:val="002A4737"/>
    <w:rsid w:val="002A50B8"/>
    <w:rsid w:val="002A644E"/>
    <w:rsid w:val="002A738E"/>
    <w:rsid w:val="002A7C86"/>
    <w:rsid w:val="002B10B3"/>
    <w:rsid w:val="002B17D9"/>
    <w:rsid w:val="002B2B49"/>
    <w:rsid w:val="002B4AEF"/>
    <w:rsid w:val="002B4BE7"/>
    <w:rsid w:val="002B549E"/>
    <w:rsid w:val="002B56C7"/>
    <w:rsid w:val="002B57E8"/>
    <w:rsid w:val="002B6391"/>
    <w:rsid w:val="002B6E2E"/>
    <w:rsid w:val="002B782F"/>
    <w:rsid w:val="002B789F"/>
    <w:rsid w:val="002B7A28"/>
    <w:rsid w:val="002B7A43"/>
    <w:rsid w:val="002B7FB5"/>
    <w:rsid w:val="002C1190"/>
    <w:rsid w:val="002C14C9"/>
    <w:rsid w:val="002C17F8"/>
    <w:rsid w:val="002C1F29"/>
    <w:rsid w:val="002C1F4C"/>
    <w:rsid w:val="002C2D04"/>
    <w:rsid w:val="002C2E92"/>
    <w:rsid w:val="002C345D"/>
    <w:rsid w:val="002C3CB9"/>
    <w:rsid w:val="002C3CD7"/>
    <w:rsid w:val="002C4205"/>
    <w:rsid w:val="002C4B6A"/>
    <w:rsid w:val="002C4B99"/>
    <w:rsid w:val="002C50D9"/>
    <w:rsid w:val="002C6662"/>
    <w:rsid w:val="002C6EB8"/>
    <w:rsid w:val="002C7686"/>
    <w:rsid w:val="002C7E15"/>
    <w:rsid w:val="002D00A0"/>
    <w:rsid w:val="002D0117"/>
    <w:rsid w:val="002D0BD4"/>
    <w:rsid w:val="002D213E"/>
    <w:rsid w:val="002D3DF6"/>
    <w:rsid w:val="002D5D99"/>
    <w:rsid w:val="002D61A1"/>
    <w:rsid w:val="002D6D58"/>
    <w:rsid w:val="002E0685"/>
    <w:rsid w:val="002E0887"/>
    <w:rsid w:val="002E1174"/>
    <w:rsid w:val="002E1E0F"/>
    <w:rsid w:val="002E1F6A"/>
    <w:rsid w:val="002E214D"/>
    <w:rsid w:val="002E21FA"/>
    <w:rsid w:val="002E25B7"/>
    <w:rsid w:val="002E2A58"/>
    <w:rsid w:val="002E2F9C"/>
    <w:rsid w:val="002E32EE"/>
    <w:rsid w:val="002E3C3D"/>
    <w:rsid w:val="002E4822"/>
    <w:rsid w:val="002E4F1C"/>
    <w:rsid w:val="002E638C"/>
    <w:rsid w:val="002F06AE"/>
    <w:rsid w:val="002F0E7B"/>
    <w:rsid w:val="002F113E"/>
    <w:rsid w:val="002F2966"/>
    <w:rsid w:val="002F36AF"/>
    <w:rsid w:val="002F44E4"/>
    <w:rsid w:val="002F6D59"/>
    <w:rsid w:val="002F6FD0"/>
    <w:rsid w:val="002F7067"/>
    <w:rsid w:val="002F716D"/>
    <w:rsid w:val="00300283"/>
    <w:rsid w:val="00301B6A"/>
    <w:rsid w:val="00301E18"/>
    <w:rsid w:val="00302869"/>
    <w:rsid w:val="00303F73"/>
    <w:rsid w:val="00303F93"/>
    <w:rsid w:val="003042AE"/>
    <w:rsid w:val="00304469"/>
    <w:rsid w:val="00304537"/>
    <w:rsid w:val="003047B1"/>
    <w:rsid w:val="00304B07"/>
    <w:rsid w:val="00305EC3"/>
    <w:rsid w:val="003065BA"/>
    <w:rsid w:val="0030759F"/>
    <w:rsid w:val="00307DF4"/>
    <w:rsid w:val="00310E49"/>
    <w:rsid w:val="0031238E"/>
    <w:rsid w:val="003140FC"/>
    <w:rsid w:val="00314F7D"/>
    <w:rsid w:val="00315034"/>
    <w:rsid w:val="0031511C"/>
    <w:rsid w:val="0031523D"/>
    <w:rsid w:val="003153ED"/>
    <w:rsid w:val="00315B25"/>
    <w:rsid w:val="003160A3"/>
    <w:rsid w:val="00316319"/>
    <w:rsid w:val="00316421"/>
    <w:rsid w:val="00316D6B"/>
    <w:rsid w:val="00316DEC"/>
    <w:rsid w:val="003206AF"/>
    <w:rsid w:val="00320785"/>
    <w:rsid w:val="0032143B"/>
    <w:rsid w:val="00321709"/>
    <w:rsid w:val="00321D4A"/>
    <w:rsid w:val="00322F0F"/>
    <w:rsid w:val="003231B3"/>
    <w:rsid w:val="00324598"/>
    <w:rsid w:val="00324F62"/>
    <w:rsid w:val="00325774"/>
    <w:rsid w:val="00326378"/>
    <w:rsid w:val="0033022D"/>
    <w:rsid w:val="00331286"/>
    <w:rsid w:val="00331634"/>
    <w:rsid w:val="0033229C"/>
    <w:rsid w:val="003338E9"/>
    <w:rsid w:val="00333BBE"/>
    <w:rsid w:val="00334381"/>
    <w:rsid w:val="00334754"/>
    <w:rsid w:val="003347E9"/>
    <w:rsid w:val="00336A7A"/>
    <w:rsid w:val="0033764D"/>
    <w:rsid w:val="003378D6"/>
    <w:rsid w:val="00337C7E"/>
    <w:rsid w:val="00340187"/>
    <w:rsid w:val="00340305"/>
    <w:rsid w:val="00340780"/>
    <w:rsid w:val="00340999"/>
    <w:rsid w:val="00340C58"/>
    <w:rsid w:val="00341510"/>
    <w:rsid w:val="003426A2"/>
    <w:rsid w:val="00342CBE"/>
    <w:rsid w:val="00343890"/>
    <w:rsid w:val="00343CD6"/>
    <w:rsid w:val="00345B06"/>
    <w:rsid w:val="00345CF8"/>
    <w:rsid w:val="0034683B"/>
    <w:rsid w:val="00346F2B"/>
    <w:rsid w:val="003473E0"/>
    <w:rsid w:val="0034773F"/>
    <w:rsid w:val="0034777E"/>
    <w:rsid w:val="003510FB"/>
    <w:rsid w:val="003516BD"/>
    <w:rsid w:val="003528DA"/>
    <w:rsid w:val="003544F2"/>
    <w:rsid w:val="003559EE"/>
    <w:rsid w:val="00355B09"/>
    <w:rsid w:val="00355CEE"/>
    <w:rsid w:val="00356963"/>
    <w:rsid w:val="00357690"/>
    <w:rsid w:val="00360045"/>
    <w:rsid w:val="00360A3B"/>
    <w:rsid w:val="00360ED7"/>
    <w:rsid w:val="00361EC0"/>
    <w:rsid w:val="003620B5"/>
    <w:rsid w:val="00362240"/>
    <w:rsid w:val="00362E9E"/>
    <w:rsid w:val="00362ECF"/>
    <w:rsid w:val="0036455F"/>
    <w:rsid w:val="00364D24"/>
    <w:rsid w:val="003653DB"/>
    <w:rsid w:val="00365BC0"/>
    <w:rsid w:val="0036685E"/>
    <w:rsid w:val="00366A46"/>
    <w:rsid w:val="00367865"/>
    <w:rsid w:val="003703BF"/>
    <w:rsid w:val="00371A41"/>
    <w:rsid w:val="00371C24"/>
    <w:rsid w:val="00372426"/>
    <w:rsid w:val="00373135"/>
    <w:rsid w:val="003736C8"/>
    <w:rsid w:val="00374E2F"/>
    <w:rsid w:val="00374FD6"/>
    <w:rsid w:val="003752F1"/>
    <w:rsid w:val="00377D42"/>
    <w:rsid w:val="00380318"/>
    <w:rsid w:val="00380FD7"/>
    <w:rsid w:val="00381993"/>
    <w:rsid w:val="00381F77"/>
    <w:rsid w:val="00383285"/>
    <w:rsid w:val="0038340C"/>
    <w:rsid w:val="00384164"/>
    <w:rsid w:val="00384DFD"/>
    <w:rsid w:val="00385212"/>
    <w:rsid w:val="003859FD"/>
    <w:rsid w:val="00385C40"/>
    <w:rsid w:val="00385CB7"/>
    <w:rsid w:val="00386E0F"/>
    <w:rsid w:val="00386E4D"/>
    <w:rsid w:val="0038733A"/>
    <w:rsid w:val="00390128"/>
    <w:rsid w:val="0039051C"/>
    <w:rsid w:val="00391D3B"/>
    <w:rsid w:val="00391E05"/>
    <w:rsid w:val="003926A5"/>
    <w:rsid w:val="00393615"/>
    <w:rsid w:val="00393694"/>
    <w:rsid w:val="00395077"/>
    <w:rsid w:val="00395B17"/>
    <w:rsid w:val="00396193"/>
    <w:rsid w:val="003964FD"/>
    <w:rsid w:val="00396A37"/>
    <w:rsid w:val="00397E65"/>
    <w:rsid w:val="003A23EA"/>
    <w:rsid w:val="003A26AD"/>
    <w:rsid w:val="003A5618"/>
    <w:rsid w:val="003A5CB5"/>
    <w:rsid w:val="003A65E0"/>
    <w:rsid w:val="003A6FA2"/>
    <w:rsid w:val="003A7B0F"/>
    <w:rsid w:val="003B3034"/>
    <w:rsid w:val="003B343B"/>
    <w:rsid w:val="003B3C3E"/>
    <w:rsid w:val="003B4209"/>
    <w:rsid w:val="003B4E71"/>
    <w:rsid w:val="003B5B63"/>
    <w:rsid w:val="003B69DE"/>
    <w:rsid w:val="003B6FFC"/>
    <w:rsid w:val="003B7400"/>
    <w:rsid w:val="003C0E33"/>
    <w:rsid w:val="003C26B1"/>
    <w:rsid w:val="003C4130"/>
    <w:rsid w:val="003C439A"/>
    <w:rsid w:val="003C439E"/>
    <w:rsid w:val="003C4905"/>
    <w:rsid w:val="003C502E"/>
    <w:rsid w:val="003C562C"/>
    <w:rsid w:val="003C569A"/>
    <w:rsid w:val="003C64EF"/>
    <w:rsid w:val="003C681B"/>
    <w:rsid w:val="003C70E7"/>
    <w:rsid w:val="003C76A0"/>
    <w:rsid w:val="003D1E21"/>
    <w:rsid w:val="003D2323"/>
    <w:rsid w:val="003D2488"/>
    <w:rsid w:val="003D2C25"/>
    <w:rsid w:val="003D4426"/>
    <w:rsid w:val="003D4B4E"/>
    <w:rsid w:val="003D5CD2"/>
    <w:rsid w:val="003D5FB0"/>
    <w:rsid w:val="003D72A2"/>
    <w:rsid w:val="003D7911"/>
    <w:rsid w:val="003D7E61"/>
    <w:rsid w:val="003E1FC0"/>
    <w:rsid w:val="003E3004"/>
    <w:rsid w:val="003E3C77"/>
    <w:rsid w:val="003E47DB"/>
    <w:rsid w:val="003E49F0"/>
    <w:rsid w:val="003E55F3"/>
    <w:rsid w:val="003E57EE"/>
    <w:rsid w:val="003E6F1F"/>
    <w:rsid w:val="003E7627"/>
    <w:rsid w:val="003E79E4"/>
    <w:rsid w:val="003E7C93"/>
    <w:rsid w:val="003F04A1"/>
    <w:rsid w:val="003F0AC8"/>
    <w:rsid w:val="003F174A"/>
    <w:rsid w:val="003F1C64"/>
    <w:rsid w:val="003F1F81"/>
    <w:rsid w:val="003F20AE"/>
    <w:rsid w:val="003F27AD"/>
    <w:rsid w:val="003F2908"/>
    <w:rsid w:val="003F2C2D"/>
    <w:rsid w:val="003F3C3B"/>
    <w:rsid w:val="003F3DCA"/>
    <w:rsid w:val="003F41CC"/>
    <w:rsid w:val="003F4504"/>
    <w:rsid w:val="003F4CFD"/>
    <w:rsid w:val="003F64FE"/>
    <w:rsid w:val="003F6BFF"/>
    <w:rsid w:val="003F6CCF"/>
    <w:rsid w:val="003F766F"/>
    <w:rsid w:val="003F767A"/>
    <w:rsid w:val="00400871"/>
    <w:rsid w:val="0040097B"/>
    <w:rsid w:val="00400F29"/>
    <w:rsid w:val="00401769"/>
    <w:rsid w:val="00401794"/>
    <w:rsid w:val="0040230C"/>
    <w:rsid w:val="00403179"/>
    <w:rsid w:val="00403BCD"/>
    <w:rsid w:val="00404ADD"/>
    <w:rsid w:val="004056F6"/>
    <w:rsid w:val="00405740"/>
    <w:rsid w:val="004072C0"/>
    <w:rsid w:val="00407A07"/>
    <w:rsid w:val="00407D72"/>
    <w:rsid w:val="00411DE5"/>
    <w:rsid w:val="004129AA"/>
    <w:rsid w:val="00412B23"/>
    <w:rsid w:val="00412DA6"/>
    <w:rsid w:val="0041318E"/>
    <w:rsid w:val="004135E2"/>
    <w:rsid w:val="00413DF6"/>
    <w:rsid w:val="004143AC"/>
    <w:rsid w:val="00415683"/>
    <w:rsid w:val="00415706"/>
    <w:rsid w:val="00416992"/>
    <w:rsid w:val="00417D61"/>
    <w:rsid w:val="00417DE9"/>
    <w:rsid w:val="00420CF3"/>
    <w:rsid w:val="004215AB"/>
    <w:rsid w:val="00421CEF"/>
    <w:rsid w:val="004238F4"/>
    <w:rsid w:val="00423E08"/>
    <w:rsid w:val="004250C7"/>
    <w:rsid w:val="00425178"/>
    <w:rsid w:val="00425D59"/>
    <w:rsid w:val="00427719"/>
    <w:rsid w:val="004300F2"/>
    <w:rsid w:val="00430103"/>
    <w:rsid w:val="0043099B"/>
    <w:rsid w:val="004311FD"/>
    <w:rsid w:val="00431A36"/>
    <w:rsid w:val="00431C36"/>
    <w:rsid w:val="0043261E"/>
    <w:rsid w:val="00432804"/>
    <w:rsid w:val="00432CB2"/>
    <w:rsid w:val="00432EAB"/>
    <w:rsid w:val="004347EB"/>
    <w:rsid w:val="00435896"/>
    <w:rsid w:val="004377E7"/>
    <w:rsid w:val="004405BE"/>
    <w:rsid w:val="004406A2"/>
    <w:rsid w:val="00440DAA"/>
    <w:rsid w:val="00441ED4"/>
    <w:rsid w:val="00441F2B"/>
    <w:rsid w:val="00441FC1"/>
    <w:rsid w:val="00442141"/>
    <w:rsid w:val="004423A5"/>
    <w:rsid w:val="004429C4"/>
    <w:rsid w:val="00443776"/>
    <w:rsid w:val="0044390F"/>
    <w:rsid w:val="00444C7A"/>
    <w:rsid w:val="00445701"/>
    <w:rsid w:val="004472AA"/>
    <w:rsid w:val="0045026B"/>
    <w:rsid w:val="00450B84"/>
    <w:rsid w:val="00450F4E"/>
    <w:rsid w:val="004511CC"/>
    <w:rsid w:val="00451952"/>
    <w:rsid w:val="00451C97"/>
    <w:rsid w:val="00453274"/>
    <w:rsid w:val="004538FB"/>
    <w:rsid w:val="00453EE8"/>
    <w:rsid w:val="004542AE"/>
    <w:rsid w:val="004558FD"/>
    <w:rsid w:val="0045598F"/>
    <w:rsid w:val="00455CD0"/>
    <w:rsid w:val="00455E62"/>
    <w:rsid w:val="004563B8"/>
    <w:rsid w:val="004564F6"/>
    <w:rsid w:val="00456F0E"/>
    <w:rsid w:val="00457978"/>
    <w:rsid w:val="0046024C"/>
    <w:rsid w:val="00460255"/>
    <w:rsid w:val="004617BC"/>
    <w:rsid w:val="004622D8"/>
    <w:rsid w:val="00462C54"/>
    <w:rsid w:val="00464E53"/>
    <w:rsid w:val="0046653D"/>
    <w:rsid w:val="00466CFB"/>
    <w:rsid w:val="004672E1"/>
    <w:rsid w:val="00467F37"/>
    <w:rsid w:val="00470B33"/>
    <w:rsid w:val="0047182D"/>
    <w:rsid w:val="00472DA4"/>
    <w:rsid w:val="00474A29"/>
    <w:rsid w:val="0047510D"/>
    <w:rsid w:val="004757E7"/>
    <w:rsid w:val="004760EE"/>
    <w:rsid w:val="0047640A"/>
    <w:rsid w:val="004770C0"/>
    <w:rsid w:val="004777DD"/>
    <w:rsid w:val="00477D98"/>
    <w:rsid w:val="004800BB"/>
    <w:rsid w:val="0048070E"/>
    <w:rsid w:val="0048084C"/>
    <w:rsid w:val="00481912"/>
    <w:rsid w:val="00481A84"/>
    <w:rsid w:val="00481D13"/>
    <w:rsid w:val="0048213F"/>
    <w:rsid w:val="00482408"/>
    <w:rsid w:val="00482692"/>
    <w:rsid w:val="004826BD"/>
    <w:rsid w:val="00482FE0"/>
    <w:rsid w:val="00483BE8"/>
    <w:rsid w:val="004841EF"/>
    <w:rsid w:val="00485A9E"/>
    <w:rsid w:val="00486267"/>
    <w:rsid w:val="004874B0"/>
    <w:rsid w:val="0049069E"/>
    <w:rsid w:val="00490B01"/>
    <w:rsid w:val="0049105A"/>
    <w:rsid w:val="0049288C"/>
    <w:rsid w:val="00492BB4"/>
    <w:rsid w:val="00492C6B"/>
    <w:rsid w:val="004933C8"/>
    <w:rsid w:val="00493A5A"/>
    <w:rsid w:val="00493C30"/>
    <w:rsid w:val="00495A14"/>
    <w:rsid w:val="00495A4E"/>
    <w:rsid w:val="00495A95"/>
    <w:rsid w:val="00496F29"/>
    <w:rsid w:val="004970A6"/>
    <w:rsid w:val="004970BE"/>
    <w:rsid w:val="00497C7E"/>
    <w:rsid w:val="004A0D1D"/>
    <w:rsid w:val="004A1096"/>
    <w:rsid w:val="004A256F"/>
    <w:rsid w:val="004A2B13"/>
    <w:rsid w:val="004A306C"/>
    <w:rsid w:val="004A4971"/>
    <w:rsid w:val="004A5787"/>
    <w:rsid w:val="004A5850"/>
    <w:rsid w:val="004A6846"/>
    <w:rsid w:val="004A6A1C"/>
    <w:rsid w:val="004B042E"/>
    <w:rsid w:val="004B0C01"/>
    <w:rsid w:val="004B1407"/>
    <w:rsid w:val="004B14DE"/>
    <w:rsid w:val="004B1B25"/>
    <w:rsid w:val="004B21BA"/>
    <w:rsid w:val="004B3AAC"/>
    <w:rsid w:val="004B5733"/>
    <w:rsid w:val="004B6117"/>
    <w:rsid w:val="004B6B86"/>
    <w:rsid w:val="004B6FC5"/>
    <w:rsid w:val="004C07F9"/>
    <w:rsid w:val="004C081E"/>
    <w:rsid w:val="004C0AAE"/>
    <w:rsid w:val="004C1B2E"/>
    <w:rsid w:val="004C3AE3"/>
    <w:rsid w:val="004C3CEE"/>
    <w:rsid w:val="004C4FFB"/>
    <w:rsid w:val="004C526B"/>
    <w:rsid w:val="004C6019"/>
    <w:rsid w:val="004C6644"/>
    <w:rsid w:val="004D0310"/>
    <w:rsid w:val="004D0C01"/>
    <w:rsid w:val="004D1FC2"/>
    <w:rsid w:val="004D20E1"/>
    <w:rsid w:val="004D44A8"/>
    <w:rsid w:val="004D4711"/>
    <w:rsid w:val="004D509A"/>
    <w:rsid w:val="004D5AD0"/>
    <w:rsid w:val="004D5AE0"/>
    <w:rsid w:val="004D65B0"/>
    <w:rsid w:val="004D6C73"/>
    <w:rsid w:val="004D772B"/>
    <w:rsid w:val="004E0A50"/>
    <w:rsid w:val="004E16DC"/>
    <w:rsid w:val="004E172A"/>
    <w:rsid w:val="004E1A58"/>
    <w:rsid w:val="004E1F18"/>
    <w:rsid w:val="004E22E9"/>
    <w:rsid w:val="004E244A"/>
    <w:rsid w:val="004E26B0"/>
    <w:rsid w:val="004E2CAE"/>
    <w:rsid w:val="004E35D9"/>
    <w:rsid w:val="004E375C"/>
    <w:rsid w:val="004E3B65"/>
    <w:rsid w:val="004E3C9A"/>
    <w:rsid w:val="004E456E"/>
    <w:rsid w:val="004E4931"/>
    <w:rsid w:val="004E49A3"/>
    <w:rsid w:val="004E4E85"/>
    <w:rsid w:val="004E5338"/>
    <w:rsid w:val="004E574C"/>
    <w:rsid w:val="004E5B73"/>
    <w:rsid w:val="004E6BE2"/>
    <w:rsid w:val="004E6D94"/>
    <w:rsid w:val="004E7B83"/>
    <w:rsid w:val="004E7EBE"/>
    <w:rsid w:val="004F05C9"/>
    <w:rsid w:val="004F0D25"/>
    <w:rsid w:val="004F0F6E"/>
    <w:rsid w:val="004F1BE0"/>
    <w:rsid w:val="004F2113"/>
    <w:rsid w:val="004F39E3"/>
    <w:rsid w:val="004F3BE9"/>
    <w:rsid w:val="004F434C"/>
    <w:rsid w:val="004F537D"/>
    <w:rsid w:val="004F613E"/>
    <w:rsid w:val="004F64A1"/>
    <w:rsid w:val="004F6AD2"/>
    <w:rsid w:val="004F7002"/>
    <w:rsid w:val="004F74E5"/>
    <w:rsid w:val="004F7DC9"/>
    <w:rsid w:val="00502AE5"/>
    <w:rsid w:val="00502CC8"/>
    <w:rsid w:val="005040CC"/>
    <w:rsid w:val="005040F2"/>
    <w:rsid w:val="0050589F"/>
    <w:rsid w:val="00505DF4"/>
    <w:rsid w:val="005060A7"/>
    <w:rsid w:val="00506574"/>
    <w:rsid w:val="00506A0C"/>
    <w:rsid w:val="00506BEC"/>
    <w:rsid w:val="00507ABE"/>
    <w:rsid w:val="0051014B"/>
    <w:rsid w:val="005103E6"/>
    <w:rsid w:val="00510F8E"/>
    <w:rsid w:val="00511ED9"/>
    <w:rsid w:val="00511F52"/>
    <w:rsid w:val="005128DE"/>
    <w:rsid w:val="00512AE3"/>
    <w:rsid w:val="005132A5"/>
    <w:rsid w:val="0051422F"/>
    <w:rsid w:val="005145CD"/>
    <w:rsid w:val="005148D4"/>
    <w:rsid w:val="00514B51"/>
    <w:rsid w:val="00514CBD"/>
    <w:rsid w:val="00515DF7"/>
    <w:rsid w:val="0051603E"/>
    <w:rsid w:val="00516FE8"/>
    <w:rsid w:val="00520AA3"/>
    <w:rsid w:val="00521116"/>
    <w:rsid w:val="00521DE7"/>
    <w:rsid w:val="005222A2"/>
    <w:rsid w:val="00522D68"/>
    <w:rsid w:val="00523DF1"/>
    <w:rsid w:val="0052413D"/>
    <w:rsid w:val="005244F9"/>
    <w:rsid w:val="00524572"/>
    <w:rsid w:val="00525F99"/>
    <w:rsid w:val="00526615"/>
    <w:rsid w:val="00526818"/>
    <w:rsid w:val="0052795D"/>
    <w:rsid w:val="00527A24"/>
    <w:rsid w:val="005303DF"/>
    <w:rsid w:val="00530A7A"/>
    <w:rsid w:val="00531400"/>
    <w:rsid w:val="00532B70"/>
    <w:rsid w:val="00532BB6"/>
    <w:rsid w:val="005344D9"/>
    <w:rsid w:val="00534F92"/>
    <w:rsid w:val="00535A10"/>
    <w:rsid w:val="005363FA"/>
    <w:rsid w:val="005374A1"/>
    <w:rsid w:val="00541A08"/>
    <w:rsid w:val="0054323D"/>
    <w:rsid w:val="00543E4B"/>
    <w:rsid w:val="00543FB0"/>
    <w:rsid w:val="00543FC9"/>
    <w:rsid w:val="005441D0"/>
    <w:rsid w:val="0054494E"/>
    <w:rsid w:val="0054520A"/>
    <w:rsid w:val="00545740"/>
    <w:rsid w:val="005458B8"/>
    <w:rsid w:val="00546181"/>
    <w:rsid w:val="00547596"/>
    <w:rsid w:val="0054782F"/>
    <w:rsid w:val="00547D67"/>
    <w:rsid w:val="00547F32"/>
    <w:rsid w:val="00550889"/>
    <w:rsid w:val="00551420"/>
    <w:rsid w:val="00551B2F"/>
    <w:rsid w:val="005533D7"/>
    <w:rsid w:val="0055395F"/>
    <w:rsid w:val="00553D04"/>
    <w:rsid w:val="005549F3"/>
    <w:rsid w:val="00555274"/>
    <w:rsid w:val="005553DF"/>
    <w:rsid w:val="0055643E"/>
    <w:rsid w:val="00556F15"/>
    <w:rsid w:val="00557129"/>
    <w:rsid w:val="0055768E"/>
    <w:rsid w:val="00557BC5"/>
    <w:rsid w:val="0056034E"/>
    <w:rsid w:val="005604F8"/>
    <w:rsid w:val="00560674"/>
    <w:rsid w:val="00560C81"/>
    <w:rsid w:val="00561078"/>
    <w:rsid w:val="00561369"/>
    <w:rsid w:val="00561691"/>
    <w:rsid w:val="00562A17"/>
    <w:rsid w:val="00564556"/>
    <w:rsid w:val="0056456B"/>
    <w:rsid w:val="0056482C"/>
    <w:rsid w:val="00564934"/>
    <w:rsid w:val="005649A0"/>
    <w:rsid w:val="005674BC"/>
    <w:rsid w:val="00567DF1"/>
    <w:rsid w:val="00570883"/>
    <w:rsid w:val="005708EE"/>
    <w:rsid w:val="00570DAF"/>
    <w:rsid w:val="00571532"/>
    <w:rsid w:val="00571EFD"/>
    <w:rsid w:val="005722FB"/>
    <w:rsid w:val="00572812"/>
    <w:rsid w:val="0057443A"/>
    <w:rsid w:val="00575471"/>
    <w:rsid w:val="005764C8"/>
    <w:rsid w:val="00577172"/>
    <w:rsid w:val="00577C3F"/>
    <w:rsid w:val="00577C51"/>
    <w:rsid w:val="005802DD"/>
    <w:rsid w:val="00580CDA"/>
    <w:rsid w:val="00581132"/>
    <w:rsid w:val="00581A52"/>
    <w:rsid w:val="00581C76"/>
    <w:rsid w:val="0058270E"/>
    <w:rsid w:val="00582744"/>
    <w:rsid w:val="00582BE7"/>
    <w:rsid w:val="00583457"/>
    <w:rsid w:val="0058467A"/>
    <w:rsid w:val="0058477B"/>
    <w:rsid w:val="0058514C"/>
    <w:rsid w:val="00585306"/>
    <w:rsid w:val="005854DE"/>
    <w:rsid w:val="00585E6F"/>
    <w:rsid w:val="0058685F"/>
    <w:rsid w:val="00586B84"/>
    <w:rsid w:val="00586F9A"/>
    <w:rsid w:val="0059027C"/>
    <w:rsid w:val="00590508"/>
    <w:rsid w:val="0059150F"/>
    <w:rsid w:val="00591A04"/>
    <w:rsid w:val="00592059"/>
    <w:rsid w:val="00593995"/>
    <w:rsid w:val="00593F11"/>
    <w:rsid w:val="00595368"/>
    <w:rsid w:val="00595FD3"/>
    <w:rsid w:val="005962D1"/>
    <w:rsid w:val="005964D1"/>
    <w:rsid w:val="00596E33"/>
    <w:rsid w:val="005970DB"/>
    <w:rsid w:val="005973EC"/>
    <w:rsid w:val="00597A25"/>
    <w:rsid w:val="005A04F4"/>
    <w:rsid w:val="005A189C"/>
    <w:rsid w:val="005A1D23"/>
    <w:rsid w:val="005A242C"/>
    <w:rsid w:val="005A2EA0"/>
    <w:rsid w:val="005A456C"/>
    <w:rsid w:val="005A47C7"/>
    <w:rsid w:val="005A5981"/>
    <w:rsid w:val="005A5D6D"/>
    <w:rsid w:val="005A6F54"/>
    <w:rsid w:val="005B08C2"/>
    <w:rsid w:val="005B0931"/>
    <w:rsid w:val="005B097A"/>
    <w:rsid w:val="005B0BCC"/>
    <w:rsid w:val="005B1468"/>
    <w:rsid w:val="005B1827"/>
    <w:rsid w:val="005B1913"/>
    <w:rsid w:val="005B2024"/>
    <w:rsid w:val="005B23BB"/>
    <w:rsid w:val="005B2608"/>
    <w:rsid w:val="005B33DA"/>
    <w:rsid w:val="005B3A11"/>
    <w:rsid w:val="005B3BA1"/>
    <w:rsid w:val="005B5C57"/>
    <w:rsid w:val="005C147B"/>
    <w:rsid w:val="005C2389"/>
    <w:rsid w:val="005C248C"/>
    <w:rsid w:val="005C2C83"/>
    <w:rsid w:val="005C33C1"/>
    <w:rsid w:val="005C4A20"/>
    <w:rsid w:val="005C505E"/>
    <w:rsid w:val="005C51AB"/>
    <w:rsid w:val="005C5639"/>
    <w:rsid w:val="005C6159"/>
    <w:rsid w:val="005C64F8"/>
    <w:rsid w:val="005C6DB7"/>
    <w:rsid w:val="005C6E3A"/>
    <w:rsid w:val="005D0389"/>
    <w:rsid w:val="005D04A0"/>
    <w:rsid w:val="005D11BF"/>
    <w:rsid w:val="005D1F5F"/>
    <w:rsid w:val="005D261E"/>
    <w:rsid w:val="005D3045"/>
    <w:rsid w:val="005D30EC"/>
    <w:rsid w:val="005D3AAD"/>
    <w:rsid w:val="005D3F0E"/>
    <w:rsid w:val="005D4620"/>
    <w:rsid w:val="005D5A65"/>
    <w:rsid w:val="005D5D16"/>
    <w:rsid w:val="005D63DF"/>
    <w:rsid w:val="005D6F08"/>
    <w:rsid w:val="005D7681"/>
    <w:rsid w:val="005D7F37"/>
    <w:rsid w:val="005E02D0"/>
    <w:rsid w:val="005E084F"/>
    <w:rsid w:val="005E147F"/>
    <w:rsid w:val="005E193D"/>
    <w:rsid w:val="005E1D98"/>
    <w:rsid w:val="005E2047"/>
    <w:rsid w:val="005E224F"/>
    <w:rsid w:val="005E23F0"/>
    <w:rsid w:val="005E3F0A"/>
    <w:rsid w:val="005E4441"/>
    <w:rsid w:val="005E4EDB"/>
    <w:rsid w:val="005E64C8"/>
    <w:rsid w:val="005E66E2"/>
    <w:rsid w:val="005E674B"/>
    <w:rsid w:val="005E799C"/>
    <w:rsid w:val="005E7AE2"/>
    <w:rsid w:val="005E7CEF"/>
    <w:rsid w:val="005E7E23"/>
    <w:rsid w:val="005F0B9F"/>
    <w:rsid w:val="005F1D08"/>
    <w:rsid w:val="005F47A2"/>
    <w:rsid w:val="005F513C"/>
    <w:rsid w:val="005F5233"/>
    <w:rsid w:val="005F67CC"/>
    <w:rsid w:val="005F6BD9"/>
    <w:rsid w:val="005F6EEA"/>
    <w:rsid w:val="005F6F74"/>
    <w:rsid w:val="005F6F95"/>
    <w:rsid w:val="005F77E0"/>
    <w:rsid w:val="00602D89"/>
    <w:rsid w:val="006041E4"/>
    <w:rsid w:val="00604428"/>
    <w:rsid w:val="00605C10"/>
    <w:rsid w:val="00605CB4"/>
    <w:rsid w:val="00605D8E"/>
    <w:rsid w:val="00606573"/>
    <w:rsid w:val="0060665A"/>
    <w:rsid w:val="0060670B"/>
    <w:rsid w:val="00607315"/>
    <w:rsid w:val="00607988"/>
    <w:rsid w:val="00607D32"/>
    <w:rsid w:val="0061056B"/>
    <w:rsid w:val="006110FF"/>
    <w:rsid w:val="006138FC"/>
    <w:rsid w:val="00613AFF"/>
    <w:rsid w:val="00613CE3"/>
    <w:rsid w:val="00613F3E"/>
    <w:rsid w:val="0061408F"/>
    <w:rsid w:val="006153AB"/>
    <w:rsid w:val="00615CF0"/>
    <w:rsid w:val="00615D43"/>
    <w:rsid w:val="0061636A"/>
    <w:rsid w:val="00616DEF"/>
    <w:rsid w:val="00620610"/>
    <w:rsid w:val="00620911"/>
    <w:rsid w:val="00620E8D"/>
    <w:rsid w:val="00620FE4"/>
    <w:rsid w:val="0062106C"/>
    <w:rsid w:val="006210BA"/>
    <w:rsid w:val="00621E0B"/>
    <w:rsid w:val="00622691"/>
    <w:rsid w:val="00622BBE"/>
    <w:rsid w:val="00624278"/>
    <w:rsid w:val="006249BC"/>
    <w:rsid w:val="0062509E"/>
    <w:rsid w:val="0062569C"/>
    <w:rsid w:val="006259CF"/>
    <w:rsid w:val="0062669F"/>
    <w:rsid w:val="006271FD"/>
    <w:rsid w:val="006300A6"/>
    <w:rsid w:val="006301D0"/>
    <w:rsid w:val="00631D06"/>
    <w:rsid w:val="006320E8"/>
    <w:rsid w:val="00632CEF"/>
    <w:rsid w:val="00633391"/>
    <w:rsid w:val="006340E1"/>
    <w:rsid w:val="0063449F"/>
    <w:rsid w:val="00634756"/>
    <w:rsid w:val="00634FE7"/>
    <w:rsid w:val="00635393"/>
    <w:rsid w:val="006357A0"/>
    <w:rsid w:val="006369A5"/>
    <w:rsid w:val="006421E7"/>
    <w:rsid w:val="00642A3C"/>
    <w:rsid w:val="00643084"/>
    <w:rsid w:val="00644C74"/>
    <w:rsid w:val="00644D7B"/>
    <w:rsid w:val="0064507D"/>
    <w:rsid w:val="006458BE"/>
    <w:rsid w:val="00645D07"/>
    <w:rsid w:val="00645D29"/>
    <w:rsid w:val="006460FA"/>
    <w:rsid w:val="006464F3"/>
    <w:rsid w:val="00646830"/>
    <w:rsid w:val="00646C49"/>
    <w:rsid w:val="00646E42"/>
    <w:rsid w:val="0064723C"/>
    <w:rsid w:val="00650319"/>
    <w:rsid w:val="00651C93"/>
    <w:rsid w:val="0065243A"/>
    <w:rsid w:val="00652736"/>
    <w:rsid w:val="006546B2"/>
    <w:rsid w:val="00655304"/>
    <w:rsid w:val="00655549"/>
    <w:rsid w:val="00655783"/>
    <w:rsid w:val="00656101"/>
    <w:rsid w:val="0065622C"/>
    <w:rsid w:val="00656A17"/>
    <w:rsid w:val="00656D26"/>
    <w:rsid w:val="006575F0"/>
    <w:rsid w:val="006614DA"/>
    <w:rsid w:val="00661A60"/>
    <w:rsid w:val="00661C04"/>
    <w:rsid w:val="00661C1C"/>
    <w:rsid w:val="00661CA8"/>
    <w:rsid w:val="00661D85"/>
    <w:rsid w:val="0066215C"/>
    <w:rsid w:val="00662C5D"/>
    <w:rsid w:val="00662FBC"/>
    <w:rsid w:val="00663126"/>
    <w:rsid w:val="006632A5"/>
    <w:rsid w:val="00663657"/>
    <w:rsid w:val="00665D74"/>
    <w:rsid w:val="00665DDB"/>
    <w:rsid w:val="00666504"/>
    <w:rsid w:val="006665B7"/>
    <w:rsid w:val="0066668E"/>
    <w:rsid w:val="006703DE"/>
    <w:rsid w:val="00670571"/>
    <w:rsid w:val="00672610"/>
    <w:rsid w:val="00672B7C"/>
    <w:rsid w:val="00673458"/>
    <w:rsid w:val="00673DCF"/>
    <w:rsid w:val="00674168"/>
    <w:rsid w:val="00675171"/>
    <w:rsid w:val="006753E5"/>
    <w:rsid w:val="00675B50"/>
    <w:rsid w:val="00675F4F"/>
    <w:rsid w:val="006776DB"/>
    <w:rsid w:val="00680D46"/>
    <w:rsid w:val="00680F96"/>
    <w:rsid w:val="0068165D"/>
    <w:rsid w:val="0068184A"/>
    <w:rsid w:val="00681D37"/>
    <w:rsid w:val="00682559"/>
    <w:rsid w:val="00684DD9"/>
    <w:rsid w:val="00685842"/>
    <w:rsid w:val="00685F81"/>
    <w:rsid w:val="00686B2A"/>
    <w:rsid w:val="0069013A"/>
    <w:rsid w:val="0069154C"/>
    <w:rsid w:val="0069190D"/>
    <w:rsid w:val="00692A54"/>
    <w:rsid w:val="00692C0C"/>
    <w:rsid w:val="00693042"/>
    <w:rsid w:val="00693754"/>
    <w:rsid w:val="00693765"/>
    <w:rsid w:val="00694C46"/>
    <w:rsid w:val="0069519D"/>
    <w:rsid w:val="0069534A"/>
    <w:rsid w:val="00695D1B"/>
    <w:rsid w:val="00695F03"/>
    <w:rsid w:val="00696867"/>
    <w:rsid w:val="00696C5D"/>
    <w:rsid w:val="0069713B"/>
    <w:rsid w:val="006972F6"/>
    <w:rsid w:val="00697434"/>
    <w:rsid w:val="00697A15"/>
    <w:rsid w:val="006A0C67"/>
    <w:rsid w:val="006A149E"/>
    <w:rsid w:val="006A1B2D"/>
    <w:rsid w:val="006A2C49"/>
    <w:rsid w:val="006A339B"/>
    <w:rsid w:val="006A3572"/>
    <w:rsid w:val="006A3AF0"/>
    <w:rsid w:val="006A3E14"/>
    <w:rsid w:val="006A3F43"/>
    <w:rsid w:val="006A3FF4"/>
    <w:rsid w:val="006A4C41"/>
    <w:rsid w:val="006A509B"/>
    <w:rsid w:val="006A50BD"/>
    <w:rsid w:val="006A579B"/>
    <w:rsid w:val="006A5D84"/>
    <w:rsid w:val="006A7191"/>
    <w:rsid w:val="006B0156"/>
    <w:rsid w:val="006B0741"/>
    <w:rsid w:val="006B0860"/>
    <w:rsid w:val="006B0951"/>
    <w:rsid w:val="006B0B19"/>
    <w:rsid w:val="006B15A6"/>
    <w:rsid w:val="006B1D05"/>
    <w:rsid w:val="006B2183"/>
    <w:rsid w:val="006B3DEC"/>
    <w:rsid w:val="006B44BF"/>
    <w:rsid w:val="006B48E8"/>
    <w:rsid w:val="006B5576"/>
    <w:rsid w:val="006B584B"/>
    <w:rsid w:val="006B5B82"/>
    <w:rsid w:val="006B7057"/>
    <w:rsid w:val="006B70EE"/>
    <w:rsid w:val="006B7B74"/>
    <w:rsid w:val="006B7DFD"/>
    <w:rsid w:val="006C01EE"/>
    <w:rsid w:val="006C14B4"/>
    <w:rsid w:val="006C167D"/>
    <w:rsid w:val="006C1A1D"/>
    <w:rsid w:val="006C4F09"/>
    <w:rsid w:val="006C550D"/>
    <w:rsid w:val="006C5805"/>
    <w:rsid w:val="006C639D"/>
    <w:rsid w:val="006C64E1"/>
    <w:rsid w:val="006D011F"/>
    <w:rsid w:val="006D0807"/>
    <w:rsid w:val="006D109F"/>
    <w:rsid w:val="006D15BE"/>
    <w:rsid w:val="006D1985"/>
    <w:rsid w:val="006D1B5A"/>
    <w:rsid w:val="006D1FED"/>
    <w:rsid w:val="006D2037"/>
    <w:rsid w:val="006D2AF6"/>
    <w:rsid w:val="006D2BE0"/>
    <w:rsid w:val="006D38D4"/>
    <w:rsid w:val="006D4132"/>
    <w:rsid w:val="006D45D2"/>
    <w:rsid w:val="006D4D93"/>
    <w:rsid w:val="006D644E"/>
    <w:rsid w:val="006D67D0"/>
    <w:rsid w:val="006D6D0A"/>
    <w:rsid w:val="006D7568"/>
    <w:rsid w:val="006E0409"/>
    <w:rsid w:val="006E0B6B"/>
    <w:rsid w:val="006E0B81"/>
    <w:rsid w:val="006E1C14"/>
    <w:rsid w:val="006E1D7A"/>
    <w:rsid w:val="006E244B"/>
    <w:rsid w:val="006E33A6"/>
    <w:rsid w:val="006E44D5"/>
    <w:rsid w:val="006E44E7"/>
    <w:rsid w:val="006E49DA"/>
    <w:rsid w:val="006E50F5"/>
    <w:rsid w:val="006F036E"/>
    <w:rsid w:val="006F0855"/>
    <w:rsid w:val="006F0904"/>
    <w:rsid w:val="006F144A"/>
    <w:rsid w:val="006F23DE"/>
    <w:rsid w:val="006F2CEA"/>
    <w:rsid w:val="006F335B"/>
    <w:rsid w:val="006F3446"/>
    <w:rsid w:val="006F5EB0"/>
    <w:rsid w:val="006F6584"/>
    <w:rsid w:val="0070167D"/>
    <w:rsid w:val="0070260E"/>
    <w:rsid w:val="0070295F"/>
    <w:rsid w:val="007035AA"/>
    <w:rsid w:val="00703C07"/>
    <w:rsid w:val="00703E02"/>
    <w:rsid w:val="0070423A"/>
    <w:rsid w:val="0070485D"/>
    <w:rsid w:val="007051FA"/>
    <w:rsid w:val="00705214"/>
    <w:rsid w:val="00705ADB"/>
    <w:rsid w:val="00705B04"/>
    <w:rsid w:val="00705DC8"/>
    <w:rsid w:val="007064B7"/>
    <w:rsid w:val="007065DF"/>
    <w:rsid w:val="007066F5"/>
    <w:rsid w:val="007075DD"/>
    <w:rsid w:val="00707699"/>
    <w:rsid w:val="007077B1"/>
    <w:rsid w:val="00707F69"/>
    <w:rsid w:val="0071088A"/>
    <w:rsid w:val="00710DC8"/>
    <w:rsid w:val="00710E52"/>
    <w:rsid w:val="0071111A"/>
    <w:rsid w:val="00712618"/>
    <w:rsid w:val="0071342F"/>
    <w:rsid w:val="00713438"/>
    <w:rsid w:val="007134D4"/>
    <w:rsid w:val="00714517"/>
    <w:rsid w:val="0071797D"/>
    <w:rsid w:val="007201CA"/>
    <w:rsid w:val="00720488"/>
    <w:rsid w:val="00720763"/>
    <w:rsid w:val="00721526"/>
    <w:rsid w:val="00721683"/>
    <w:rsid w:val="007220B8"/>
    <w:rsid w:val="00722417"/>
    <w:rsid w:val="00722939"/>
    <w:rsid w:val="0072294D"/>
    <w:rsid w:val="00722F08"/>
    <w:rsid w:val="0072315F"/>
    <w:rsid w:val="00723479"/>
    <w:rsid w:val="0072393A"/>
    <w:rsid w:val="0072415B"/>
    <w:rsid w:val="00724328"/>
    <w:rsid w:val="00724846"/>
    <w:rsid w:val="00724C36"/>
    <w:rsid w:val="00725BFF"/>
    <w:rsid w:val="00725D9A"/>
    <w:rsid w:val="00726155"/>
    <w:rsid w:val="00726865"/>
    <w:rsid w:val="007276CD"/>
    <w:rsid w:val="007303FC"/>
    <w:rsid w:val="00730B09"/>
    <w:rsid w:val="00731340"/>
    <w:rsid w:val="007318DD"/>
    <w:rsid w:val="00731E0C"/>
    <w:rsid w:val="00733548"/>
    <w:rsid w:val="007341C8"/>
    <w:rsid w:val="00734625"/>
    <w:rsid w:val="0073468D"/>
    <w:rsid w:val="007355BE"/>
    <w:rsid w:val="0073577E"/>
    <w:rsid w:val="007364EE"/>
    <w:rsid w:val="00740F00"/>
    <w:rsid w:val="00741DEE"/>
    <w:rsid w:val="007426F2"/>
    <w:rsid w:val="0074277F"/>
    <w:rsid w:val="00742ED0"/>
    <w:rsid w:val="0074317B"/>
    <w:rsid w:val="00743B6D"/>
    <w:rsid w:val="00744059"/>
    <w:rsid w:val="00744C66"/>
    <w:rsid w:val="00745C2D"/>
    <w:rsid w:val="0074626F"/>
    <w:rsid w:val="00746334"/>
    <w:rsid w:val="00746548"/>
    <w:rsid w:val="007469AC"/>
    <w:rsid w:val="00746A20"/>
    <w:rsid w:val="0075015A"/>
    <w:rsid w:val="007501CC"/>
    <w:rsid w:val="0075149B"/>
    <w:rsid w:val="007527E9"/>
    <w:rsid w:val="007531F4"/>
    <w:rsid w:val="00753DAF"/>
    <w:rsid w:val="0075459B"/>
    <w:rsid w:val="0075526E"/>
    <w:rsid w:val="00755602"/>
    <w:rsid w:val="0075650C"/>
    <w:rsid w:val="00756CB8"/>
    <w:rsid w:val="00757EEC"/>
    <w:rsid w:val="0076017E"/>
    <w:rsid w:val="00760B47"/>
    <w:rsid w:val="00761047"/>
    <w:rsid w:val="007611A0"/>
    <w:rsid w:val="00761DE0"/>
    <w:rsid w:val="00761E37"/>
    <w:rsid w:val="007628B8"/>
    <w:rsid w:val="00762A95"/>
    <w:rsid w:val="00763F28"/>
    <w:rsid w:val="007643E5"/>
    <w:rsid w:val="00764888"/>
    <w:rsid w:val="007650F5"/>
    <w:rsid w:val="00765B70"/>
    <w:rsid w:val="007709CD"/>
    <w:rsid w:val="00771F63"/>
    <w:rsid w:val="007730BD"/>
    <w:rsid w:val="00773718"/>
    <w:rsid w:val="00773ED2"/>
    <w:rsid w:val="00774475"/>
    <w:rsid w:val="007747BD"/>
    <w:rsid w:val="00774F3F"/>
    <w:rsid w:val="007751F4"/>
    <w:rsid w:val="0077654C"/>
    <w:rsid w:val="00777DD6"/>
    <w:rsid w:val="0078050E"/>
    <w:rsid w:val="00780B7D"/>
    <w:rsid w:val="00781501"/>
    <w:rsid w:val="007816B1"/>
    <w:rsid w:val="00783E7D"/>
    <w:rsid w:val="00784F3C"/>
    <w:rsid w:val="007852A4"/>
    <w:rsid w:val="00785695"/>
    <w:rsid w:val="007856BF"/>
    <w:rsid w:val="00785945"/>
    <w:rsid w:val="00785DA4"/>
    <w:rsid w:val="007868EE"/>
    <w:rsid w:val="00786B4D"/>
    <w:rsid w:val="0078742C"/>
    <w:rsid w:val="007875A2"/>
    <w:rsid w:val="00790B8D"/>
    <w:rsid w:val="00792D86"/>
    <w:rsid w:val="00792F22"/>
    <w:rsid w:val="00793357"/>
    <w:rsid w:val="00793CAE"/>
    <w:rsid w:val="00793EA8"/>
    <w:rsid w:val="007951BB"/>
    <w:rsid w:val="00795DAF"/>
    <w:rsid w:val="00795E48"/>
    <w:rsid w:val="00796812"/>
    <w:rsid w:val="00796BD1"/>
    <w:rsid w:val="00797D08"/>
    <w:rsid w:val="007A24D4"/>
    <w:rsid w:val="007A26B1"/>
    <w:rsid w:val="007A2BC3"/>
    <w:rsid w:val="007A2FE5"/>
    <w:rsid w:val="007A3CF3"/>
    <w:rsid w:val="007A4270"/>
    <w:rsid w:val="007A4E6F"/>
    <w:rsid w:val="007A6BB3"/>
    <w:rsid w:val="007A7008"/>
    <w:rsid w:val="007B0B27"/>
    <w:rsid w:val="007B132B"/>
    <w:rsid w:val="007B239E"/>
    <w:rsid w:val="007B2C69"/>
    <w:rsid w:val="007B49E9"/>
    <w:rsid w:val="007B5388"/>
    <w:rsid w:val="007B60F3"/>
    <w:rsid w:val="007B67E2"/>
    <w:rsid w:val="007B6BD4"/>
    <w:rsid w:val="007B6E40"/>
    <w:rsid w:val="007B7632"/>
    <w:rsid w:val="007B7703"/>
    <w:rsid w:val="007B77CE"/>
    <w:rsid w:val="007B7CF7"/>
    <w:rsid w:val="007C02C3"/>
    <w:rsid w:val="007C0EA9"/>
    <w:rsid w:val="007C157F"/>
    <w:rsid w:val="007C1A5B"/>
    <w:rsid w:val="007C2227"/>
    <w:rsid w:val="007C3B84"/>
    <w:rsid w:val="007C43F2"/>
    <w:rsid w:val="007C4419"/>
    <w:rsid w:val="007C6135"/>
    <w:rsid w:val="007C6A44"/>
    <w:rsid w:val="007C7CCE"/>
    <w:rsid w:val="007D0335"/>
    <w:rsid w:val="007D0E1B"/>
    <w:rsid w:val="007D1431"/>
    <w:rsid w:val="007D2965"/>
    <w:rsid w:val="007D3B36"/>
    <w:rsid w:val="007D49FB"/>
    <w:rsid w:val="007D4EE9"/>
    <w:rsid w:val="007D5E06"/>
    <w:rsid w:val="007D6EF0"/>
    <w:rsid w:val="007D7345"/>
    <w:rsid w:val="007D75A0"/>
    <w:rsid w:val="007D7755"/>
    <w:rsid w:val="007D7C3B"/>
    <w:rsid w:val="007E012D"/>
    <w:rsid w:val="007E060D"/>
    <w:rsid w:val="007E21AE"/>
    <w:rsid w:val="007E2DFF"/>
    <w:rsid w:val="007E30BC"/>
    <w:rsid w:val="007E3FA6"/>
    <w:rsid w:val="007E4492"/>
    <w:rsid w:val="007E4529"/>
    <w:rsid w:val="007E4561"/>
    <w:rsid w:val="007E5080"/>
    <w:rsid w:val="007E6143"/>
    <w:rsid w:val="007F0FC2"/>
    <w:rsid w:val="007F14CB"/>
    <w:rsid w:val="007F1612"/>
    <w:rsid w:val="007F1769"/>
    <w:rsid w:val="007F1990"/>
    <w:rsid w:val="007F206C"/>
    <w:rsid w:val="007F2406"/>
    <w:rsid w:val="007F2AB1"/>
    <w:rsid w:val="007F2E3B"/>
    <w:rsid w:val="007F330B"/>
    <w:rsid w:val="007F353E"/>
    <w:rsid w:val="007F3B59"/>
    <w:rsid w:val="007F3C48"/>
    <w:rsid w:val="007F42CD"/>
    <w:rsid w:val="007F512B"/>
    <w:rsid w:val="007F5853"/>
    <w:rsid w:val="007F7608"/>
    <w:rsid w:val="007F77DC"/>
    <w:rsid w:val="007F7913"/>
    <w:rsid w:val="007F7DB9"/>
    <w:rsid w:val="008003FB"/>
    <w:rsid w:val="00800665"/>
    <w:rsid w:val="00800E16"/>
    <w:rsid w:val="00800FF1"/>
    <w:rsid w:val="0080133E"/>
    <w:rsid w:val="00801572"/>
    <w:rsid w:val="0080166F"/>
    <w:rsid w:val="008019EA"/>
    <w:rsid w:val="00802CC3"/>
    <w:rsid w:val="00802E7A"/>
    <w:rsid w:val="008052B6"/>
    <w:rsid w:val="0080583A"/>
    <w:rsid w:val="0080596E"/>
    <w:rsid w:val="00806487"/>
    <w:rsid w:val="0080666B"/>
    <w:rsid w:val="008068A6"/>
    <w:rsid w:val="0080752D"/>
    <w:rsid w:val="0080789A"/>
    <w:rsid w:val="00807A49"/>
    <w:rsid w:val="0081061D"/>
    <w:rsid w:val="0081075E"/>
    <w:rsid w:val="008108C4"/>
    <w:rsid w:val="00810BD0"/>
    <w:rsid w:val="00810D7A"/>
    <w:rsid w:val="008121ED"/>
    <w:rsid w:val="008125F5"/>
    <w:rsid w:val="0081476F"/>
    <w:rsid w:val="00814934"/>
    <w:rsid w:val="00814A9A"/>
    <w:rsid w:val="00815A62"/>
    <w:rsid w:val="00816B20"/>
    <w:rsid w:val="00820213"/>
    <w:rsid w:val="008203E5"/>
    <w:rsid w:val="00820635"/>
    <w:rsid w:val="0082161B"/>
    <w:rsid w:val="008220DA"/>
    <w:rsid w:val="00824BEC"/>
    <w:rsid w:val="008253D2"/>
    <w:rsid w:val="00825AB3"/>
    <w:rsid w:val="008261A1"/>
    <w:rsid w:val="00830E67"/>
    <w:rsid w:val="00831CCC"/>
    <w:rsid w:val="00831ED8"/>
    <w:rsid w:val="00834430"/>
    <w:rsid w:val="00835152"/>
    <w:rsid w:val="008373D8"/>
    <w:rsid w:val="008379FC"/>
    <w:rsid w:val="00837A25"/>
    <w:rsid w:val="008403FC"/>
    <w:rsid w:val="00840C85"/>
    <w:rsid w:val="008411B4"/>
    <w:rsid w:val="008420C6"/>
    <w:rsid w:val="00842107"/>
    <w:rsid w:val="00842D57"/>
    <w:rsid w:val="00843919"/>
    <w:rsid w:val="00843C01"/>
    <w:rsid w:val="00843DCB"/>
    <w:rsid w:val="00844620"/>
    <w:rsid w:val="00844DBF"/>
    <w:rsid w:val="00844FBA"/>
    <w:rsid w:val="00846E35"/>
    <w:rsid w:val="0084788F"/>
    <w:rsid w:val="00847923"/>
    <w:rsid w:val="008503FB"/>
    <w:rsid w:val="00850CB9"/>
    <w:rsid w:val="00851725"/>
    <w:rsid w:val="0085182C"/>
    <w:rsid w:val="00852BB6"/>
    <w:rsid w:val="00853DFA"/>
    <w:rsid w:val="0085427E"/>
    <w:rsid w:val="0085541B"/>
    <w:rsid w:val="00855F4D"/>
    <w:rsid w:val="00857E46"/>
    <w:rsid w:val="00861880"/>
    <w:rsid w:val="00861D63"/>
    <w:rsid w:val="00862288"/>
    <w:rsid w:val="008626A4"/>
    <w:rsid w:val="00862947"/>
    <w:rsid w:val="00862D34"/>
    <w:rsid w:val="00863A2C"/>
    <w:rsid w:val="0086427C"/>
    <w:rsid w:val="00864BA6"/>
    <w:rsid w:val="008656C7"/>
    <w:rsid w:val="00866621"/>
    <w:rsid w:val="008669FD"/>
    <w:rsid w:val="008677BF"/>
    <w:rsid w:val="0086794E"/>
    <w:rsid w:val="00870946"/>
    <w:rsid w:val="00870B3A"/>
    <w:rsid w:val="00870C10"/>
    <w:rsid w:val="00871927"/>
    <w:rsid w:val="00872AE5"/>
    <w:rsid w:val="00873105"/>
    <w:rsid w:val="008731F1"/>
    <w:rsid w:val="0087326F"/>
    <w:rsid w:val="00873531"/>
    <w:rsid w:val="0087457E"/>
    <w:rsid w:val="0087474F"/>
    <w:rsid w:val="00874DF8"/>
    <w:rsid w:val="0087577B"/>
    <w:rsid w:val="008758E7"/>
    <w:rsid w:val="00876AEF"/>
    <w:rsid w:val="00876DBD"/>
    <w:rsid w:val="008772FE"/>
    <w:rsid w:val="00880090"/>
    <w:rsid w:val="00880ABA"/>
    <w:rsid w:val="00882178"/>
    <w:rsid w:val="0088337D"/>
    <w:rsid w:val="00883ED1"/>
    <w:rsid w:val="00884484"/>
    <w:rsid w:val="008852E8"/>
    <w:rsid w:val="00885669"/>
    <w:rsid w:val="008858D3"/>
    <w:rsid w:val="00885A60"/>
    <w:rsid w:val="008866B0"/>
    <w:rsid w:val="008873C5"/>
    <w:rsid w:val="00890358"/>
    <w:rsid w:val="008906E0"/>
    <w:rsid w:val="0089092A"/>
    <w:rsid w:val="008910D3"/>
    <w:rsid w:val="0089133E"/>
    <w:rsid w:val="00891A97"/>
    <w:rsid w:val="00892113"/>
    <w:rsid w:val="0089227A"/>
    <w:rsid w:val="008942C9"/>
    <w:rsid w:val="008942D4"/>
    <w:rsid w:val="00894629"/>
    <w:rsid w:val="00894F9F"/>
    <w:rsid w:val="00895B84"/>
    <w:rsid w:val="00895FDC"/>
    <w:rsid w:val="00896A61"/>
    <w:rsid w:val="00896CEE"/>
    <w:rsid w:val="00896F3C"/>
    <w:rsid w:val="00897B79"/>
    <w:rsid w:val="00897EA0"/>
    <w:rsid w:val="00897EAB"/>
    <w:rsid w:val="00897EBA"/>
    <w:rsid w:val="008A01DF"/>
    <w:rsid w:val="008A0B6C"/>
    <w:rsid w:val="008A1208"/>
    <w:rsid w:val="008A18D2"/>
    <w:rsid w:val="008A1C84"/>
    <w:rsid w:val="008A1E83"/>
    <w:rsid w:val="008A27A5"/>
    <w:rsid w:val="008A2A7D"/>
    <w:rsid w:val="008A334D"/>
    <w:rsid w:val="008A3DDE"/>
    <w:rsid w:val="008A4924"/>
    <w:rsid w:val="008A6D47"/>
    <w:rsid w:val="008A6DBC"/>
    <w:rsid w:val="008A714F"/>
    <w:rsid w:val="008A72B8"/>
    <w:rsid w:val="008A7F05"/>
    <w:rsid w:val="008B0C61"/>
    <w:rsid w:val="008B1844"/>
    <w:rsid w:val="008B1DE0"/>
    <w:rsid w:val="008B1F85"/>
    <w:rsid w:val="008B2528"/>
    <w:rsid w:val="008B29B4"/>
    <w:rsid w:val="008B2FC7"/>
    <w:rsid w:val="008B4BBD"/>
    <w:rsid w:val="008B58C6"/>
    <w:rsid w:val="008B6AE9"/>
    <w:rsid w:val="008B6CA0"/>
    <w:rsid w:val="008B71A1"/>
    <w:rsid w:val="008B7493"/>
    <w:rsid w:val="008B7595"/>
    <w:rsid w:val="008B7BE2"/>
    <w:rsid w:val="008C0137"/>
    <w:rsid w:val="008C05BC"/>
    <w:rsid w:val="008C0A52"/>
    <w:rsid w:val="008C0B68"/>
    <w:rsid w:val="008C28F5"/>
    <w:rsid w:val="008C2D68"/>
    <w:rsid w:val="008C2F59"/>
    <w:rsid w:val="008C328D"/>
    <w:rsid w:val="008C3F1D"/>
    <w:rsid w:val="008C4542"/>
    <w:rsid w:val="008C47F9"/>
    <w:rsid w:val="008C504B"/>
    <w:rsid w:val="008C515C"/>
    <w:rsid w:val="008C53BB"/>
    <w:rsid w:val="008D178D"/>
    <w:rsid w:val="008D1A0E"/>
    <w:rsid w:val="008D2164"/>
    <w:rsid w:val="008D2435"/>
    <w:rsid w:val="008D27A2"/>
    <w:rsid w:val="008D2C27"/>
    <w:rsid w:val="008D2C7F"/>
    <w:rsid w:val="008D401C"/>
    <w:rsid w:val="008D47F0"/>
    <w:rsid w:val="008D5684"/>
    <w:rsid w:val="008D568E"/>
    <w:rsid w:val="008D598B"/>
    <w:rsid w:val="008D5F17"/>
    <w:rsid w:val="008D6D02"/>
    <w:rsid w:val="008D6E16"/>
    <w:rsid w:val="008D72D0"/>
    <w:rsid w:val="008D75D8"/>
    <w:rsid w:val="008D7791"/>
    <w:rsid w:val="008D7898"/>
    <w:rsid w:val="008E0961"/>
    <w:rsid w:val="008E1109"/>
    <w:rsid w:val="008E13FB"/>
    <w:rsid w:val="008E2274"/>
    <w:rsid w:val="008E2536"/>
    <w:rsid w:val="008E2B8F"/>
    <w:rsid w:val="008E2E34"/>
    <w:rsid w:val="008E3DCE"/>
    <w:rsid w:val="008E46D9"/>
    <w:rsid w:val="008E4FD6"/>
    <w:rsid w:val="008E5526"/>
    <w:rsid w:val="008E6594"/>
    <w:rsid w:val="008E7EAE"/>
    <w:rsid w:val="008F04D9"/>
    <w:rsid w:val="008F06F4"/>
    <w:rsid w:val="008F0719"/>
    <w:rsid w:val="008F0BF8"/>
    <w:rsid w:val="008F1118"/>
    <w:rsid w:val="008F6564"/>
    <w:rsid w:val="008F6E39"/>
    <w:rsid w:val="009003F3"/>
    <w:rsid w:val="009004B1"/>
    <w:rsid w:val="009007A0"/>
    <w:rsid w:val="00900907"/>
    <w:rsid w:val="009012EE"/>
    <w:rsid w:val="00901630"/>
    <w:rsid w:val="0090184C"/>
    <w:rsid w:val="00902DE1"/>
    <w:rsid w:val="00902E03"/>
    <w:rsid w:val="00902E60"/>
    <w:rsid w:val="00903001"/>
    <w:rsid w:val="00904CED"/>
    <w:rsid w:val="00905904"/>
    <w:rsid w:val="00905B26"/>
    <w:rsid w:val="0090747D"/>
    <w:rsid w:val="009101AF"/>
    <w:rsid w:val="00910972"/>
    <w:rsid w:val="0091124B"/>
    <w:rsid w:val="0091203E"/>
    <w:rsid w:val="00912A94"/>
    <w:rsid w:val="00913591"/>
    <w:rsid w:val="009141FE"/>
    <w:rsid w:val="0091480B"/>
    <w:rsid w:val="00914B85"/>
    <w:rsid w:val="00914F7A"/>
    <w:rsid w:val="009150C2"/>
    <w:rsid w:val="00915BC8"/>
    <w:rsid w:val="0091628D"/>
    <w:rsid w:val="009162A3"/>
    <w:rsid w:val="00916D78"/>
    <w:rsid w:val="00916FBD"/>
    <w:rsid w:val="0091717F"/>
    <w:rsid w:val="00917697"/>
    <w:rsid w:val="009176F5"/>
    <w:rsid w:val="00921354"/>
    <w:rsid w:val="0092209D"/>
    <w:rsid w:val="009225D6"/>
    <w:rsid w:val="009228A8"/>
    <w:rsid w:val="009228C2"/>
    <w:rsid w:val="009230CD"/>
    <w:rsid w:val="00923806"/>
    <w:rsid w:val="009248AE"/>
    <w:rsid w:val="0092534E"/>
    <w:rsid w:val="009253FC"/>
    <w:rsid w:val="00925E84"/>
    <w:rsid w:val="00927369"/>
    <w:rsid w:val="00927597"/>
    <w:rsid w:val="0092792E"/>
    <w:rsid w:val="00927A07"/>
    <w:rsid w:val="00930BCC"/>
    <w:rsid w:val="00931539"/>
    <w:rsid w:val="009319F5"/>
    <w:rsid w:val="00931B13"/>
    <w:rsid w:val="0093261C"/>
    <w:rsid w:val="00932697"/>
    <w:rsid w:val="00933AA0"/>
    <w:rsid w:val="009342C3"/>
    <w:rsid w:val="00934E17"/>
    <w:rsid w:val="0093529B"/>
    <w:rsid w:val="009357BA"/>
    <w:rsid w:val="00936DEA"/>
    <w:rsid w:val="00937404"/>
    <w:rsid w:val="00937486"/>
    <w:rsid w:val="0094028C"/>
    <w:rsid w:val="0094048B"/>
    <w:rsid w:val="00941126"/>
    <w:rsid w:val="009412F2"/>
    <w:rsid w:val="00941430"/>
    <w:rsid w:val="0094253F"/>
    <w:rsid w:val="009433B9"/>
    <w:rsid w:val="0094606C"/>
    <w:rsid w:val="00946C46"/>
    <w:rsid w:val="00946EEB"/>
    <w:rsid w:val="009471F7"/>
    <w:rsid w:val="00947783"/>
    <w:rsid w:val="00947E22"/>
    <w:rsid w:val="00950371"/>
    <w:rsid w:val="00950AE3"/>
    <w:rsid w:val="00950B9C"/>
    <w:rsid w:val="00950DB4"/>
    <w:rsid w:val="00951241"/>
    <w:rsid w:val="0095142C"/>
    <w:rsid w:val="00951A4E"/>
    <w:rsid w:val="00951CCF"/>
    <w:rsid w:val="009532A9"/>
    <w:rsid w:val="00953E0A"/>
    <w:rsid w:val="00953F7B"/>
    <w:rsid w:val="00954C51"/>
    <w:rsid w:val="00954CCE"/>
    <w:rsid w:val="0095513D"/>
    <w:rsid w:val="00955E60"/>
    <w:rsid w:val="0095665C"/>
    <w:rsid w:val="0096006E"/>
    <w:rsid w:val="00961F9D"/>
    <w:rsid w:val="009631F4"/>
    <w:rsid w:val="00963F42"/>
    <w:rsid w:val="00963F8D"/>
    <w:rsid w:val="0096423E"/>
    <w:rsid w:val="00964E78"/>
    <w:rsid w:val="00965F6F"/>
    <w:rsid w:val="00966AA9"/>
    <w:rsid w:val="00967760"/>
    <w:rsid w:val="00967966"/>
    <w:rsid w:val="00967EEB"/>
    <w:rsid w:val="00967FCA"/>
    <w:rsid w:val="0097122F"/>
    <w:rsid w:val="00971F21"/>
    <w:rsid w:val="009723F4"/>
    <w:rsid w:val="0097245D"/>
    <w:rsid w:val="009741C1"/>
    <w:rsid w:val="00974380"/>
    <w:rsid w:val="00974C3E"/>
    <w:rsid w:val="009750A7"/>
    <w:rsid w:val="009759C6"/>
    <w:rsid w:val="00975A65"/>
    <w:rsid w:val="00976403"/>
    <w:rsid w:val="00976CFB"/>
    <w:rsid w:val="00977951"/>
    <w:rsid w:val="00977D2D"/>
    <w:rsid w:val="00977DD3"/>
    <w:rsid w:val="0098115F"/>
    <w:rsid w:val="00983724"/>
    <w:rsid w:val="009842CE"/>
    <w:rsid w:val="00984B86"/>
    <w:rsid w:val="0098519B"/>
    <w:rsid w:val="0098799F"/>
    <w:rsid w:val="00987F35"/>
    <w:rsid w:val="0099034E"/>
    <w:rsid w:val="009924E4"/>
    <w:rsid w:val="009931B6"/>
    <w:rsid w:val="0099343A"/>
    <w:rsid w:val="009936A5"/>
    <w:rsid w:val="0099445C"/>
    <w:rsid w:val="0099455C"/>
    <w:rsid w:val="00995D05"/>
    <w:rsid w:val="00995D62"/>
    <w:rsid w:val="00997443"/>
    <w:rsid w:val="00997830"/>
    <w:rsid w:val="009A0530"/>
    <w:rsid w:val="009A065F"/>
    <w:rsid w:val="009A12C3"/>
    <w:rsid w:val="009A2192"/>
    <w:rsid w:val="009A3556"/>
    <w:rsid w:val="009A49B5"/>
    <w:rsid w:val="009A5D99"/>
    <w:rsid w:val="009A6061"/>
    <w:rsid w:val="009A62D8"/>
    <w:rsid w:val="009A6B99"/>
    <w:rsid w:val="009A7ED4"/>
    <w:rsid w:val="009B2273"/>
    <w:rsid w:val="009B24B4"/>
    <w:rsid w:val="009B278F"/>
    <w:rsid w:val="009B298C"/>
    <w:rsid w:val="009B3695"/>
    <w:rsid w:val="009B39DD"/>
    <w:rsid w:val="009B3CBA"/>
    <w:rsid w:val="009B444C"/>
    <w:rsid w:val="009B49AC"/>
    <w:rsid w:val="009B4C38"/>
    <w:rsid w:val="009B508D"/>
    <w:rsid w:val="009B5389"/>
    <w:rsid w:val="009B6094"/>
    <w:rsid w:val="009B79C7"/>
    <w:rsid w:val="009B7B4A"/>
    <w:rsid w:val="009B7DAB"/>
    <w:rsid w:val="009C053B"/>
    <w:rsid w:val="009C0842"/>
    <w:rsid w:val="009C0B34"/>
    <w:rsid w:val="009C171B"/>
    <w:rsid w:val="009C195C"/>
    <w:rsid w:val="009C1BA3"/>
    <w:rsid w:val="009C1DA0"/>
    <w:rsid w:val="009C500F"/>
    <w:rsid w:val="009C58B0"/>
    <w:rsid w:val="009C5F19"/>
    <w:rsid w:val="009C6A03"/>
    <w:rsid w:val="009C74F1"/>
    <w:rsid w:val="009C770E"/>
    <w:rsid w:val="009C7AA2"/>
    <w:rsid w:val="009C7F6A"/>
    <w:rsid w:val="009D0541"/>
    <w:rsid w:val="009D06BE"/>
    <w:rsid w:val="009D17F4"/>
    <w:rsid w:val="009D1F45"/>
    <w:rsid w:val="009D25C4"/>
    <w:rsid w:val="009D4CE1"/>
    <w:rsid w:val="009D5511"/>
    <w:rsid w:val="009D73C3"/>
    <w:rsid w:val="009D7EE0"/>
    <w:rsid w:val="009E0080"/>
    <w:rsid w:val="009E0247"/>
    <w:rsid w:val="009E02F2"/>
    <w:rsid w:val="009E05D3"/>
    <w:rsid w:val="009E0656"/>
    <w:rsid w:val="009E06B1"/>
    <w:rsid w:val="009E0858"/>
    <w:rsid w:val="009E0C23"/>
    <w:rsid w:val="009E1AC2"/>
    <w:rsid w:val="009E1C44"/>
    <w:rsid w:val="009E48B4"/>
    <w:rsid w:val="009E4BF6"/>
    <w:rsid w:val="009E4E7F"/>
    <w:rsid w:val="009E5980"/>
    <w:rsid w:val="009E5B97"/>
    <w:rsid w:val="009E653F"/>
    <w:rsid w:val="009E69C9"/>
    <w:rsid w:val="009E6D3C"/>
    <w:rsid w:val="009E72FE"/>
    <w:rsid w:val="009F08B9"/>
    <w:rsid w:val="009F1AD6"/>
    <w:rsid w:val="009F2AC0"/>
    <w:rsid w:val="009F3019"/>
    <w:rsid w:val="009F3352"/>
    <w:rsid w:val="009F35B5"/>
    <w:rsid w:val="009F4364"/>
    <w:rsid w:val="009F43DE"/>
    <w:rsid w:val="009F4E69"/>
    <w:rsid w:val="009F4F47"/>
    <w:rsid w:val="009F5EEA"/>
    <w:rsid w:val="009F78A7"/>
    <w:rsid w:val="00A009D5"/>
    <w:rsid w:val="00A00C2B"/>
    <w:rsid w:val="00A012D8"/>
    <w:rsid w:val="00A0183C"/>
    <w:rsid w:val="00A027D5"/>
    <w:rsid w:val="00A03A7C"/>
    <w:rsid w:val="00A04216"/>
    <w:rsid w:val="00A05369"/>
    <w:rsid w:val="00A0584E"/>
    <w:rsid w:val="00A06073"/>
    <w:rsid w:val="00A07A91"/>
    <w:rsid w:val="00A07B7F"/>
    <w:rsid w:val="00A102D6"/>
    <w:rsid w:val="00A117A0"/>
    <w:rsid w:val="00A11D75"/>
    <w:rsid w:val="00A13282"/>
    <w:rsid w:val="00A13D92"/>
    <w:rsid w:val="00A146B7"/>
    <w:rsid w:val="00A15740"/>
    <w:rsid w:val="00A15761"/>
    <w:rsid w:val="00A17C78"/>
    <w:rsid w:val="00A2048F"/>
    <w:rsid w:val="00A20699"/>
    <w:rsid w:val="00A207EB"/>
    <w:rsid w:val="00A20AAC"/>
    <w:rsid w:val="00A21FE4"/>
    <w:rsid w:val="00A222E4"/>
    <w:rsid w:val="00A23986"/>
    <w:rsid w:val="00A23E4C"/>
    <w:rsid w:val="00A24DB4"/>
    <w:rsid w:val="00A256FB"/>
    <w:rsid w:val="00A268B8"/>
    <w:rsid w:val="00A30B62"/>
    <w:rsid w:val="00A30C0E"/>
    <w:rsid w:val="00A3157A"/>
    <w:rsid w:val="00A31F65"/>
    <w:rsid w:val="00A31F6F"/>
    <w:rsid w:val="00A3205C"/>
    <w:rsid w:val="00A32A97"/>
    <w:rsid w:val="00A32FAC"/>
    <w:rsid w:val="00A334D0"/>
    <w:rsid w:val="00A335F9"/>
    <w:rsid w:val="00A33744"/>
    <w:rsid w:val="00A35431"/>
    <w:rsid w:val="00A35A9A"/>
    <w:rsid w:val="00A35ED7"/>
    <w:rsid w:val="00A36C32"/>
    <w:rsid w:val="00A36D2C"/>
    <w:rsid w:val="00A376D5"/>
    <w:rsid w:val="00A37DDA"/>
    <w:rsid w:val="00A37E39"/>
    <w:rsid w:val="00A40907"/>
    <w:rsid w:val="00A42035"/>
    <w:rsid w:val="00A431AE"/>
    <w:rsid w:val="00A4345B"/>
    <w:rsid w:val="00A4405A"/>
    <w:rsid w:val="00A449B6"/>
    <w:rsid w:val="00A44C27"/>
    <w:rsid w:val="00A474F2"/>
    <w:rsid w:val="00A50868"/>
    <w:rsid w:val="00A50994"/>
    <w:rsid w:val="00A50B6B"/>
    <w:rsid w:val="00A529E2"/>
    <w:rsid w:val="00A53B8F"/>
    <w:rsid w:val="00A5470A"/>
    <w:rsid w:val="00A54BC5"/>
    <w:rsid w:val="00A5675C"/>
    <w:rsid w:val="00A56968"/>
    <w:rsid w:val="00A569B0"/>
    <w:rsid w:val="00A56DBD"/>
    <w:rsid w:val="00A57114"/>
    <w:rsid w:val="00A57270"/>
    <w:rsid w:val="00A60933"/>
    <w:rsid w:val="00A60F3D"/>
    <w:rsid w:val="00A61683"/>
    <w:rsid w:val="00A61DF2"/>
    <w:rsid w:val="00A633AD"/>
    <w:rsid w:val="00A63C81"/>
    <w:rsid w:val="00A64FF0"/>
    <w:rsid w:val="00A66362"/>
    <w:rsid w:val="00A663A4"/>
    <w:rsid w:val="00A67679"/>
    <w:rsid w:val="00A67D64"/>
    <w:rsid w:val="00A70501"/>
    <w:rsid w:val="00A70609"/>
    <w:rsid w:val="00A71EF9"/>
    <w:rsid w:val="00A72505"/>
    <w:rsid w:val="00A72FF7"/>
    <w:rsid w:val="00A7304A"/>
    <w:rsid w:val="00A73105"/>
    <w:rsid w:val="00A74136"/>
    <w:rsid w:val="00A741AD"/>
    <w:rsid w:val="00A75759"/>
    <w:rsid w:val="00A759E7"/>
    <w:rsid w:val="00A76466"/>
    <w:rsid w:val="00A76F8C"/>
    <w:rsid w:val="00A8086A"/>
    <w:rsid w:val="00A81105"/>
    <w:rsid w:val="00A8137C"/>
    <w:rsid w:val="00A816E0"/>
    <w:rsid w:val="00A81BB2"/>
    <w:rsid w:val="00A81DEF"/>
    <w:rsid w:val="00A82472"/>
    <w:rsid w:val="00A828B9"/>
    <w:rsid w:val="00A82DA5"/>
    <w:rsid w:val="00A82E4D"/>
    <w:rsid w:val="00A831FC"/>
    <w:rsid w:val="00A8337E"/>
    <w:rsid w:val="00A837BA"/>
    <w:rsid w:val="00A83952"/>
    <w:rsid w:val="00A83C2F"/>
    <w:rsid w:val="00A83CA5"/>
    <w:rsid w:val="00A841D8"/>
    <w:rsid w:val="00A8465E"/>
    <w:rsid w:val="00A85B67"/>
    <w:rsid w:val="00A86845"/>
    <w:rsid w:val="00A90A77"/>
    <w:rsid w:val="00A91448"/>
    <w:rsid w:val="00A923FC"/>
    <w:rsid w:val="00A926F0"/>
    <w:rsid w:val="00A92C49"/>
    <w:rsid w:val="00A92F9F"/>
    <w:rsid w:val="00A93B4D"/>
    <w:rsid w:val="00A942E1"/>
    <w:rsid w:val="00A948CE"/>
    <w:rsid w:val="00A9539D"/>
    <w:rsid w:val="00A95414"/>
    <w:rsid w:val="00A958F6"/>
    <w:rsid w:val="00A95E50"/>
    <w:rsid w:val="00A973F8"/>
    <w:rsid w:val="00A97F98"/>
    <w:rsid w:val="00AA06B6"/>
    <w:rsid w:val="00AA15ED"/>
    <w:rsid w:val="00AA1DA5"/>
    <w:rsid w:val="00AA23BD"/>
    <w:rsid w:val="00AA26D2"/>
    <w:rsid w:val="00AA53A8"/>
    <w:rsid w:val="00AA5B9B"/>
    <w:rsid w:val="00AA5C63"/>
    <w:rsid w:val="00AA6DDB"/>
    <w:rsid w:val="00AA72B9"/>
    <w:rsid w:val="00AA73FC"/>
    <w:rsid w:val="00AA7AE2"/>
    <w:rsid w:val="00AB01D7"/>
    <w:rsid w:val="00AB035F"/>
    <w:rsid w:val="00AB0374"/>
    <w:rsid w:val="00AB057A"/>
    <w:rsid w:val="00AB143B"/>
    <w:rsid w:val="00AB177B"/>
    <w:rsid w:val="00AB291A"/>
    <w:rsid w:val="00AB2B65"/>
    <w:rsid w:val="00AB4050"/>
    <w:rsid w:val="00AB43F2"/>
    <w:rsid w:val="00AB5025"/>
    <w:rsid w:val="00AB50A2"/>
    <w:rsid w:val="00AB67B9"/>
    <w:rsid w:val="00AB7286"/>
    <w:rsid w:val="00AB7AC5"/>
    <w:rsid w:val="00AC0211"/>
    <w:rsid w:val="00AC0FC0"/>
    <w:rsid w:val="00AC1632"/>
    <w:rsid w:val="00AC25D2"/>
    <w:rsid w:val="00AC3E18"/>
    <w:rsid w:val="00AC4373"/>
    <w:rsid w:val="00AC4E5D"/>
    <w:rsid w:val="00AC4EE8"/>
    <w:rsid w:val="00AC6358"/>
    <w:rsid w:val="00AC7FD0"/>
    <w:rsid w:val="00AD09C2"/>
    <w:rsid w:val="00AD4058"/>
    <w:rsid w:val="00AD4670"/>
    <w:rsid w:val="00AD4834"/>
    <w:rsid w:val="00AD4E57"/>
    <w:rsid w:val="00AD53AA"/>
    <w:rsid w:val="00AD53CD"/>
    <w:rsid w:val="00AD6FD4"/>
    <w:rsid w:val="00AD74DC"/>
    <w:rsid w:val="00AE0D27"/>
    <w:rsid w:val="00AE1100"/>
    <w:rsid w:val="00AE2658"/>
    <w:rsid w:val="00AE338E"/>
    <w:rsid w:val="00AE37F5"/>
    <w:rsid w:val="00AE40ED"/>
    <w:rsid w:val="00AE4736"/>
    <w:rsid w:val="00AE4CA4"/>
    <w:rsid w:val="00AE4D2E"/>
    <w:rsid w:val="00AE50D3"/>
    <w:rsid w:val="00AE510C"/>
    <w:rsid w:val="00AE5E8D"/>
    <w:rsid w:val="00AE625C"/>
    <w:rsid w:val="00AE6ECC"/>
    <w:rsid w:val="00AE6ECE"/>
    <w:rsid w:val="00AE7426"/>
    <w:rsid w:val="00AF00B4"/>
    <w:rsid w:val="00AF227D"/>
    <w:rsid w:val="00AF2868"/>
    <w:rsid w:val="00AF38DB"/>
    <w:rsid w:val="00AF455D"/>
    <w:rsid w:val="00AF6908"/>
    <w:rsid w:val="00AF69C7"/>
    <w:rsid w:val="00AF7320"/>
    <w:rsid w:val="00B00315"/>
    <w:rsid w:val="00B004DB"/>
    <w:rsid w:val="00B0095B"/>
    <w:rsid w:val="00B00E72"/>
    <w:rsid w:val="00B01B11"/>
    <w:rsid w:val="00B02033"/>
    <w:rsid w:val="00B03A21"/>
    <w:rsid w:val="00B03B23"/>
    <w:rsid w:val="00B053F2"/>
    <w:rsid w:val="00B05C32"/>
    <w:rsid w:val="00B06AF6"/>
    <w:rsid w:val="00B06CE8"/>
    <w:rsid w:val="00B076D3"/>
    <w:rsid w:val="00B11A3F"/>
    <w:rsid w:val="00B11AEF"/>
    <w:rsid w:val="00B11B04"/>
    <w:rsid w:val="00B11F67"/>
    <w:rsid w:val="00B140BA"/>
    <w:rsid w:val="00B14AC5"/>
    <w:rsid w:val="00B14CAB"/>
    <w:rsid w:val="00B15298"/>
    <w:rsid w:val="00B1556B"/>
    <w:rsid w:val="00B155AF"/>
    <w:rsid w:val="00B168B0"/>
    <w:rsid w:val="00B16EAF"/>
    <w:rsid w:val="00B17FD4"/>
    <w:rsid w:val="00B205E2"/>
    <w:rsid w:val="00B22506"/>
    <w:rsid w:val="00B22AFD"/>
    <w:rsid w:val="00B23104"/>
    <w:rsid w:val="00B258BC"/>
    <w:rsid w:val="00B25CC8"/>
    <w:rsid w:val="00B26028"/>
    <w:rsid w:val="00B2630A"/>
    <w:rsid w:val="00B268B5"/>
    <w:rsid w:val="00B26A5D"/>
    <w:rsid w:val="00B276AC"/>
    <w:rsid w:val="00B30C6E"/>
    <w:rsid w:val="00B31D76"/>
    <w:rsid w:val="00B32221"/>
    <w:rsid w:val="00B32B24"/>
    <w:rsid w:val="00B32DAC"/>
    <w:rsid w:val="00B33CB6"/>
    <w:rsid w:val="00B33EE4"/>
    <w:rsid w:val="00B34658"/>
    <w:rsid w:val="00B346E1"/>
    <w:rsid w:val="00B34882"/>
    <w:rsid w:val="00B3596B"/>
    <w:rsid w:val="00B363ED"/>
    <w:rsid w:val="00B37CA7"/>
    <w:rsid w:val="00B400FB"/>
    <w:rsid w:val="00B402D6"/>
    <w:rsid w:val="00B4041C"/>
    <w:rsid w:val="00B413EE"/>
    <w:rsid w:val="00B41B38"/>
    <w:rsid w:val="00B42AF2"/>
    <w:rsid w:val="00B42EB6"/>
    <w:rsid w:val="00B43B52"/>
    <w:rsid w:val="00B443A5"/>
    <w:rsid w:val="00B45C4E"/>
    <w:rsid w:val="00B46C5E"/>
    <w:rsid w:val="00B46DDD"/>
    <w:rsid w:val="00B472F7"/>
    <w:rsid w:val="00B479BA"/>
    <w:rsid w:val="00B50BD5"/>
    <w:rsid w:val="00B50F87"/>
    <w:rsid w:val="00B5163A"/>
    <w:rsid w:val="00B51674"/>
    <w:rsid w:val="00B5176C"/>
    <w:rsid w:val="00B51938"/>
    <w:rsid w:val="00B522E1"/>
    <w:rsid w:val="00B52862"/>
    <w:rsid w:val="00B53084"/>
    <w:rsid w:val="00B53A2E"/>
    <w:rsid w:val="00B53E72"/>
    <w:rsid w:val="00B54A0D"/>
    <w:rsid w:val="00B54FA7"/>
    <w:rsid w:val="00B55F09"/>
    <w:rsid w:val="00B5662B"/>
    <w:rsid w:val="00B5748A"/>
    <w:rsid w:val="00B57D92"/>
    <w:rsid w:val="00B57D9E"/>
    <w:rsid w:val="00B610D9"/>
    <w:rsid w:val="00B6133C"/>
    <w:rsid w:val="00B617A4"/>
    <w:rsid w:val="00B634B7"/>
    <w:rsid w:val="00B637A3"/>
    <w:rsid w:val="00B637BA"/>
    <w:rsid w:val="00B6499D"/>
    <w:rsid w:val="00B64CA7"/>
    <w:rsid w:val="00B66023"/>
    <w:rsid w:val="00B66262"/>
    <w:rsid w:val="00B663E2"/>
    <w:rsid w:val="00B666B0"/>
    <w:rsid w:val="00B66B43"/>
    <w:rsid w:val="00B67483"/>
    <w:rsid w:val="00B67B29"/>
    <w:rsid w:val="00B70241"/>
    <w:rsid w:val="00B70F7C"/>
    <w:rsid w:val="00B71D96"/>
    <w:rsid w:val="00B720EC"/>
    <w:rsid w:val="00B72756"/>
    <w:rsid w:val="00B72891"/>
    <w:rsid w:val="00B72CF3"/>
    <w:rsid w:val="00B7432C"/>
    <w:rsid w:val="00B751FD"/>
    <w:rsid w:val="00B77709"/>
    <w:rsid w:val="00B80051"/>
    <w:rsid w:val="00B81763"/>
    <w:rsid w:val="00B82209"/>
    <w:rsid w:val="00B8281D"/>
    <w:rsid w:val="00B82FA0"/>
    <w:rsid w:val="00B83115"/>
    <w:rsid w:val="00B8311B"/>
    <w:rsid w:val="00B84B68"/>
    <w:rsid w:val="00B85944"/>
    <w:rsid w:val="00B85E97"/>
    <w:rsid w:val="00B8684A"/>
    <w:rsid w:val="00B8774D"/>
    <w:rsid w:val="00B9099B"/>
    <w:rsid w:val="00B90F3B"/>
    <w:rsid w:val="00B91338"/>
    <w:rsid w:val="00B914CE"/>
    <w:rsid w:val="00B92386"/>
    <w:rsid w:val="00B92C63"/>
    <w:rsid w:val="00B93658"/>
    <w:rsid w:val="00B93E75"/>
    <w:rsid w:val="00B941FE"/>
    <w:rsid w:val="00B9454E"/>
    <w:rsid w:val="00B94790"/>
    <w:rsid w:val="00B94AEE"/>
    <w:rsid w:val="00B959ED"/>
    <w:rsid w:val="00B96545"/>
    <w:rsid w:val="00BA072D"/>
    <w:rsid w:val="00BA301B"/>
    <w:rsid w:val="00BA3BB0"/>
    <w:rsid w:val="00BA4427"/>
    <w:rsid w:val="00BA6216"/>
    <w:rsid w:val="00BA6D1B"/>
    <w:rsid w:val="00BA6D31"/>
    <w:rsid w:val="00BA6E6C"/>
    <w:rsid w:val="00BB0631"/>
    <w:rsid w:val="00BB1A1B"/>
    <w:rsid w:val="00BB2076"/>
    <w:rsid w:val="00BB20F1"/>
    <w:rsid w:val="00BB2445"/>
    <w:rsid w:val="00BB2593"/>
    <w:rsid w:val="00BB28BD"/>
    <w:rsid w:val="00BB2B79"/>
    <w:rsid w:val="00BB37A7"/>
    <w:rsid w:val="00BB3837"/>
    <w:rsid w:val="00BB475F"/>
    <w:rsid w:val="00BB5587"/>
    <w:rsid w:val="00BB693F"/>
    <w:rsid w:val="00BC0001"/>
    <w:rsid w:val="00BC0EE7"/>
    <w:rsid w:val="00BC27F1"/>
    <w:rsid w:val="00BC380C"/>
    <w:rsid w:val="00BC3D23"/>
    <w:rsid w:val="00BC3D6F"/>
    <w:rsid w:val="00BC3ECF"/>
    <w:rsid w:val="00BC443E"/>
    <w:rsid w:val="00BC50DA"/>
    <w:rsid w:val="00BC525B"/>
    <w:rsid w:val="00BC55AA"/>
    <w:rsid w:val="00BC56F0"/>
    <w:rsid w:val="00BC5C7E"/>
    <w:rsid w:val="00BC64A6"/>
    <w:rsid w:val="00BC778B"/>
    <w:rsid w:val="00BC7A8A"/>
    <w:rsid w:val="00BC7D53"/>
    <w:rsid w:val="00BD01FA"/>
    <w:rsid w:val="00BD0D24"/>
    <w:rsid w:val="00BD23E5"/>
    <w:rsid w:val="00BD2AFF"/>
    <w:rsid w:val="00BD4B9C"/>
    <w:rsid w:val="00BD4C7B"/>
    <w:rsid w:val="00BD558D"/>
    <w:rsid w:val="00BD5DB7"/>
    <w:rsid w:val="00BD601D"/>
    <w:rsid w:val="00BD60C4"/>
    <w:rsid w:val="00BE0794"/>
    <w:rsid w:val="00BE214C"/>
    <w:rsid w:val="00BE3043"/>
    <w:rsid w:val="00BE35EE"/>
    <w:rsid w:val="00BE39F0"/>
    <w:rsid w:val="00BE43E3"/>
    <w:rsid w:val="00BE4A51"/>
    <w:rsid w:val="00BE4C62"/>
    <w:rsid w:val="00BE4C82"/>
    <w:rsid w:val="00BE50FE"/>
    <w:rsid w:val="00BE5238"/>
    <w:rsid w:val="00BE5BFD"/>
    <w:rsid w:val="00BE5C12"/>
    <w:rsid w:val="00BE6BC6"/>
    <w:rsid w:val="00BE746C"/>
    <w:rsid w:val="00BF05A4"/>
    <w:rsid w:val="00BF0B54"/>
    <w:rsid w:val="00BF13C8"/>
    <w:rsid w:val="00BF16A9"/>
    <w:rsid w:val="00BF1DCD"/>
    <w:rsid w:val="00BF21D5"/>
    <w:rsid w:val="00BF2B39"/>
    <w:rsid w:val="00BF34CB"/>
    <w:rsid w:val="00BF4E4F"/>
    <w:rsid w:val="00BF5234"/>
    <w:rsid w:val="00BF5C72"/>
    <w:rsid w:val="00BF6B67"/>
    <w:rsid w:val="00BF721C"/>
    <w:rsid w:val="00BF7DEA"/>
    <w:rsid w:val="00C0085D"/>
    <w:rsid w:val="00C0185B"/>
    <w:rsid w:val="00C0221D"/>
    <w:rsid w:val="00C02368"/>
    <w:rsid w:val="00C028D3"/>
    <w:rsid w:val="00C02B59"/>
    <w:rsid w:val="00C02EF8"/>
    <w:rsid w:val="00C0374E"/>
    <w:rsid w:val="00C03A5C"/>
    <w:rsid w:val="00C03BD8"/>
    <w:rsid w:val="00C05BAB"/>
    <w:rsid w:val="00C06FA5"/>
    <w:rsid w:val="00C07199"/>
    <w:rsid w:val="00C10913"/>
    <w:rsid w:val="00C110DE"/>
    <w:rsid w:val="00C12A69"/>
    <w:rsid w:val="00C12BEF"/>
    <w:rsid w:val="00C1334D"/>
    <w:rsid w:val="00C13DD9"/>
    <w:rsid w:val="00C1404B"/>
    <w:rsid w:val="00C141A9"/>
    <w:rsid w:val="00C141D1"/>
    <w:rsid w:val="00C150B5"/>
    <w:rsid w:val="00C150E4"/>
    <w:rsid w:val="00C15C75"/>
    <w:rsid w:val="00C15FCF"/>
    <w:rsid w:val="00C178BE"/>
    <w:rsid w:val="00C17F2D"/>
    <w:rsid w:val="00C2021D"/>
    <w:rsid w:val="00C20668"/>
    <w:rsid w:val="00C21094"/>
    <w:rsid w:val="00C215E1"/>
    <w:rsid w:val="00C219DB"/>
    <w:rsid w:val="00C22CE9"/>
    <w:rsid w:val="00C230C9"/>
    <w:rsid w:val="00C2318A"/>
    <w:rsid w:val="00C236B2"/>
    <w:rsid w:val="00C240C2"/>
    <w:rsid w:val="00C248DA"/>
    <w:rsid w:val="00C24B48"/>
    <w:rsid w:val="00C26148"/>
    <w:rsid w:val="00C269B5"/>
    <w:rsid w:val="00C26BC2"/>
    <w:rsid w:val="00C3027A"/>
    <w:rsid w:val="00C309E3"/>
    <w:rsid w:val="00C317BF"/>
    <w:rsid w:val="00C31A7C"/>
    <w:rsid w:val="00C32190"/>
    <w:rsid w:val="00C33DC2"/>
    <w:rsid w:val="00C3428D"/>
    <w:rsid w:val="00C35F56"/>
    <w:rsid w:val="00C36109"/>
    <w:rsid w:val="00C3687F"/>
    <w:rsid w:val="00C42CE7"/>
    <w:rsid w:val="00C43314"/>
    <w:rsid w:val="00C449BC"/>
    <w:rsid w:val="00C4544C"/>
    <w:rsid w:val="00C45C3F"/>
    <w:rsid w:val="00C45FA5"/>
    <w:rsid w:val="00C468C6"/>
    <w:rsid w:val="00C468DF"/>
    <w:rsid w:val="00C470CA"/>
    <w:rsid w:val="00C47251"/>
    <w:rsid w:val="00C47310"/>
    <w:rsid w:val="00C475A9"/>
    <w:rsid w:val="00C50D1F"/>
    <w:rsid w:val="00C51FAA"/>
    <w:rsid w:val="00C533B9"/>
    <w:rsid w:val="00C53989"/>
    <w:rsid w:val="00C541E6"/>
    <w:rsid w:val="00C54203"/>
    <w:rsid w:val="00C542D2"/>
    <w:rsid w:val="00C54B5C"/>
    <w:rsid w:val="00C54F02"/>
    <w:rsid w:val="00C56519"/>
    <w:rsid w:val="00C56BF7"/>
    <w:rsid w:val="00C57A3D"/>
    <w:rsid w:val="00C57C5C"/>
    <w:rsid w:val="00C603AC"/>
    <w:rsid w:val="00C60D78"/>
    <w:rsid w:val="00C61AF5"/>
    <w:rsid w:val="00C6247B"/>
    <w:rsid w:val="00C628D3"/>
    <w:rsid w:val="00C62C6D"/>
    <w:rsid w:val="00C63A3D"/>
    <w:rsid w:val="00C6467C"/>
    <w:rsid w:val="00C64C6B"/>
    <w:rsid w:val="00C6527C"/>
    <w:rsid w:val="00C65580"/>
    <w:rsid w:val="00C65808"/>
    <w:rsid w:val="00C662D8"/>
    <w:rsid w:val="00C665A6"/>
    <w:rsid w:val="00C66A11"/>
    <w:rsid w:val="00C66D4E"/>
    <w:rsid w:val="00C6778A"/>
    <w:rsid w:val="00C679A0"/>
    <w:rsid w:val="00C7257A"/>
    <w:rsid w:val="00C738D5"/>
    <w:rsid w:val="00C73BCC"/>
    <w:rsid w:val="00C73F2D"/>
    <w:rsid w:val="00C750D6"/>
    <w:rsid w:val="00C756A9"/>
    <w:rsid w:val="00C759CE"/>
    <w:rsid w:val="00C80303"/>
    <w:rsid w:val="00C8153A"/>
    <w:rsid w:val="00C81921"/>
    <w:rsid w:val="00C826E4"/>
    <w:rsid w:val="00C85802"/>
    <w:rsid w:val="00C85E23"/>
    <w:rsid w:val="00C8719C"/>
    <w:rsid w:val="00C879AA"/>
    <w:rsid w:val="00C920CE"/>
    <w:rsid w:val="00C926D1"/>
    <w:rsid w:val="00C92EAF"/>
    <w:rsid w:val="00C930F2"/>
    <w:rsid w:val="00C9347E"/>
    <w:rsid w:val="00C9447D"/>
    <w:rsid w:val="00C958FC"/>
    <w:rsid w:val="00C95925"/>
    <w:rsid w:val="00C95CB4"/>
    <w:rsid w:val="00C96288"/>
    <w:rsid w:val="00C96546"/>
    <w:rsid w:val="00C97091"/>
    <w:rsid w:val="00CA00C8"/>
    <w:rsid w:val="00CA037C"/>
    <w:rsid w:val="00CA0C45"/>
    <w:rsid w:val="00CA1937"/>
    <w:rsid w:val="00CA198B"/>
    <w:rsid w:val="00CA20E2"/>
    <w:rsid w:val="00CA364E"/>
    <w:rsid w:val="00CA3AF0"/>
    <w:rsid w:val="00CA3FD9"/>
    <w:rsid w:val="00CA43F8"/>
    <w:rsid w:val="00CA45DF"/>
    <w:rsid w:val="00CA4E9D"/>
    <w:rsid w:val="00CA568B"/>
    <w:rsid w:val="00CA5B3F"/>
    <w:rsid w:val="00CA6C25"/>
    <w:rsid w:val="00CA7E41"/>
    <w:rsid w:val="00CB05B4"/>
    <w:rsid w:val="00CB2BAC"/>
    <w:rsid w:val="00CB4444"/>
    <w:rsid w:val="00CB55B1"/>
    <w:rsid w:val="00CB5ADC"/>
    <w:rsid w:val="00CB5D98"/>
    <w:rsid w:val="00CB6423"/>
    <w:rsid w:val="00CB6621"/>
    <w:rsid w:val="00CC05D8"/>
    <w:rsid w:val="00CC1C79"/>
    <w:rsid w:val="00CC2577"/>
    <w:rsid w:val="00CC34D5"/>
    <w:rsid w:val="00CC43C3"/>
    <w:rsid w:val="00CC4653"/>
    <w:rsid w:val="00CC4AA4"/>
    <w:rsid w:val="00CC5E32"/>
    <w:rsid w:val="00CC661F"/>
    <w:rsid w:val="00CC68AF"/>
    <w:rsid w:val="00CC7237"/>
    <w:rsid w:val="00CC7C75"/>
    <w:rsid w:val="00CC7FB5"/>
    <w:rsid w:val="00CD00BC"/>
    <w:rsid w:val="00CD148E"/>
    <w:rsid w:val="00CD1E07"/>
    <w:rsid w:val="00CD2150"/>
    <w:rsid w:val="00CD2597"/>
    <w:rsid w:val="00CD28EA"/>
    <w:rsid w:val="00CD3497"/>
    <w:rsid w:val="00CD373A"/>
    <w:rsid w:val="00CD42DB"/>
    <w:rsid w:val="00CD42DC"/>
    <w:rsid w:val="00CD44A7"/>
    <w:rsid w:val="00CD47CE"/>
    <w:rsid w:val="00CD492B"/>
    <w:rsid w:val="00CD4A6F"/>
    <w:rsid w:val="00CD4E18"/>
    <w:rsid w:val="00CD5391"/>
    <w:rsid w:val="00CD586A"/>
    <w:rsid w:val="00CD62DD"/>
    <w:rsid w:val="00CD6C41"/>
    <w:rsid w:val="00CD6F41"/>
    <w:rsid w:val="00CE1A2F"/>
    <w:rsid w:val="00CE2E41"/>
    <w:rsid w:val="00CE3090"/>
    <w:rsid w:val="00CE31FD"/>
    <w:rsid w:val="00CE4029"/>
    <w:rsid w:val="00CE551C"/>
    <w:rsid w:val="00CE6410"/>
    <w:rsid w:val="00CE690D"/>
    <w:rsid w:val="00CE69EE"/>
    <w:rsid w:val="00CE6EAF"/>
    <w:rsid w:val="00CE74FF"/>
    <w:rsid w:val="00CF05A8"/>
    <w:rsid w:val="00CF0982"/>
    <w:rsid w:val="00CF1804"/>
    <w:rsid w:val="00CF3930"/>
    <w:rsid w:val="00CF46C8"/>
    <w:rsid w:val="00CF484C"/>
    <w:rsid w:val="00CF4FC0"/>
    <w:rsid w:val="00CF53A6"/>
    <w:rsid w:val="00CF5E49"/>
    <w:rsid w:val="00CF721C"/>
    <w:rsid w:val="00CF752E"/>
    <w:rsid w:val="00CF7A80"/>
    <w:rsid w:val="00D00464"/>
    <w:rsid w:val="00D0075E"/>
    <w:rsid w:val="00D01844"/>
    <w:rsid w:val="00D01D8E"/>
    <w:rsid w:val="00D01F4C"/>
    <w:rsid w:val="00D020B6"/>
    <w:rsid w:val="00D026DA"/>
    <w:rsid w:val="00D02F0D"/>
    <w:rsid w:val="00D030E5"/>
    <w:rsid w:val="00D034C9"/>
    <w:rsid w:val="00D03BB8"/>
    <w:rsid w:val="00D03FF1"/>
    <w:rsid w:val="00D047D7"/>
    <w:rsid w:val="00D04B23"/>
    <w:rsid w:val="00D05B6F"/>
    <w:rsid w:val="00D06241"/>
    <w:rsid w:val="00D06C9D"/>
    <w:rsid w:val="00D075B9"/>
    <w:rsid w:val="00D10798"/>
    <w:rsid w:val="00D10868"/>
    <w:rsid w:val="00D10C9A"/>
    <w:rsid w:val="00D11AA4"/>
    <w:rsid w:val="00D1216D"/>
    <w:rsid w:val="00D12B0E"/>
    <w:rsid w:val="00D13252"/>
    <w:rsid w:val="00D132A7"/>
    <w:rsid w:val="00D13FED"/>
    <w:rsid w:val="00D154A2"/>
    <w:rsid w:val="00D15C31"/>
    <w:rsid w:val="00D16747"/>
    <w:rsid w:val="00D172CF"/>
    <w:rsid w:val="00D20547"/>
    <w:rsid w:val="00D22A40"/>
    <w:rsid w:val="00D22E4D"/>
    <w:rsid w:val="00D23D4C"/>
    <w:rsid w:val="00D25EF1"/>
    <w:rsid w:val="00D2620A"/>
    <w:rsid w:val="00D26926"/>
    <w:rsid w:val="00D269FF"/>
    <w:rsid w:val="00D27135"/>
    <w:rsid w:val="00D27E85"/>
    <w:rsid w:val="00D31E9A"/>
    <w:rsid w:val="00D31F66"/>
    <w:rsid w:val="00D32557"/>
    <w:rsid w:val="00D33838"/>
    <w:rsid w:val="00D33B87"/>
    <w:rsid w:val="00D3408D"/>
    <w:rsid w:val="00D3499D"/>
    <w:rsid w:val="00D3522A"/>
    <w:rsid w:val="00D35F27"/>
    <w:rsid w:val="00D36492"/>
    <w:rsid w:val="00D40527"/>
    <w:rsid w:val="00D40ACA"/>
    <w:rsid w:val="00D42A62"/>
    <w:rsid w:val="00D42D63"/>
    <w:rsid w:val="00D44236"/>
    <w:rsid w:val="00D44BA2"/>
    <w:rsid w:val="00D44CFD"/>
    <w:rsid w:val="00D45414"/>
    <w:rsid w:val="00D45471"/>
    <w:rsid w:val="00D45DB0"/>
    <w:rsid w:val="00D47914"/>
    <w:rsid w:val="00D47936"/>
    <w:rsid w:val="00D509DF"/>
    <w:rsid w:val="00D5169A"/>
    <w:rsid w:val="00D51C33"/>
    <w:rsid w:val="00D51D30"/>
    <w:rsid w:val="00D520A3"/>
    <w:rsid w:val="00D529F6"/>
    <w:rsid w:val="00D530A1"/>
    <w:rsid w:val="00D538A6"/>
    <w:rsid w:val="00D53A4D"/>
    <w:rsid w:val="00D55889"/>
    <w:rsid w:val="00D558F9"/>
    <w:rsid w:val="00D56035"/>
    <w:rsid w:val="00D5617D"/>
    <w:rsid w:val="00D56245"/>
    <w:rsid w:val="00D56E83"/>
    <w:rsid w:val="00D60543"/>
    <w:rsid w:val="00D6067D"/>
    <w:rsid w:val="00D60756"/>
    <w:rsid w:val="00D61214"/>
    <w:rsid w:val="00D6199D"/>
    <w:rsid w:val="00D61CF8"/>
    <w:rsid w:val="00D6380A"/>
    <w:rsid w:val="00D63A1B"/>
    <w:rsid w:val="00D64283"/>
    <w:rsid w:val="00D649AD"/>
    <w:rsid w:val="00D64B27"/>
    <w:rsid w:val="00D656C7"/>
    <w:rsid w:val="00D67BBB"/>
    <w:rsid w:val="00D67C32"/>
    <w:rsid w:val="00D67DCD"/>
    <w:rsid w:val="00D703CB"/>
    <w:rsid w:val="00D70AF6"/>
    <w:rsid w:val="00D710B3"/>
    <w:rsid w:val="00D7163A"/>
    <w:rsid w:val="00D71914"/>
    <w:rsid w:val="00D71B07"/>
    <w:rsid w:val="00D72089"/>
    <w:rsid w:val="00D7233F"/>
    <w:rsid w:val="00D72C55"/>
    <w:rsid w:val="00D72DDF"/>
    <w:rsid w:val="00D745C5"/>
    <w:rsid w:val="00D75701"/>
    <w:rsid w:val="00D759A7"/>
    <w:rsid w:val="00D769C0"/>
    <w:rsid w:val="00D774B9"/>
    <w:rsid w:val="00D776B8"/>
    <w:rsid w:val="00D776E5"/>
    <w:rsid w:val="00D7788E"/>
    <w:rsid w:val="00D817B7"/>
    <w:rsid w:val="00D83C9D"/>
    <w:rsid w:val="00D84A5C"/>
    <w:rsid w:val="00D84FB8"/>
    <w:rsid w:val="00D85656"/>
    <w:rsid w:val="00D85967"/>
    <w:rsid w:val="00D85C41"/>
    <w:rsid w:val="00D85C4F"/>
    <w:rsid w:val="00D85C7A"/>
    <w:rsid w:val="00D86B26"/>
    <w:rsid w:val="00D871D2"/>
    <w:rsid w:val="00D87C21"/>
    <w:rsid w:val="00D9031E"/>
    <w:rsid w:val="00D90AA3"/>
    <w:rsid w:val="00D9105B"/>
    <w:rsid w:val="00D912B0"/>
    <w:rsid w:val="00D91333"/>
    <w:rsid w:val="00D92F53"/>
    <w:rsid w:val="00D93080"/>
    <w:rsid w:val="00D93BE4"/>
    <w:rsid w:val="00D944BF"/>
    <w:rsid w:val="00D94F10"/>
    <w:rsid w:val="00D95362"/>
    <w:rsid w:val="00D9556D"/>
    <w:rsid w:val="00D95632"/>
    <w:rsid w:val="00D95CC3"/>
    <w:rsid w:val="00D961CA"/>
    <w:rsid w:val="00D96661"/>
    <w:rsid w:val="00D97B47"/>
    <w:rsid w:val="00DA0317"/>
    <w:rsid w:val="00DA03CF"/>
    <w:rsid w:val="00DA1302"/>
    <w:rsid w:val="00DA19CE"/>
    <w:rsid w:val="00DA260D"/>
    <w:rsid w:val="00DA2824"/>
    <w:rsid w:val="00DA2F44"/>
    <w:rsid w:val="00DA468D"/>
    <w:rsid w:val="00DA5035"/>
    <w:rsid w:val="00DA5272"/>
    <w:rsid w:val="00DA55D9"/>
    <w:rsid w:val="00DA65B8"/>
    <w:rsid w:val="00DA6613"/>
    <w:rsid w:val="00DA7B6D"/>
    <w:rsid w:val="00DB046D"/>
    <w:rsid w:val="00DB0984"/>
    <w:rsid w:val="00DB1970"/>
    <w:rsid w:val="00DB251E"/>
    <w:rsid w:val="00DB30B6"/>
    <w:rsid w:val="00DB316D"/>
    <w:rsid w:val="00DB412C"/>
    <w:rsid w:val="00DB4FA4"/>
    <w:rsid w:val="00DB4FE0"/>
    <w:rsid w:val="00DB573A"/>
    <w:rsid w:val="00DB5749"/>
    <w:rsid w:val="00DB5A1A"/>
    <w:rsid w:val="00DB616B"/>
    <w:rsid w:val="00DB619E"/>
    <w:rsid w:val="00DB6731"/>
    <w:rsid w:val="00DB71E9"/>
    <w:rsid w:val="00DB74A1"/>
    <w:rsid w:val="00DC1672"/>
    <w:rsid w:val="00DC2925"/>
    <w:rsid w:val="00DC2CC3"/>
    <w:rsid w:val="00DC2F6D"/>
    <w:rsid w:val="00DC3B89"/>
    <w:rsid w:val="00DC3E2D"/>
    <w:rsid w:val="00DC4616"/>
    <w:rsid w:val="00DC4758"/>
    <w:rsid w:val="00DC5780"/>
    <w:rsid w:val="00DC579F"/>
    <w:rsid w:val="00DC57E2"/>
    <w:rsid w:val="00DC5EDF"/>
    <w:rsid w:val="00DC6463"/>
    <w:rsid w:val="00DC662C"/>
    <w:rsid w:val="00DC726C"/>
    <w:rsid w:val="00DC7503"/>
    <w:rsid w:val="00DC78A9"/>
    <w:rsid w:val="00DD04FA"/>
    <w:rsid w:val="00DD0A34"/>
    <w:rsid w:val="00DD10CD"/>
    <w:rsid w:val="00DD128E"/>
    <w:rsid w:val="00DD173A"/>
    <w:rsid w:val="00DD4241"/>
    <w:rsid w:val="00DD4EB5"/>
    <w:rsid w:val="00DD7625"/>
    <w:rsid w:val="00DD7DB6"/>
    <w:rsid w:val="00DE0A85"/>
    <w:rsid w:val="00DE1056"/>
    <w:rsid w:val="00DE436F"/>
    <w:rsid w:val="00DE5386"/>
    <w:rsid w:val="00DE5415"/>
    <w:rsid w:val="00DE54C1"/>
    <w:rsid w:val="00DE6327"/>
    <w:rsid w:val="00DE73D2"/>
    <w:rsid w:val="00DE762F"/>
    <w:rsid w:val="00DF1073"/>
    <w:rsid w:val="00DF120D"/>
    <w:rsid w:val="00DF1724"/>
    <w:rsid w:val="00DF1ED3"/>
    <w:rsid w:val="00DF2D2B"/>
    <w:rsid w:val="00DF2EAE"/>
    <w:rsid w:val="00DF3087"/>
    <w:rsid w:val="00DF33B3"/>
    <w:rsid w:val="00DF37E6"/>
    <w:rsid w:val="00DF5426"/>
    <w:rsid w:val="00DF71D4"/>
    <w:rsid w:val="00DF7C84"/>
    <w:rsid w:val="00E00765"/>
    <w:rsid w:val="00E00DE2"/>
    <w:rsid w:val="00E00FFB"/>
    <w:rsid w:val="00E015D8"/>
    <w:rsid w:val="00E015E1"/>
    <w:rsid w:val="00E01AA3"/>
    <w:rsid w:val="00E01F51"/>
    <w:rsid w:val="00E02279"/>
    <w:rsid w:val="00E023ED"/>
    <w:rsid w:val="00E0272E"/>
    <w:rsid w:val="00E027CB"/>
    <w:rsid w:val="00E03146"/>
    <w:rsid w:val="00E03895"/>
    <w:rsid w:val="00E03AAB"/>
    <w:rsid w:val="00E03C10"/>
    <w:rsid w:val="00E03FD2"/>
    <w:rsid w:val="00E045E4"/>
    <w:rsid w:val="00E05215"/>
    <w:rsid w:val="00E054D0"/>
    <w:rsid w:val="00E055E6"/>
    <w:rsid w:val="00E05C1B"/>
    <w:rsid w:val="00E05E58"/>
    <w:rsid w:val="00E07546"/>
    <w:rsid w:val="00E07CA5"/>
    <w:rsid w:val="00E10C8F"/>
    <w:rsid w:val="00E11D71"/>
    <w:rsid w:val="00E12741"/>
    <w:rsid w:val="00E13E19"/>
    <w:rsid w:val="00E14A02"/>
    <w:rsid w:val="00E155BA"/>
    <w:rsid w:val="00E163B1"/>
    <w:rsid w:val="00E168C8"/>
    <w:rsid w:val="00E16B8C"/>
    <w:rsid w:val="00E16FCC"/>
    <w:rsid w:val="00E1734B"/>
    <w:rsid w:val="00E21A81"/>
    <w:rsid w:val="00E21E4E"/>
    <w:rsid w:val="00E2280D"/>
    <w:rsid w:val="00E22941"/>
    <w:rsid w:val="00E22B72"/>
    <w:rsid w:val="00E22B76"/>
    <w:rsid w:val="00E24C3B"/>
    <w:rsid w:val="00E2580A"/>
    <w:rsid w:val="00E260B7"/>
    <w:rsid w:val="00E2713E"/>
    <w:rsid w:val="00E272F2"/>
    <w:rsid w:val="00E312FD"/>
    <w:rsid w:val="00E3181C"/>
    <w:rsid w:val="00E324BC"/>
    <w:rsid w:val="00E325A6"/>
    <w:rsid w:val="00E32B31"/>
    <w:rsid w:val="00E32C9F"/>
    <w:rsid w:val="00E33383"/>
    <w:rsid w:val="00E333D1"/>
    <w:rsid w:val="00E336C4"/>
    <w:rsid w:val="00E336F7"/>
    <w:rsid w:val="00E352BE"/>
    <w:rsid w:val="00E37148"/>
    <w:rsid w:val="00E375D9"/>
    <w:rsid w:val="00E379CD"/>
    <w:rsid w:val="00E403E4"/>
    <w:rsid w:val="00E405DB"/>
    <w:rsid w:val="00E40A61"/>
    <w:rsid w:val="00E4138C"/>
    <w:rsid w:val="00E41810"/>
    <w:rsid w:val="00E4194B"/>
    <w:rsid w:val="00E42388"/>
    <w:rsid w:val="00E4276E"/>
    <w:rsid w:val="00E42D36"/>
    <w:rsid w:val="00E430A7"/>
    <w:rsid w:val="00E43722"/>
    <w:rsid w:val="00E442A1"/>
    <w:rsid w:val="00E4660C"/>
    <w:rsid w:val="00E46C44"/>
    <w:rsid w:val="00E505E0"/>
    <w:rsid w:val="00E5070D"/>
    <w:rsid w:val="00E50A75"/>
    <w:rsid w:val="00E51FC6"/>
    <w:rsid w:val="00E529EF"/>
    <w:rsid w:val="00E546E1"/>
    <w:rsid w:val="00E5495D"/>
    <w:rsid w:val="00E55235"/>
    <w:rsid w:val="00E55368"/>
    <w:rsid w:val="00E57E38"/>
    <w:rsid w:val="00E60042"/>
    <w:rsid w:val="00E60A2D"/>
    <w:rsid w:val="00E60CCE"/>
    <w:rsid w:val="00E61352"/>
    <w:rsid w:val="00E62D8D"/>
    <w:rsid w:val="00E6317D"/>
    <w:rsid w:val="00E64695"/>
    <w:rsid w:val="00E64775"/>
    <w:rsid w:val="00E64997"/>
    <w:rsid w:val="00E64F8A"/>
    <w:rsid w:val="00E6516D"/>
    <w:rsid w:val="00E67236"/>
    <w:rsid w:val="00E675ED"/>
    <w:rsid w:val="00E67C33"/>
    <w:rsid w:val="00E67C42"/>
    <w:rsid w:val="00E7027C"/>
    <w:rsid w:val="00E70857"/>
    <w:rsid w:val="00E70C34"/>
    <w:rsid w:val="00E729BF"/>
    <w:rsid w:val="00E72CB2"/>
    <w:rsid w:val="00E7373E"/>
    <w:rsid w:val="00E73A4B"/>
    <w:rsid w:val="00E74F2B"/>
    <w:rsid w:val="00E75503"/>
    <w:rsid w:val="00E818D1"/>
    <w:rsid w:val="00E8260F"/>
    <w:rsid w:val="00E827E7"/>
    <w:rsid w:val="00E8286A"/>
    <w:rsid w:val="00E841F2"/>
    <w:rsid w:val="00E84ED1"/>
    <w:rsid w:val="00E85DF1"/>
    <w:rsid w:val="00E86025"/>
    <w:rsid w:val="00E86809"/>
    <w:rsid w:val="00E86F18"/>
    <w:rsid w:val="00E9026C"/>
    <w:rsid w:val="00E90840"/>
    <w:rsid w:val="00E916FB"/>
    <w:rsid w:val="00E917CC"/>
    <w:rsid w:val="00E91CFC"/>
    <w:rsid w:val="00E9293B"/>
    <w:rsid w:val="00E9345C"/>
    <w:rsid w:val="00E93481"/>
    <w:rsid w:val="00E93A7B"/>
    <w:rsid w:val="00E94011"/>
    <w:rsid w:val="00E9451F"/>
    <w:rsid w:val="00E946DE"/>
    <w:rsid w:val="00E954B9"/>
    <w:rsid w:val="00E96D82"/>
    <w:rsid w:val="00E973F5"/>
    <w:rsid w:val="00E97551"/>
    <w:rsid w:val="00E97ADF"/>
    <w:rsid w:val="00EA1F7C"/>
    <w:rsid w:val="00EA20E2"/>
    <w:rsid w:val="00EA244C"/>
    <w:rsid w:val="00EA2EDF"/>
    <w:rsid w:val="00EA30FC"/>
    <w:rsid w:val="00EA3203"/>
    <w:rsid w:val="00EA36A6"/>
    <w:rsid w:val="00EA3F55"/>
    <w:rsid w:val="00EA458E"/>
    <w:rsid w:val="00EA4E71"/>
    <w:rsid w:val="00EA57E3"/>
    <w:rsid w:val="00EA61DA"/>
    <w:rsid w:val="00EA6EBD"/>
    <w:rsid w:val="00EA7781"/>
    <w:rsid w:val="00EB0525"/>
    <w:rsid w:val="00EB055C"/>
    <w:rsid w:val="00EB124E"/>
    <w:rsid w:val="00EB1443"/>
    <w:rsid w:val="00EB3885"/>
    <w:rsid w:val="00EB406E"/>
    <w:rsid w:val="00EB4816"/>
    <w:rsid w:val="00EB4A47"/>
    <w:rsid w:val="00EB556D"/>
    <w:rsid w:val="00EB6032"/>
    <w:rsid w:val="00EB6688"/>
    <w:rsid w:val="00EB69CF"/>
    <w:rsid w:val="00EB7967"/>
    <w:rsid w:val="00EC0059"/>
    <w:rsid w:val="00EC089F"/>
    <w:rsid w:val="00EC1D74"/>
    <w:rsid w:val="00EC1F82"/>
    <w:rsid w:val="00EC2607"/>
    <w:rsid w:val="00EC2B09"/>
    <w:rsid w:val="00EC3FBF"/>
    <w:rsid w:val="00EC42AE"/>
    <w:rsid w:val="00EC44A3"/>
    <w:rsid w:val="00EC47FE"/>
    <w:rsid w:val="00EC56ED"/>
    <w:rsid w:val="00EC6F03"/>
    <w:rsid w:val="00EC6F60"/>
    <w:rsid w:val="00EC70CC"/>
    <w:rsid w:val="00EC7435"/>
    <w:rsid w:val="00ED013F"/>
    <w:rsid w:val="00ED0388"/>
    <w:rsid w:val="00ED10BA"/>
    <w:rsid w:val="00ED23AD"/>
    <w:rsid w:val="00ED2E16"/>
    <w:rsid w:val="00ED3407"/>
    <w:rsid w:val="00ED3696"/>
    <w:rsid w:val="00ED36B0"/>
    <w:rsid w:val="00ED4003"/>
    <w:rsid w:val="00ED40CC"/>
    <w:rsid w:val="00ED4BD0"/>
    <w:rsid w:val="00ED4D35"/>
    <w:rsid w:val="00ED56DA"/>
    <w:rsid w:val="00ED593D"/>
    <w:rsid w:val="00ED5CAC"/>
    <w:rsid w:val="00ED6B19"/>
    <w:rsid w:val="00ED6EA3"/>
    <w:rsid w:val="00ED7040"/>
    <w:rsid w:val="00ED70F7"/>
    <w:rsid w:val="00ED716B"/>
    <w:rsid w:val="00EE0107"/>
    <w:rsid w:val="00EE15C2"/>
    <w:rsid w:val="00EE1AB4"/>
    <w:rsid w:val="00EE2475"/>
    <w:rsid w:val="00EE3425"/>
    <w:rsid w:val="00EE3C5E"/>
    <w:rsid w:val="00EE3D32"/>
    <w:rsid w:val="00EE444E"/>
    <w:rsid w:val="00EE454D"/>
    <w:rsid w:val="00EE4744"/>
    <w:rsid w:val="00EE4FCA"/>
    <w:rsid w:val="00EE521D"/>
    <w:rsid w:val="00EE6466"/>
    <w:rsid w:val="00EE6935"/>
    <w:rsid w:val="00EE6AF1"/>
    <w:rsid w:val="00EF3EBC"/>
    <w:rsid w:val="00EF4686"/>
    <w:rsid w:val="00EF4857"/>
    <w:rsid w:val="00EF6F06"/>
    <w:rsid w:val="00EF735A"/>
    <w:rsid w:val="00EF73C7"/>
    <w:rsid w:val="00F00667"/>
    <w:rsid w:val="00F00AA4"/>
    <w:rsid w:val="00F010F4"/>
    <w:rsid w:val="00F0175D"/>
    <w:rsid w:val="00F018FB"/>
    <w:rsid w:val="00F0499B"/>
    <w:rsid w:val="00F058E3"/>
    <w:rsid w:val="00F06603"/>
    <w:rsid w:val="00F07827"/>
    <w:rsid w:val="00F07A79"/>
    <w:rsid w:val="00F11289"/>
    <w:rsid w:val="00F11EDE"/>
    <w:rsid w:val="00F12D1E"/>
    <w:rsid w:val="00F14FAE"/>
    <w:rsid w:val="00F1532D"/>
    <w:rsid w:val="00F1556C"/>
    <w:rsid w:val="00F1565B"/>
    <w:rsid w:val="00F1613D"/>
    <w:rsid w:val="00F16662"/>
    <w:rsid w:val="00F1674E"/>
    <w:rsid w:val="00F20853"/>
    <w:rsid w:val="00F20ACE"/>
    <w:rsid w:val="00F21C6A"/>
    <w:rsid w:val="00F23546"/>
    <w:rsid w:val="00F238C7"/>
    <w:rsid w:val="00F2397A"/>
    <w:rsid w:val="00F23A1A"/>
    <w:rsid w:val="00F24A5A"/>
    <w:rsid w:val="00F2577B"/>
    <w:rsid w:val="00F257D8"/>
    <w:rsid w:val="00F26AC0"/>
    <w:rsid w:val="00F276E7"/>
    <w:rsid w:val="00F3028B"/>
    <w:rsid w:val="00F302D8"/>
    <w:rsid w:val="00F3083F"/>
    <w:rsid w:val="00F30B1D"/>
    <w:rsid w:val="00F30D30"/>
    <w:rsid w:val="00F31A0E"/>
    <w:rsid w:val="00F31F2C"/>
    <w:rsid w:val="00F325CF"/>
    <w:rsid w:val="00F32FD9"/>
    <w:rsid w:val="00F331F0"/>
    <w:rsid w:val="00F33DE1"/>
    <w:rsid w:val="00F3547B"/>
    <w:rsid w:val="00F3569C"/>
    <w:rsid w:val="00F35A50"/>
    <w:rsid w:val="00F35D27"/>
    <w:rsid w:val="00F35DB1"/>
    <w:rsid w:val="00F35FBC"/>
    <w:rsid w:val="00F37086"/>
    <w:rsid w:val="00F3781E"/>
    <w:rsid w:val="00F408B0"/>
    <w:rsid w:val="00F411D8"/>
    <w:rsid w:val="00F415D6"/>
    <w:rsid w:val="00F42801"/>
    <w:rsid w:val="00F43892"/>
    <w:rsid w:val="00F44571"/>
    <w:rsid w:val="00F445AE"/>
    <w:rsid w:val="00F4482A"/>
    <w:rsid w:val="00F45DAB"/>
    <w:rsid w:val="00F47414"/>
    <w:rsid w:val="00F47489"/>
    <w:rsid w:val="00F47E54"/>
    <w:rsid w:val="00F51251"/>
    <w:rsid w:val="00F51A11"/>
    <w:rsid w:val="00F5205E"/>
    <w:rsid w:val="00F53336"/>
    <w:rsid w:val="00F5394D"/>
    <w:rsid w:val="00F54177"/>
    <w:rsid w:val="00F5481E"/>
    <w:rsid w:val="00F554F8"/>
    <w:rsid w:val="00F55A06"/>
    <w:rsid w:val="00F5679D"/>
    <w:rsid w:val="00F56AF5"/>
    <w:rsid w:val="00F56E04"/>
    <w:rsid w:val="00F571FC"/>
    <w:rsid w:val="00F57A9D"/>
    <w:rsid w:val="00F57AD5"/>
    <w:rsid w:val="00F57E8C"/>
    <w:rsid w:val="00F600ED"/>
    <w:rsid w:val="00F6093A"/>
    <w:rsid w:val="00F613D5"/>
    <w:rsid w:val="00F61531"/>
    <w:rsid w:val="00F615E6"/>
    <w:rsid w:val="00F616FF"/>
    <w:rsid w:val="00F617C8"/>
    <w:rsid w:val="00F61B17"/>
    <w:rsid w:val="00F6263A"/>
    <w:rsid w:val="00F6446F"/>
    <w:rsid w:val="00F65E14"/>
    <w:rsid w:val="00F66BBB"/>
    <w:rsid w:val="00F66FAA"/>
    <w:rsid w:val="00F717DB"/>
    <w:rsid w:val="00F7264D"/>
    <w:rsid w:val="00F729ED"/>
    <w:rsid w:val="00F72D18"/>
    <w:rsid w:val="00F72E86"/>
    <w:rsid w:val="00F736F6"/>
    <w:rsid w:val="00F74B4C"/>
    <w:rsid w:val="00F74CA7"/>
    <w:rsid w:val="00F771EB"/>
    <w:rsid w:val="00F77DA4"/>
    <w:rsid w:val="00F80826"/>
    <w:rsid w:val="00F8159B"/>
    <w:rsid w:val="00F81A21"/>
    <w:rsid w:val="00F81ABA"/>
    <w:rsid w:val="00F827EA"/>
    <w:rsid w:val="00F832B7"/>
    <w:rsid w:val="00F83B43"/>
    <w:rsid w:val="00F84BE5"/>
    <w:rsid w:val="00F84DE2"/>
    <w:rsid w:val="00F84EF6"/>
    <w:rsid w:val="00F85AE2"/>
    <w:rsid w:val="00F85D31"/>
    <w:rsid w:val="00F86B7F"/>
    <w:rsid w:val="00F86D23"/>
    <w:rsid w:val="00F86F15"/>
    <w:rsid w:val="00F8735A"/>
    <w:rsid w:val="00F902EB"/>
    <w:rsid w:val="00F90AB0"/>
    <w:rsid w:val="00F90B9F"/>
    <w:rsid w:val="00F918D2"/>
    <w:rsid w:val="00F91B18"/>
    <w:rsid w:val="00F92934"/>
    <w:rsid w:val="00F932F2"/>
    <w:rsid w:val="00F940CF"/>
    <w:rsid w:val="00F94BE6"/>
    <w:rsid w:val="00F94D48"/>
    <w:rsid w:val="00F9589D"/>
    <w:rsid w:val="00F95C43"/>
    <w:rsid w:val="00F973DD"/>
    <w:rsid w:val="00FA047C"/>
    <w:rsid w:val="00FA0FCB"/>
    <w:rsid w:val="00FA12CA"/>
    <w:rsid w:val="00FA17E1"/>
    <w:rsid w:val="00FA17E8"/>
    <w:rsid w:val="00FA1AB7"/>
    <w:rsid w:val="00FA1B04"/>
    <w:rsid w:val="00FA1D6F"/>
    <w:rsid w:val="00FA2632"/>
    <w:rsid w:val="00FA3084"/>
    <w:rsid w:val="00FA378F"/>
    <w:rsid w:val="00FA3F8F"/>
    <w:rsid w:val="00FA47C4"/>
    <w:rsid w:val="00FA4B79"/>
    <w:rsid w:val="00FA4E37"/>
    <w:rsid w:val="00FA5B1E"/>
    <w:rsid w:val="00FA6918"/>
    <w:rsid w:val="00FB0541"/>
    <w:rsid w:val="00FB07E2"/>
    <w:rsid w:val="00FB09BD"/>
    <w:rsid w:val="00FB0B66"/>
    <w:rsid w:val="00FB0C9F"/>
    <w:rsid w:val="00FB0E66"/>
    <w:rsid w:val="00FB1430"/>
    <w:rsid w:val="00FB1DF4"/>
    <w:rsid w:val="00FB2527"/>
    <w:rsid w:val="00FB27BA"/>
    <w:rsid w:val="00FB2F53"/>
    <w:rsid w:val="00FB3104"/>
    <w:rsid w:val="00FB3835"/>
    <w:rsid w:val="00FB43D6"/>
    <w:rsid w:val="00FB4491"/>
    <w:rsid w:val="00FB4F17"/>
    <w:rsid w:val="00FB570D"/>
    <w:rsid w:val="00FB5AA6"/>
    <w:rsid w:val="00FB7564"/>
    <w:rsid w:val="00FB7A12"/>
    <w:rsid w:val="00FB7BE3"/>
    <w:rsid w:val="00FB7C59"/>
    <w:rsid w:val="00FC066D"/>
    <w:rsid w:val="00FC07EB"/>
    <w:rsid w:val="00FC096C"/>
    <w:rsid w:val="00FC126A"/>
    <w:rsid w:val="00FC2502"/>
    <w:rsid w:val="00FC3C8A"/>
    <w:rsid w:val="00FC3D03"/>
    <w:rsid w:val="00FC4296"/>
    <w:rsid w:val="00FC4D6D"/>
    <w:rsid w:val="00FC5188"/>
    <w:rsid w:val="00FC524F"/>
    <w:rsid w:val="00FC564E"/>
    <w:rsid w:val="00FC6196"/>
    <w:rsid w:val="00FC6A73"/>
    <w:rsid w:val="00FC709C"/>
    <w:rsid w:val="00FC7BA3"/>
    <w:rsid w:val="00FC7BF4"/>
    <w:rsid w:val="00FC7C64"/>
    <w:rsid w:val="00FD0E29"/>
    <w:rsid w:val="00FD264E"/>
    <w:rsid w:val="00FD292B"/>
    <w:rsid w:val="00FD2C09"/>
    <w:rsid w:val="00FD2EF8"/>
    <w:rsid w:val="00FD48A0"/>
    <w:rsid w:val="00FD677B"/>
    <w:rsid w:val="00FD7497"/>
    <w:rsid w:val="00FE0AD9"/>
    <w:rsid w:val="00FE0E0B"/>
    <w:rsid w:val="00FE1EC1"/>
    <w:rsid w:val="00FE2197"/>
    <w:rsid w:val="00FE21FA"/>
    <w:rsid w:val="00FE29DA"/>
    <w:rsid w:val="00FE2E30"/>
    <w:rsid w:val="00FE36AA"/>
    <w:rsid w:val="00FE5489"/>
    <w:rsid w:val="00FE60DE"/>
    <w:rsid w:val="00FF02C9"/>
    <w:rsid w:val="00FF03E4"/>
    <w:rsid w:val="00FF0848"/>
    <w:rsid w:val="00FF0E47"/>
    <w:rsid w:val="00FF1B99"/>
    <w:rsid w:val="00FF23A7"/>
    <w:rsid w:val="00FF27C9"/>
    <w:rsid w:val="00FF3832"/>
    <w:rsid w:val="00FF3FBD"/>
    <w:rsid w:val="00FF4DF3"/>
    <w:rsid w:val="00FF50B3"/>
    <w:rsid w:val="00FF52A3"/>
    <w:rsid w:val="00FF5D85"/>
    <w:rsid w:val="00FF6746"/>
    <w:rsid w:val="00FF6A2D"/>
    <w:rsid w:val="00FF6A76"/>
    <w:rsid w:val="00FF6C59"/>
    <w:rsid w:val="00FF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1A66"/>
  <w15:chartTrackingRefBased/>
  <w15:docId w15:val="{DCFC12D6-4847-AE49-AE41-5867990D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F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5040F2"/>
    <w:pPr>
      <w:keepNext/>
      <w:numPr>
        <w:numId w:val="1"/>
      </w:numPr>
      <w:jc w:val="center"/>
      <w:outlineLvl w:val="0"/>
    </w:pPr>
    <w:rPr>
      <w:rFonts w:ascii="Arial" w:hAnsi="Arial"/>
      <w:b/>
      <w:bCs/>
      <w:sz w:val="28"/>
      <w:szCs w:val="28"/>
      <w:lang w:val="x-none"/>
    </w:rPr>
  </w:style>
  <w:style w:type="paragraph" w:styleId="Heading2">
    <w:name w:val="heading 2"/>
    <w:basedOn w:val="Normal"/>
    <w:next w:val="Normal"/>
    <w:link w:val="Heading2Char"/>
    <w:uiPriority w:val="9"/>
    <w:semiHidden/>
    <w:unhideWhenUsed/>
    <w:qFormat/>
    <w:rsid w:val="00E946DE"/>
    <w:pPr>
      <w:keepNext/>
      <w:spacing w:before="240" w:after="60"/>
      <w:outlineLvl w:val="1"/>
    </w:pPr>
    <w:rPr>
      <w:rFonts w:ascii="Cambria" w:hAnsi="Cambria"/>
      <w:b/>
      <w:bCs/>
      <w:i/>
      <w:iCs/>
      <w:sz w:val="28"/>
      <w:szCs w:val="28"/>
      <w:lang w:val="x-none"/>
    </w:rPr>
  </w:style>
  <w:style w:type="paragraph" w:styleId="Heading6">
    <w:name w:val="heading 6"/>
    <w:basedOn w:val="Normal"/>
    <w:next w:val="Normal"/>
    <w:link w:val="Heading6Char"/>
    <w:qFormat/>
    <w:rsid w:val="005040F2"/>
    <w:pPr>
      <w:keepNext/>
      <w:numPr>
        <w:ilvl w:val="5"/>
        <w:numId w:val="1"/>
      </w:numPr>
      <w:spacing w:line="360" w:lineRule="auto"/>
      <w:outlineLvl w:val="5"/>
    </w:pPr>
    <w:rPr>
      <w:rFonts w:ascii="Arial" w:hAnsi="Arial"/>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40F2"/>
    <w:rPr>
      <w:rFonts w:ascii="Arial" w:eastAsia="Times New Roman" w:hAnsi="Arial" w:cs="Arial"/>
      <w:b/>
      <w:bCs/>
      <w:sz w:val="28"/>
      <w:szCs w:val="28"/>
      <w:lang w:eastAsia="ar-SA"/>
    </w:rPr>
  </w:style>
  <w:style w:type="character" w:customStyle="1" w:styleId="Heading6Char">
    <w:name w:val="Heading 6 Char"/>
    <w:link w:val="Heading6"/>
    <w:rsid w:val="005040F2"/>
    <w:rPr>
      <w:rFonts w:ascii="Arial" w:eastAsia="Times New Roman" w:hAnsi="Arial" w:cs="Arial"/>
      <w:b/>
      <w:bCs/>
      <w:sz w:val="24"/>
      <w:szCs w:val="24"/>
      <w:lang w:eastAsia="ar-SA"/>
    </w:rPr>
  </w:style>
  <w:style w:type="paragraph" w:styleId="Header">
    <w:name w:val="header"/>
    <w:basedOn w:val="Normal"/>
    <w:link w:val="HeaderChar"/>
    <w:uiPriority w:val="99"/>
    <w:rsid w:val="005040F2"/>
    <w:pPr>
      <w:tabs>
        <w:tab w:val="center" w:pos="4153"/>
        <w:tab w:val="right" w:pos="8306"/>
      </w:tabs>
    </w:pPr>
    <w:rPr>
      <w:lang w:val="x-none"/>
    </w:rPr>
  </w:style>
  <w:style w:type="character" w:customStyle="1" w:styleId="HeaderChar">
    <w:name w:val="Header Char"/>
    <w:link w:val="Header"/>
    <w:uiPriority w:val="99"/>
    <w:rsid w:val="005040F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6467C"/>
    <w:pPr>
      <w:tabs>
        <w:tab w:val="center" w:pos="4513"/>
        <w:tab w:val="right" w:pos="9026"/>
      </w:tabs>
    </w:pPr>
    <w:rPr>
      <w:lang w:val="x-none"/>
    </w:rPr>
  </w:style>
  <w:style w:type="character" w:customStyle="1" w:styleId="FooterChar">
    <w:name w:val="Footer Char"/>
    <w:link w:val="Footer"/>
    <w:uiPriority w:val="99"/>
    <w:rsid w:val="00C6467C"/>
    <w:rPr>
      <w:rFonts w:ascii="Times New Roman" w:eastAsia="Times New Roman" w:hAnsi="Times New Roman" w:cs="Times New Roman"/>
      <w:sz w:val="24"/>
      <w:szCs w:val="24"/>
      <w:lang w:eastAsia="ar-SA"/>
    </w:rPr>
  </w:style>
  <w:style w:type="character" w:styleId="Hyperlink">
    <w:name w:val="Hyperlink"/>
    <w:uiPriority w:val="99"/>
    <w:unhideWhenUsed/>
    <w:rsid w:val="004D1FC2"/>
    <w:rPr>
      <w:color w:val="0000FF"/>
      <w:u w:val="single"/>
    </w:rPr>
  </w:style>
  <w:style w:type="paragraph" w:styleId="BalloonText">
    <w:name w:val="Balloon Text"/>
    <w:basedOn w:val="Normal"/>
    <w:link w:val="BalloonTextChar"/>
    <w:uiPriority w:val="99"/>
    <w:semiHidden/>
    <w:unhideWhenUsed/>
    <w:rsid w:val="007B6E40"/>
    <w:rPr>
      <w:rFonts w:ascii="Tahoma" w:hAnsi="Tahoma"/>
      <w:sz w:val="16"/>
      <w:szCs w:val="16"/>
      <w:lang w:val="x-none"/>
    </w:rPr>
  </w:style>
  <w:style w:type="character" w:customStyle="1" w:styleId="BalloonTextChar">
    <w:name w:val="Balloon Text Char"/>
    <w:link w:val="BalloonText"/>
    <w:uiPriority w:val="99"/>
    <w:semiHidden/>
    <w:rsid w:val="007B6E40"/>
    <w:rPr>
      <w:rFonts w:ascii="Tahoma" w:eastAsia="Times New Roman" w:hAnsi="Tahoma" w:cs="Tahoma"/>
      <w:sz w:val="16"/>
      <w:szCs w:val="16"/>
      <w:lang w:eastAsia="ar-SA"/>
    </w:rPr>
  </w:style>
  <w:style w:type="character" w:styleId="CommentReference">
    <w:name w:val="annotation reference"/>
    <w:uiPriority w:val="99"/>
    <w:semiHidden/>
    <w:unhideWhenUsed/>
    <w:rsid w:val="005B08C2"/>
    <w:rPr>
      <w:sz w:val="16"/>
      <w:szCs w:val="16"/>
    </w:rPr>
  </w:style>
  <w:style w:type="paragraph" w:styleId="CommentText">
    <w:name w:val="annotation text"/>
    <w:basedOn w:val="Normal"/>
    <w:link w:val="CommentTextChar"/>
    <w:uiPriority w:val="99"/>
    <w:semiHidden/>
    <w:unhideWhenUsed/>
    <w:rsid w:val="005B08C2"/>
    <w:rPr>
      <w:sz w:val="20"/>
      <w:szCs w:val="20"/>
      <w:lang w:val="x-none"/>
    </w:rPr>
  </w:style>
  <w:style w:type="character" w:customStyle="1" w:styleId="CommentTextChar">
    <w:name w:val="Comment Text Char"/>
    <w:link w:val="CommentText"/>
    <w:uiPriority w:val="99"/>
    <w:semiHidden/>
    <w:rsid w:val="005B08C2"/>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5B08C2"/>
    <w:rPr>
      <w:b/>
      <w:bCs/>
    </w:rPr>
  </w:style>
  <w:style w:type="character" w:customStyle="1" w:styleId="CommentSubjectChar">
    <w:name w:val="Comment Subject Char"/>
    <w:link w:val="CommentSubject"/>
    <w:uiPriority w:val="99"/>
    <w:semiHidden/>
    <w:rsid w:val="005B08C2"/>
    <w:rPr>
      <w:rFonts w:ascii="Times New Roman" w:eastAsia="Times New Roman" w:hAnsi="Times New Roman"/>
      <w:b/>
      <w:bCs/>
      <w:lang w:eastAsia="ar-SA"/>
    </w:rPr>
  </w:style>
  <w:style w:type="paragraph" w:styleId="NormalWeb">
    <w:name w:val="Normal (Web)"/>
    <w:basedOn w:val="Normal"/>
    <w:uiPriority w:val="99"/>
    <w:unhideWhenUsed/>
    <w:rsid w:val="00C248DA"/>
    <w:pPr>
      <w:suppressAutoHyphens w:val="0"/>
      <w:spacing w:after="150"/>
    </w:pPr>
    <w:rPr>
      <w:lang w:eastAsia="en-GB"/>
    </w:rPr>
  </w:style>
  <w:style w:type="paragraph" w:styleId="NoSpacing">
    <w:name w:val="No Spacing"/>
    <w:uiPriority w:val="1"/>
    <w:qFormat/>
    <w:rsid w:val="00D00464"/>
    <w:pPr>
      <w:suppressAutoHyphens/>
    </w:pPr>
    <w:rPr>
      <w:rFonts w:ascii="Times New Roman" w:eastAsia="Times New Roman" w:hAnsi="Times New Roman"/>
      <w:sz w:val="24"/>
      <w:szCs w:val="24"/>
      <w:lang w:eastAsia="ar-SA"/>
    </w:rPr>
  </w:style>
  <w:style w:type="paragraph" w:customStyle="1" w:styleId="Default">
    <w:name w:val="Default"/>
    <w:rsid w:val="005E02D0"/>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semiHidden/>
    <w:rsid w:val="00E946DE"/>
    <w:rPr>
      <w:rFonts w:ascii="Cambria" w:eastAsia="Times New Roman" w:hAnsi="Cambria" w:cs="Times New Roman"/>
      <w:b/>
      <w:bCs/>
      <w:i/>
      <w:iCs/>
      <w:sz w:val="28"/>
      <w:szCs w:val="28"/>
      <w:lang w:eastAsia="ar-SA"/>
    </w:rPr>
  </w:style>
  <w:style w:type="paragraph" w:styleId="ListBullet">
    <w:name w:val="List Bullet"/>
    <w:basedOn w:val="Normal"/>
    <w:uiPriority w:val="99"/>
    <w:unhideWhenUsed/>
    <w:rsid w:val="005C2C83"/>
    <w:pPr>
      <w:numPr>
        <w:numId w:val="5"/>
      </w:numPr>
      <w:contextualSpacing/>
    </w:pPr>
  </w:style>
  <w:style w:type="paragraph" w:styleId="BodyText">
    <w:name w:val="Body Text"/>
    <w:basedOn w:val="Normal"/>
    <w:link w:val="BodyTextChar"/>
    <w:uiPriority w:val="99"/>
    <w:semiHidden/>
    <w:unhideWhenUsed/>
    <w:rsid w:val="00F257D8"/>
    <w:pPr>
      <w:spacing w:after="120"/>
    </w:pPr>
    <w:rPr>
      <w:lang w:val="x-none"/>
    </w:rPr>
  </w:style>
  <w:style w:type="character" w:customStyle="1" w:styleId="BodyTextChar">
    <w:name w:val="Body Text Char"/>
    <w:link w:val="BodyText"/>
    <w:uiPriority w:val="99"/>
    <w:semiHidden/>
    <w:rsid w:val="00F257D8"/>
    <w:rPr>
      <w:rFonts w:ascii="Times New Roman" w:eastAsia="Times New Roman" w:hAnsi="Times New Roman"/>
      <w:sz w:val="24"/>
      <w:szCs w:val="24"/>
      <w:lang w:eastAsia="ar-SA"/>
    </w:rPr>
  </w:style>
  <w:style w:type="paragraph" w:styleId="ListParagraph">
    <w:name w:val="List Paragraph"/>
    <w:basedOn w:val="Normal"/>
    <w:uiPriority w:val="34"/>
    <w:qFormat/>
    <w:rsid w:val="002E4F1C"/>
    <w:pPr>
      <w:suppressAutoHyphens w:val="0"/>
      <w:ind w:left="720"/>
    </w:pPr>
    <w:rPr>
      <w:rFonts w:ascii="Calibri" w:eastAsia="Calibri" w:hAnsi="Calibri"/>
      <w:sz w:val="22"/>
      <w:szCs w:val="22"/>
      <w:lang w:eastAsia="en-US"/>
    </w:rPr>
  </w:style>
  <w:style w:type="paragraph" w:customStyle="1" w:styleId="font7">
    <w:name w:val="font_7"/>
    <w:basedOn w:val="Normal"/>
    <w:rsid w:val="0034777E"/>
    <w:pPr>
      <w:suppressAutoHyphens w:val="0"/>
      <w:spacing w:before="100" w:beforeAutospacing="1" w:after="100" w:afterAutospacing="1"/>
    </w:pPr>
    <w:rPr>
      <w:lang w:eastAsia="en-GB"/>
    </w:rPr>
  </w:style>
  <w:style w:type="paragraph" w:styleId="PlainText">
    <w:name w:val="Plain Text"/>
    <w:basedOn w:val="Normal"/>
    <w:link w:val="PlainTextChar"/>
    <w:uiPriority w:val="99"/>
    <w:unhideWhenUsed/>
    <w:rsid w:val="001004D1"/>
    <w:pPr>
      <w:suppressAutoHyphens w:val="0"/>
    </w:pPr>
    <w:rPr>
      <w:rFonts w:ascii="Calibri" w:eastAsia="Calibri" w:hAnsi="Calibri"/>
      <w:sz w:val="22"/>
      <w:szCs w:val="21"/>
      <w:lang w:val="x-none" w:eastAsia="en-US"/>
    </w:rPr>
  </w:style>
  <w:style w:type="character" w:customStyle="1" w:styleId="PlainTextChar">
    <w:name w:val="Plain Text Char"/>
    <w:link w:val="PlainText"/>
    <w:uiPriority w:val="99"/>
    <w:rsid w:val="001004D1"/>
    <w:rPr>
      <w:sz w:val="22"/>
      <w:szCs w:val="21"/>
      <w:lang w:eastAsia="en-US"/>
    </w:rPr>
  </w:style>
  <w:style w:type="character" w:styleId="FollowedHyperlink">
    <w:name w:val="FollowedHyperlink"/>
    <w:uiPriority w:val="99"/>
    <w:semiHidden/>
    <w:unhideWhenUsed/>
    <w:rsid w:val="000176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680">
      <w:bodyDiv w:val="1"/>
      <w:marLeft w:val="0"/>
      <w:marRight w:val="0"/>
      <w:marTop w:val="0"/>
      <w:marBottom w:val="0"/>
      <w:divBdr>
        <w:top w:val="none" w:sz="0" w:space="0" w:color="auto"/>
        <w:left w:val="none" w:sz="0" w:space="0" w:color="auto"/>
        <w:bottom w:val="none" w:sz="0" w:space="0" w:color="auto"/>
        <w:right w:val="none" w:sz="0" w:space="0" w:color="auto"/>
      </w:divBdr>
    </w:div>
    <w:div w:id="81607967">
      <w:bodyDiv w:val="1"/>
      <w:marLeft w:val="0"/>
      <w:marRight w:val="0"/>
      <w:marTop w:val="0"/>
      <w:marBottom w:val="0"/>
      <w:divBdr>
        <w:top w:val="none" w:sz="0" w:space="0" w:color="auto"/>
        <w:left w:val="none" w:sz="0" w:space="0" w:color="auto"/>
        <w:bottom w:val="none" w:sz="0" w:space="0" w:color="auto"/>
        <w:right w:val="none" w:sz="0" w:space="0" w:color="auto"/>
      </w:divBdr>
    </w:div>
    <w:div w:id="86469110">
      <w:bodyDiv w:val="1"/>
      <w:marLeft w:val="0"/>
      <w:marRight w:val="0"/>
      <w:marTop w:val="0"/>
      <w:marBottom w:val="0"/>
      <w:divBdr>
        <w:top w:val="none" w:sz="0" w:space="0" w:color="auto"/>
        <w:left w:val="none" w:sz="0" w:space="0" w:color="auto"/>
        <w:bottom w:val="none" w:sz="0" w:space="0" w:color="auto"/>
        <w:right w:val="none" w:sz="0" w:space="0" w:color="auto"/>
      </w:divBdr>
    </w:div>
    <w:div w:id="103504865">
      <w:bodyDiv w:val="1"/>
      <w:marLeft w:val="0"/>
      <w:marRight w:val="0"/>
      <w:marTop w:val="0"/>
      <w:marBottom w:val="0"/>
      <w:divBdr>
        <w:top w:val="none" w:sz="0" w:space="0" w:color="auto"/>
        <w:left w:val="none" w:sz="0" w:space="0" w:color="auto"/>
        <w:bottom w:val="none" w:sz="0" w:space="0" w:color="auto"/>
        <w:right w:val="none" w:sz="0" w:space="0" w:color="auto"/>
      </w:divBdr>
    </w:div>
    <w:div w:id="137386182">
      <w:bodyDiv w:val="1"/>
      <w:marLeft w:val="0"/>
      <w:marRight w:val="0"/>
      <w:marTop w:val="0"/>
      <w:marBottom w:val="0"/>
      <w:divBdr>
        <w:top w:val="none" w:sz="0" w:space="0" w:color="auto"/>
        <w:left w:val="none" w:sz="0" w:space="0" w:color="auto"/>
        <w:bottom w:val="none" w:sz="0" w:space="0" w:color="auto"/>
        <w:right w:val="none" w:sz="0" w:space="0" w:color="auto"/>
      </w:divBdr>
    </w:div>
    <w:div w:id="179051866">
      <w:bodyDiv w:val="1"/>
      <w:marLeft w:val="0"/>
      <w:marRight w:val="0"/>
      <w:marTop w:val="0"/>
      <w:marBottom w:val="0"/>
      <w:divBdr>
        <w:top w:val="none" w:sz="0" w:space="0" w:color="auto"/>
        <w:left w:val="none" w:sz="0" w:space="0" w:color="auto"/>
        <w:bottom w:val="none" w:sz="0" w:space="0" w:color="auto"/>
        <w:right w:val="none" w:sz="0" w:space="0" w:color="auto"/>
      </w:divBdr>
    </w:div>
    <w:div w:id="185869386">
      <w:bodyDiv w:val="1"/>
      <w:marLeft w:val="0"/>
      <w:marRight w:val="0"/>
      <w:marTop w:val="0"/>
      <w:marBottom w:val="0"/>
      <w:divBdr>
        <w:top w:val="none" w:sz="0" w:space="0" w:color="auto"/>
        <w:left w:val="none" w:sz="0" w:space="0" w:color="auto"/>
        <w:bottom w:val="none" w:sz="0" w:space="0" w:color="auto"/>
        <w:right w:val="none" w:sz="0" w:space="0" w:color="auto"/>
      </w:divBdr>
    </w:div>
    <w:div w:id="232736473">
      <w:bodyDiv w:val="1"/>
      <w:marLeft w:val="0"/>
      <w:marRight w:val="0"/>
      <w:marTop w:val="0"/>
      <w:marBottom w:val="0"/>
      <w:divBdr>
        <w:top w:val="none" w:sz="0" w:space="0" w:color="auto"/>
        <w:left w:val="none" w:sz="0" w:space="0" w:color="auto"/>
        <w:bottom w:val="none" w:sz="0" w:space="0" w:color="auto"/>
        <w:right w:val="none" w:sz="0" w:space="0" w:color="auto"/>
      </w:divBdr>
    </w:div>
    <w:div w:id="237062455">
      <w:bodyDiv w:val="1"/>
      <w:marLeft w:val="0"/>
      <w:marRight w:val="0"/>
      <w:marTop w:val="0"/>
      <w:marBottom w:val="0"/>
      <w:divBdr>
        <w:top w:val="none" w:sz="0" w:space="0" w:color="auto"/>
        <w:left w:val="none" w:sz="0" w:space="0" w:color="auto"/>
        <w:bottom w:val="none" w:sz="0" w:space="0" w:color="auto"/>
        <w:right w:val="none" w:sz="0" w:space="0" w:color="auto"/>
      </w:divBdr>
    </w:div>
    <w:div w:id="239221373">
      <w:bodyDiv w:val="1"/>
      <w:marLeft w:val="0"/>
      <w:marRight w:val="0"/>
      <w:marTop w:val="0"/>
      <w:marBottom w:val="0"/>
      <w:divBdr>
        <w:top w:val="none" w:sz="0" w:space="0" w:color="auto"/>
        <w:left w:val="none" w:sz="0" w:space="0" w:color="auto"/>
        <w:bottom w:val="none" w:sz="0" w:space="0" w:color="auto"/>
        <w:right w:val="none" w:sz="0" w:space="0" w:color="auto"/>
      </w:divBdr>
    </w:div>
    <w:div w:id="257714602">
      <w:bodyDiv w:val="1"/>
      <w:marLeft w:val="0"/>
      <w:marRight w:val="0"/>
      <w:marTop w:val="0"/>
      <w:marBottom w:val="0"/>
      <w:divBdr>
        <w:top w:val="none" w:sz="0" w:space="0" w:color="auto"/>
        <w:left w:val="none" w:sz="0" w:space="0" w:color="auto"/>
        <w:bottom w:val="none" w:sz="0" w:space="0" w:color="auto"/>
        <w:right w:val="none" w:sz="0" w:space="0" w:color="auto"/>
      </w:divBdr>
    </w:div>
    <w:div w:id="261184808">
      <w:bodyDiv w:val="1"/>
      <w:marLeft w:val="0"/>
      <w:marRight w:val="0"/>
      <w:marTop w:val="0"/>
      <w:marBottom w:val="0"/>
      <w:divBdr>
        <w:top w:val="none" w:sz="0" w:space="0" w:color="auto"/>
        <w:left w:val="none" w:sz="0" w:space="0" w:color="auto"/>
        <w:bottom w:val="none" w:sz="0" w:space="0" w:color="auto"/>
        <w:right w:val="none" w:sz="0" w:space="0" w:color="auto"/>
      </w:divBdr>
    </w:div>
    <w:div w:id="271479149">
      <w:bodyDiv w:val="1"/>
      <w:marLeft w:val="0"/>
      <w:marRight w:val="0"/>
      <w:marTop w:val="0"/>
      <w:marBottom w:val="0"/>
      <w:divBdr>
        <w:top w:val="none" w:sz="0" w:space="0" w:color="auto"/>
        <w:left w:val="none" w:sz="0" w:space="0" w:color="auto"/>
        <w:bottom w:val="none" w:sz="0" w:space="0" w:color="auto"/>
        <w:right w:val="none" w:sz="0" w:space="0" w:color="auto"/>
      </w:divBdr>
    </w:div>
    <w:div w:id="274100786">
      <w:bodyDiv w:val="1"/>
      <w:marLeft w:val="0"/>
      <w:marRight w:val="0"/>
      <w:marTop w:val="0"/>
      <w:marBottom w:val="0"/>
      <w:divBdr>
        <w:top w:val="none" w:sz="0" w:space="0" w:color="auto"/>
        <w:left w:val="none" w:sz="0" w:space="0" w:color="auto"/>
        <w:bottom w:val="none" w:sz="0" w:space="0" w:color="auto"/>
        <w:right w:val="none" w:sz="0" w:space="0" w:color="auto"/>
      </w:divBdr>
    </w:div>
    <w:div w:id="308242797">
      <w:bodyDiv w:val="1"/>
      <w:marLeft w:val="0"/>
      <w:marRight w:val="0"/>
      <w:marTop w:val="0"/>
      <w:marBottom w:val="0"/>
      <w:divBdr>
        <w:top w:val="none" w:sz="0" w:space="0" w:color="auto"/>
        <w:left w:val="none" w:sz="0" w:space="0" w:color="auto"/>
        <w:bottom w:val="none" w:sz="0" w:space="0" w:color="auto"/>
        <w:right w:val="none" w:sz="0" w:space="0" w:color="auto"/>
      </w:divBdr>
    </w:div>
    <w:div w:id="324482486">
      <w:bodyDiv w:val="1"/>
      <w:marLeft w:val="0"/>
      <w:marRight w:val="0"/>
      <w:marTop w:val="0"/>
      <w:marBottom w:val="0"/>
      <w:divBdr>
        <w:top w:val="none" w:sz="0" w:space="0" w:color="auto"/>
        <w:left w:val="none" w:sz="0" w:space="0" w:color="auto"/>
        <w:bottom w:val="none" w:sz="0" w:space="0" w:color="auto"/>
        <w:right w:val="none" w:sz="0" w:space="0" w:color="auto"/>
      </w:divBdr>
    </w:div>
    <w:div w:id="352341902">
      <w:bodyDiv w:val="1"/>
      <w:marLeft w:val="0"/>
      <w:marRight w:val="0"/>
      <w:marTop w:val="0"/>
      <w:marBottom w:val="0"/>
      <w:divBdr>
        <w:top w:val="none" w:sz="0" w:space="0" w:color="auto"/>
        <w:left w:val="none" w:sz="0" w:space="0" w:color="auto"/>
        <w:bottom w:val="none" w:sz="0" w:space="0" w:color="auto"/>
        <w:right w:val="none" w:sz="0" w:space="0" w:color="auto"/>
      </w:divBdr>
    </w:div>
    <w:div w:id="353042505">
      <w:bodyDiv w:val="1"/>
      <w:marLeft w:val="0"/>
      <w:marRight w:val="0"/>
      <w:marTop w:val="0"/>
      <w:marBottom w:val="0"/>
      <w:divBdr>
        <w:top w:val="none" w:sz="0" w:space="0" w:color="auto"/>
        <w:left w:val="none" w:sz="0" w:space="0" w:color="auto"/>
        <w:bottom w:val="none" w:sz="0" w:space="0" w:color="auto"/>
        <w:right w:val="none" w:sz="0" w:space="0" w:color="auto"/>
      </w:divBdr>
    </w:div>
    <w:div w:id="357584311">
      <w:bodyDiv w:val="1"/>
      <w:marLeft w:val="0"/>
      <w:marRight w:val="0"/>
      <w:marTop w:val="0"/>
      <w:marBottom w:val="0"/>
      <w:divBdr>
        <w:top w:val="none" w:sz="0" w:space="0" w:color="auto"/>
        <w:left w:val="none" w:sz="0" w:space="0" w:color="auto"/>
        <w:bottom w:val="none" w:sz="0" w:space="0" w:color="auto"/>
        <w:right w:val="none" w:sz="0" w:space="0" w:color="auto"/>
      </w:divBdr>
    </w:div>
    <w:div w:id="372118303">
      <w:bodyDiv w:val="1"/>
      <w:marLeft w:val="0"/>
      <w:marRight w:val="0"/>
      <w:marTop w:val="0"/>
      <w:marBottom w:val="0"/>
      <w:divBdr>
        <w:top w:val="none" w:sz="0" w:space="0" w:color="auto"/>
        <w:left w:val="none" w:sz="0" w:space="0" w:color="auto"/>
        <w:bottom w:val="none" w:sz="0" w:space="0" w:color="auto"/>
        <w:right w:val="none" w:sz="0" w:space="0" w:color="auto"/>
      </w:divBdr>
    </w:div>
    <w:div w:id="375157147">
      <w:bodyDiv w:val="1"/>
      <w:marLeft w:val="0"/>
      <w:marRight w:val="0"/>
      <w:marTop w:val="0"/>
      <w:marBottom w:val="0"/>
      <w:divBdr>
        <w:top w:val="none" w:sz="0" w:space="0" w:color="auto"/>
        <w:left w:val="none" w:sz="0" w:space="0" w:color="auto"/>
        <w:bottom w:val="none" w:sz="0" w:space="0" w:color="auto"/>
        <w:right w:val="none" w:sz="0" w:space="0" w:color="auto"/>
      </w:divBdr>
    </w:div>
    <w:div w:id="404958654">
      <w:bodyDiv w:val="1"/>
      <w:marLeft w:val="0"/>
      <w:marRight w:val="0"/>
      <w:marTop w:val="0"/>
      <w:marBottom w:val="0"/>
      <w:divBdr>
        <w:top w:val="none" w:sz="0" w:space="0" w:color="auto"/>
        <w:left w:val="none" w:sz="0" w:space="0" w:color="auto"/>
        <w:bottom w:val="none" w:sz="0" w:space="0" w:color="auto"/>
        <w:right w:val="none" w:sz="0" w:space="0" w:color="auto"/>
      </w:divBdr>
    </w:div>
    <w:div w:id="410004545">
      <w:bodyDiv w:val="1"/>
      <w:marLeft w:val="0"/>
      <w:marRight w:val="0"/>
      <w:marTop w:val="0"/>
      <w:marBottom w:val="0"/>
      <w:divBdr>
        <w:top w:val="none" w:sz="0" w:space="0" w:color="auto"/>
        <w:left w:val="none" w:sz="0" w:space="0" w:color="auto"/>
        <w:bottom w:val="none" w:sz="0" w:space="0" w:color="auto"/>
        <w:right w:val="none" w:sz="0" w:space="0" w:color="auto"/>
      </w:divBdr>
    </w:div>
    <w:div w:id="459961414">
      <w:bodyDiv w:val="1"/>
      <w:marLeft w:val="0"/>
      <w:marRight w:val="0"/>
      <w:marTop w:val="0"/>
      <w:marBottom w:val="0"/>
      <w:divBdr>
        <w:top w:val="none" w:sz="0" w:space="0" w:color="auto"/>
        <w:left w:val="none" w:sz="0" w:space="0" w:color="auto"/>
        <w:bottom w:val="none" w:sz="0" w:space="0" w:color="auto"/>
        <w:right w:val="none" w:sz="0" w:space="0" w:color="auto"/>
      </w:divBdr>
    </w:div>
    <w:div w:id="462113764">
      <w:bodyDiv w:val="1"/>
      <w:marLeft w:val="0"/>
      <w:marRight w:val="0"/>
      <w:marTop w:val="0"/>
      <w:marBottom w:val="0"/>
      <w:divBdr>
        <w:top w:val="none" w:sz="0" w:space="0" w:color="auto"/>
        <w:left w:val="none" w:sz="0" w:space="0" w:color="auto"/>
        <w:bottom w:val="none" w:sz="0" w:space="0" w:color="auto"/>
        <w:right w:val="none" w:sz="0" w:space="0" w:color="auto"/>
      </w:divBdr>
    </w:div>
    <w:div w:id="469245366">
      <w:bodyDiv w:val="1"/>
      <w:marLeft w:val="0"/>
      <w:marRight w:val="0"/>
      <w:marTop w:val="0"/>
      <w:marBottom w:val="0"/>
      <w:divBdr>
        <w:top w:val="none" w:sz="0" w:space="0" w:color="auto"/>
        <w:left w:val="none" w:sz="0" w:space="0" w:color="auto"/>
        <w:bottom w:val="none" w:sz="0" w:space="0" w:color="auto"/>
        <w:right w:val="none" w:sz="0" w:space="0" w:color="auto"/>
      </w:divBdr>
    </w:div>
    <w:div w:id="487212093">
      <w:bodyDiv w:val="1"/>
      <w:marLeft w:val="0"/>
      <w:marRight w:val="0"/>
      <w:marTop w:val="0"/>
      <w:marBottom w:val="0"/>
      <w:divBdr>
        <w:top w:val="none" w:sz="0" w:space="0" w:color="auto"/>
        <w:left w:val="none" w:sz="0" w:space="0" w:color="auto"/>
        <w:bottom w:val="none" w:sz="0" w:space="0" w:color="auto"/>
        <w:right w:val="none" w:sz="0" w:space="0" w:color="auto"/>
      </w:divBdr>
    </w:div>
    <w:div w:id="535973209">
      <w:bodyDiv w:val="1"/>
      <w:marLeft w:val="0"/>
      <w:marRight w:val="0"/>
      <w:marTop w:val="0"/>
      <w:marBottom w:val="0"/>
      <w:divBdr>
        <w:top w:val="none" w:sz="0" w:space="0" w:color="auto"/>
        <w:left w:val="none" w:sz="0" w:space="0" w:color="auto"/>
        <w:bottom w:val="none" w:sz="0" w:space="0" w:color="auto"/>
        <w:right w:val="none" w:sz="0" w:space="0" w:color="auto"/>
      </w:divBdr>
    </w:div>
    <w:div w:id="558787007">
      <w:bodyDiv w:val="1"/>
      <w:marLeft w:val="0"/>
      <w:marRight w:val="0"/>
      <w:marTop w:val="0"/>
      <w:marBottom w:val="0"/>
      <w:divBdr>
        <w:top w:val="none" w:sz="0" w:space="0" w:color="auto"/>
        <w:left w:val="none" w:sz="0" w:space="0" w:color="auto"/>
        <w:bottom w:val="none" w:sz="0" w:space="0" w:color="auto"/>
        <w:right w:val="none" w:sz="0" w:space="0" w:color="auto"/>
      </w:divBdr>
    </w:div>
    <w:div w:id="585965157">
      <w:bodyDiv w:val="1"/>
      <w:marLeft w:val="0"/>
      <w:marRight w:val="0"/>
      <w:marTop w:val="0"/>
      <w:marBottom w:val="0"/>
      <w:divBdr>
        <w:top w:val="none" w:sz="0" w:space="0" w:color="auto"/>
        <w:left w:val="none" w:sz="0" w:space="0" w:color="auto"/>
        <w:bottom w:val="none" w:sz="0" w:space="0" w:color="auto"/>
        <w:right w:val="none" w:sz="0" w:space="0" w:color="auto"/>
      </w:divBdr>
    </w:div>
    <w:div w:id="619798733">
      <w:bodyDiv w:val="1"/>
      <w:marLeft w:val="0"/>
      <w:marRight w:val="0"/>
      <w:marTop w:val="0"/>
      <w:marBottom w:val="0"/>
      <w:divBdr>
        <w:top w:val="none" w:sz="0" w:space="0" w:color="auto"/>
        <w:left w:val="none" w:sz="0" w:space="0" w:color="auto"/>
        <w:bottom w:val="none" w:sz="0" w:space="0" w:color="auto"/>
        <w:right w:val="none" w:sz="0" w:space="0" w:color="auto"/>
      </w:divBdr>
    </w:div>
    <w:div w:id="633171871">
      <w:bodyDiv w:val="1"/>
      <w:marLeft w:val="0"/>
      <w:marRight w:val="0"/>
      <w:marTop w:val="0"/>
      <w:marBottom w:val="0"/>
      <w:divBdr>
        <w:top w:val="none" w:sz="0" w:space="0" w:color="auto"/>
        <w:left w:val="none" w:sz="0" w:space="0" w:color="auto"/>
        <w:bottom w:val="none" w:sz="0" w:space="0" w:color="auto"/>
        <w:right w:val="none" w:sz="0" w:space="0" w:color="auto"/>
      </w:divBdr>
    </w:div>
    <w:div w:id="677855380">
      <w:bodyDiv w:val="1"/>
      <w:marLeft w:val="0"/>
      <w:marRight w:val="0"/>
      <w:marTop w:val="0"/>
      <w:marBottom w:val="0"/>
      <w:divBdr>
        <w:top w:val="none" w:sz="0" w:space="0" w:color="auto"/>
        <w:left w:val="none" w:sz="0" w:space="0" w:color="auto"/>
        <w:bottom w:val="none" w:sz="0" w:space="0" w:color="auto"/>
        <w:right w:val="none" w:sz="0" w:space="0" w:color="auto"/>
      </w:divBdr>
    </w:div>
    <w:div w:id="686952173">
      <w:bodyDiv w:val="1"/>
      <w:marLeft w:val="0"/>
      <w:marRight w:val="0"/>
      <w:marTop w:val="0"/>
      <w:marBottom w:val="0"/>
      <w:divBdr>
        <w:top w:val="none" w:sz="0" w:space="0" w:color="auto"/>
        <w:left w:val="none" w:sz="0" w:space="0" w:color="auto"/>
        <w:bottom w:val="none" w:sz="0" w:space="0" w:color="auto"/>
        <w:right w:val="none" w:sz="0" w:space="0" w:color="auto"/>
      </w:divBdr>
    </w:div>
    <w:div w:id="687951658">
      <w:bodyDiv w:val="1"/>
      <w:marLeft w:val="0"/>
      <w:marRight w:val="0"/>
      <w:marTop w:val="0"/>
      <w:marBottom w:val="0"/>
      <w:divBdr>
        <w:top w:val="none" w:sz="0" w:space="0" w:color="auto"/>
        <w:left w:val="none" w:sz="0" w:space="0" w:color="auto"/>
        <w:bottom w:val="none" w:sz="0" w:space="0" w:color="auto"/>
        <w:right w:val="none" w:sz="0" w:space="0" w:color="auto"/>
      </w:divBdr>
    </w:div>
    <w:div w:id="703671147">
      <w:bodyDiv w:val="1"/>
      <w:marLeft w:val="0"/>
      <w:marRight w:val="0"/>
      <w:marTop w:val="0"/>
      <w:marBottom w:val="0"/>
      <w:divBdr>
        <w:top w:val="none" w:sz="0" w:space="0" w:color="auto"/>
        <w:left w:val="none" w:sz="0" w:space="0" w:color="auto"/>
        <w:bottom w:val="none" w:sz="0" w:space="0" w:color="auto"/>
        <w:right w:val="none" w:sz="0" w:space="0" w:color="auto"/>
      </w:divBdr>
    </w:div>
    <w:div w:id="725253668">
      <w:bodyDiv w:val="1"/>
      <w:marLeft w:val="0"/>
      <w:marRight w:val="0"/>
      <w:marTop w:val="0"/>
      <w:marBottom w:val="0"/>
      <w:divBdr>
        <w:top w:val="none" w:sz="0" w:space="0" w:color="auto"/>
        <w:left w:val="none" w:sz="0" w:space="0" w:color="auto"/>
        <w:bottom w:val="none" w:sz="0" w:space="0" w:color="auto"/>
        <w:right w:val="none" w:sz="0" w:space="0" w:color="auto"/>
      </w:divBdr>
    </w:div>
    <w:div w:id="741026156">
      <w:bodyDiv w:val="1"/>
      <w:marLeft w:val="0"/>
      <w:marRight w:val="0"/>
      <w:marTop w:val="0"/>
      <w:marBottom w:val="0"/>
      <w:divBdr>
        <w:top w:val="none" w:sz="0" w:space="0" w:color="auto"/>
        <w:left w:val="none" w:sz="0" w:space="0" w:color="auto"/>
        <w:bottom w:val="none" w:sz="0" w:space="0" w:color="auto"/>
        <w:right w:val="none" w:sz="0" w:space="0" w:color="auto"/>
      </w:divBdr>
    </w:div>
    <w:div w:id="755395983">
      <w:bodyDiv w:val="1"/>
      <w:marLeft w:val="0"/>
      <w:marRight w:val="0"/>
      <w:marTop w:val="0"/>
      <w:marBottom w:val="0"/>
      <w:divBdr>
        <w:top w:val="none" w:sz="0" w:space="0" w:color="auto"/>
        <w:left w:val="none" w:sz="0" w:space="0" w:color="auto"/>
        <w:bottom w:val="none" w:sz="0" w:space="0" w:color="auto"/>
        <w:right w:val="none" w:sz="0" w:space="0" w:color="auto"/>
      </w:divBdr>
    </w:div>
    <w:div w:id="771441583">
      <w:bodyDiv w:val="1"/>
      <w:marLeft w:val="0"/>
      <w:marRight w:val="0"/>
      <w:marTop w:val="0"/>
      <w:marBottom w:val="0"/>
      <w:divBdr>
        <w:top w:val="none" w:sz="0" w:space="0" w:color="auto"/>
        <w:left w:val="none" w:sz="0" w:space="0" w:color="auto"/>
        <w:bottom w:val="none" w:sz="0" w:space="0" w:color="auto"/>
        <w:right w:val="none" w:sz="0" w:space="0" w:color="auto"/>
      </w:divBdr>
      <w:divsChild>
        <w:div w:id="749693227">
          <w:marLeft w:val="0"/>
          <w:marRight w:val="0"/>
          <w:marTop w:val="0"/>
          <w:marBottom w:val="0"/>
          <w:divBdr>
            <w:top w:val="none" w:sz="0" w:space="0" w:color="auto"/>
            <w:left w:val="none" w:sz="0" w:space="0" w:color="auto"/>
            <w:bottom w:val="none" w:sz="0" w:space="0" w:color="auto"/>
            <w:right w:val="none" w:sz="0" w:space="0" w:color="auto"/>
          </w:divBdr>
          <w:divsChild>
            <w:div w:id="2053571138">
              <w:marLeft w:val="0"/>
              <w:marRight w:val="0"/>
              <w:marTop w:val="0"/>
              <w:marBottom w:val="0"/>
              <w:divBdr>
                <w:top w:val="none" w:sz="0" w:space="0" w:color="auto"/>
                <w:left w:val="none" w:sz="0" w:space="0" w:color="auto"/>
                <w:bottom w:val="none" w:sz="0" w:space="0" w:color="auto"/>
                <w:right w:val="none" w:sz="0" w:space="0" w:color="auto"/>
              </w:divBdr>
              <w:divsChild>
                <w:div w:id="1781410335">
                  <w:marLeft w:val="-300"/>
                  <w:marRight w:val="0"/>
                  <w:marTop w:val="0"/>
                  <w:marBottom w:val="0"/>
                  <w:divBdr>
                    <w:top w:val="none" w:sz="0" w:space="0" w:color="auto"/>
                    <w:left w:val="none" w:sz="0" w:space="0" w:color="auto"/>
                    <w:bottom w:val="none" w:sz="0" w:space="0" w:color="auto"/>
                    <w:right w:val="none" w:sz="0" w:space="0" w:color="auto"/>
                  </w:divBdr>
                  <w:divsChild>
                    <w:div w:id="1624341792">
                      <w:marLeft w:val="0"/>
                      <w:marRight w:val="0"/>
                      <w:marTop w:val="0"/>
                      <w:marBottom w:val="900"/>
                      <w:divBdr>
                        <w:top w:val="none" w:sz="0" w:space="0" w:color="auto"/>
                        <w:left w:val="none" w:sz="0" w:space="0" w:color="auto"/>
                        <w:bottom w:val="none" w:sz="0" w:space="0" w:color="auto"/>
                        <w:right w:val="none" w:sz="0" w:space="0" w:color="auto"/>
                      </w:divBdr>
                      <w:divsChild>
                        <w:div w:id="12155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5666">
      <w:bodyDiv w:val="1"/>
      <w:marLeft w:val="0"/>
      <w:marRight w:val="0"/>
      <w:marTop w:val="0"/>
      <w:marBottom w:val="0"/>
      <w:divBdr>
        <w:top w:val="none" w:sz="0" w:space="0" w:color="auto"/>
        <w:left w:val="none" w:sz="0" w:space="0" w:color="auto"/>
        <w:bottom w:val="none" w:sz="0" w:space="0" w:color="auto"/>
        <w:right w:val="none" w:sz="0" w:space="0" w:color="auto"/>
      </w:divBdr>
    </w:div>
    <w:div w:id="831532502">
      <w:bodyDiv w:val="1"/>
      <w:marLeft w:val="0"/>
      <w:marRight w:val="0"/>
      <w:marTop w:val="0"/>
      <w:marBottom w:val="0"/>
      <w:divBdr>
        <w:top w:val="none" w:sz="0" w:space="0" w:color="auto"/>
        <w:left w:val="none" w:sz="0" w:space="0" w:color="auto"/>
        <w:bottom w:val="none" w:sz="0" w:space="0" w:color="auto"/>
        <w:right w:val="none" w:sz="0" w:space="0" w:color="auto"/>
      </w:divBdr>
    </w:div>
    <w:div w:id="842747853">
      <w:bodyDiv w:val="1"/>
      <w:marLeft w:val="0"/>
      <w:marRight w:val="0"/>
      <w:marTop w:val="0"/>
      <w:marBottom w:val="0"/>
      <w:divBdr>
        <w:top w:val="none" w:sz="0" w:space="0" w:color="auto"/>
        <w:left w:val="none" w:sz="0" w:space="0" w:color="auto"/>
        <w:bottom w:val="none" w:sz="0" w:space="0" w:color="auto"/>
        <w:right w:val="none" w:sz="0" w:space="0" w:color="auto"/>
      </w:divBdr>
    </w:div>
    <w:div w:id="843932544">
      <w:bodyDiv w:val="1"/>
      <w:marLeft w:val="0"/>
      <w:marRight w:val="0"/>
      <w:marTop w:val="0"/>
      <w:marBottom w:val="0"/>
      <w:divBdr>
        <w:top w:val="none" w:sz="0" w:space="0" w:color="auto"/>
        <w:left w:val="none" w:sz="0" w:space="0" w:color="auto"/>
        <w:bottom w:val="none" w:sz="0" w:space="0" w:color="auto"/>
        <w:right w:val="none" w:sz="0" w:space="0" w:color="auto"/>
      </w:divBdr>
    </w:div>
    <w:div w:id="849291529">
      <w:bodyDiv w:val="1"/>
      <w:marLeft w:val="0"/>
      <w:marRight w:val="0"/>
      <w:marTop w:val="0"/>
      <w:marBottom w:val="0"/>
      <w:divBdr>
        <w:top w:val="none" w:sz="0" w:space="0" w:color="auto"/>
        <w:left w:val="none" w:sz="0" w:space="0" w:color="auto"/>
        <w:bottom w:val="none" w:sz="0" w:space="0" w:color="auto"/>
        <w:right w:val="none" w:sz="0" w:space="0" w:color="auto"/>
      </w:divBdr>
    </w:div>
    <w:div w:id="864633339">
      <w:bodyDiv w:val="1"/>
      <w:marLeft w:val="0"/>
      <w:marRight w:val="0"/>
      <w:marTop w:val="0"/>
      <w:marBottom w:val="0"/>
      <w:divBdr>
        <w:top w:val="none" w:sz="0" w:space="0" w:color="auto"/>
        <w:left w:val="none" w:sz="0" w:space="0" w:color="auto"/>
        <w:bottom w:val="none" w:sz="0" w:space="0" w:color="auto"/>
        <w:right w:val="none" w:sz="0" w:space="0" w:color="auto"/>
      </w:divBdr>
    </w:div>
    <w:div w:id="872890263">
      <w:bodyDiv w:val="1"/>
      <w:marLeft w:val="0"/>
      <w:marRight w:val="0"/>
      <w:marTop w:val="0"/>
      <w:marBottom w:val="0"/>
      <w:divBdr>
        <w:top w:val="none" w:sz="0" w:space="0" w:color="auto"/>
        <w:left w:val="none" w:sz="0" w:space="0" w:color="auto"/>
        <w:bottom w:val="none" w:sz="0" w:space="0" w:color="auto"/>
        <w:right w:val="none" w:sz="0" w:space="0" w:color="auto"/>
      </w:divBdr>
    </w:div>
    <w:div w:id="878317079">
      <w:bodyDiv w:val="1"/>
      <w:marLeft w:val="0"/>
      <w:marRight w:val="0"/>
      <w:marTop w:val="0"/>
      <w:marBottom w:val="0"/>
      <w:divBdr>
        <w:top w:val="none" w:sz="0" w:space="0" w:color="auto"/>
        <w:left w:val="none" w:sz="0" w:space="0" w:color="auto"/>
        <w:bottom w:val="none" w:sz="0" w:space="0" w:color="auto"/>
        <w:right w:val="none" w:sz="0" w:space="0" w:color="auto"/>
      </w:divBdr>
    </w:div>
    <w:div w:id="886917831">
      <w:bodyDiv w:val="1"/>
      <w:marLeft w:val="0"/>
      <w:marRight w:val="0"/>
      <w:marTop w:val="0"/>
      <w:marBottom w:val="0"/>
      <w:divBdr>
        <w:top w:val="none" w:sz="0" w:space="0" w:color="auto"/>
        <w:left w:val="none" w:sz="0" w:space="0" w:color="auto"/>
        <w:bottom w:val="none" w:sz="0" w:space="0" w:color="auto"/>
        <w:right w:val="none" w:sz="0" w:space="0" w:color="auto"/>
      </w:divBdr>
    </w:div>
    <w:div w:id="894926107">
      <w:bodyDiv w:val="1"/>
      <w:marLeft w:val="0"/>
      <w:marRight w:val="0"/>
      <w:marTop w:val="0"/>
      <w:marBottom w:val="0"/>
      <w:divBdr>
        <w:top w:val="none" w:sz="0" w:space="0" w:color="auto"/>
        <w:left w:val="none" w:sz="0" w:space="0" w:color="auto"/>
        <w:bottom w:val="none" w:sz="0" w:space="0" w:color="auto"/>
        <w:right w:val="none" w:sz="0" w:space="0" w:color="auto"/>
      </w:divBdr>
      <w:divsChild>
        <w:div w:id="1598171951">
          <w:marLeft w:val="0"/>
          <w:marRight w:val="0"/>
          <w:marTop w:val="0"/>
          <w:marBottom w:val="0"/>
          <w:divBdr>
            <w:top w:val="none" w:sz="0" w:space="0" w:color="auto"/>
            <w:left w:val="none" w:sz="0" w:space="0" w:color="auto"/>
            <w:bottom w:val="none" w:sz="0" w:space="0" w:color="auto"/>
            <w:right w:val="none" w:sz="0" w:space="0" w:color="auto"/>
          </w:divBdr>
          <w:divsChild>
            <w:div w:id="280108660">
              <w:marLeft w:val="0"/>
              <w:marRight w:val="0"/>
              <w:marTop w:val="0"/>
              <w:marBottom w:val="0"/>
              <w:divBdr>
                <w:top w:val="none" w:sz="0" w:space="0" w:color="auto"/>
                <w:left w:val="none" w:sz="0" w:space="0" w:color="auto"/>
                <w:bottom w:val="none" w:sz="0" w:space="0" w:color="auto"/>
                <w:right w:val="none" w:sz="0" w:space="0" w:color="auto"/>
              </w:divBdr>
              <w:divsChild>
                <w:div w:id="1848253355">
                  <w:marLeft w:val="0"/>
                  <w:marRight w:val="0"/>
                  <w:marTop w:val="0"/>
                  <w:marBottom w:val="0"/>
                  <w:divBdr>
                    <w:top w:val="none" w:sz="0" w:space="0" w:color="auto"/>
                    <w:left w:val="none" w:sz="0" w:space="0" w:color="auto"/>
                    <w:bottom w:val="none" w:sz="0" w:space="0" w:color="auto"/>
                    <w:right w:val="none" w:sz="0" w:space="0" w:color="auto"/>
                  </w:divBdr>
                  <w:divsChild>
                    <w:div w:id="22636264">
                      <w:marLeft w:val="-225"/>
                      <w:marRight w:val="-225"/>
                      <w:marTop w:val="0"/>
                      <w:marBottom w:val="0"/>
                      <w:divBdr>
                        <w:top w:val="none" w:sz="0" w:space="0" w:color="auto"/>
                        <w:left w:val="none" w:sz="0" w:space="0" w:color="auto"/>
                        <w:bottom w:val="none" w:sz="0" w:space="0" w:color="auto"/>
                        <w:right w:val="none" w:sz="0" w:space="0" w:color="auto"/>
                      </w:divBdr>
                      <w:divsChild>
                        <w:div w:id="1131554362">
                          <w:marLeft w:val="0"/>
                          <w:marRight w:val="0"/>
                          <w:marTop w:val="0"/>
                          <w:marBottom w:val="0"/>
                          <w:divBdr>
                            <w:top w:val="none" w:sz="0" w:space="0" w:color="auto"/>
                            <w:left w:val="none" w:sz="0" w:space="0" w:color="auto"/>
                            <w:bottom w:val="none" w:sz="0" w:space="0" w:color="auto"/>
                            <w:right w:val="none" w:sz="0" w:space="0" w:color="auto"/>
                          </w:divBdr>
                          <w:divsChild>
                            <w:div w:id="13698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72462">
      <w:bodyDiv w:val="1"/>
      <w:marLeft w:val="0"/>
      <w:marRight w:val="0"/>
      <w:marTop w:val="0"/>
      <w:marBottom w:val="0"/>
      <w:divBdr>
        <w:top w:val="none" w:sz="0" w:space="0" w:color="auto"/>
        <w:left w:val="none" w:sz="0" w:space="0" w:color="auto"/>
        <w:bottom w:val="none" w:sz="0" w:space="0" w:color="auto"/>
        <w:right w:val="none" w:sz="0" w:space="0" w:color="auto"/>
      </w:divBdr>
    </w:div>
    <w:div w:id="939682540">
      <w:bodyDiv w:val="1"/>
      <w:marLeft w:val="0"/>
      <w:marRight w:val="0"/>
      <w:marTop w:val="0"/>
      <w:marBottom w:val="0"/>
      <w:divBdr>
        <w:top w:val="none" w:sz="0" w:space="0" w:color="auto"/>
        <w:left w:val="none" w:sz="0" w:space="0" w:color="auto"/>
        <w:bottom w:val="none" w:sz="0" w:space="0" w:color="auto"/>
        <w:right w:val="none" w:sz="0" w:space="0" w:color="auto"/>
      </w:divBdr>
    </w:div>
    <w:div w:id="939872408">
      <w:bodyDiv w:val="1"/>
      <w:marLeft w:val="0"/>
      <w:marRight w:val="0"/>
      <w:marTop w:val="0"/>
      <w:marBottom w:val="0"/>
      <w:divBdr>
        <w:top w:val="none" w:sz="0" w:space="0" w:color="auto"/>
        <w:left w:val="none" w:sz="0" w:space="0" w:color="auto"/>
        <w:bottom w:val="none" w:sz="0" w:space="0" w:color="auto"/>
        <w:right w:val="none" w:sz="0" w:space="0" w:color="auto"/>
      </w:divBdr>
    </w:div>
    <w:div w:id="1058169001">
      <w:bodyDiv w:val="1"/>
      <w:marLeft w:val="0"/>
      <w:marRight w:val="0"/>
      <w:marTop w:val="0"/>
      <w:marBottom w:val="0"/>
      <w:divBdr>
        <w:top w:val="none" w:sz="0" w:space="0" w:color="auto"/>
        <w:left w:val="none" w:sz="0" w:space="0" w:color="auto"/>
        <w:bottom w:val="none" w:sz="0" w:space="0" w:color="auto"/>
        <w:right w:val="none" w:sz="0" w:space="0" w:color="auto"/>
      </w:divBdr>
    </w:div>
    <w:div w:id="1067612540">
      <w:bodyDiv w:val="1"/>
      <w:marLeft w:val="0"/>
      <w:marRight w:val="0"/>
      <w:marTop w:val="0"/>
      <w:marBottom w:val="0"/>
      <w:divBdr>
        <w:top w:val="none" w:sz="0" w:space="0" w:color="auto"/>
        <w:left w:val="none" w:sz="0" w:space="0" w:color="auto"/>
        <w:bottom w:val="none" w:sz="0" w:space="0" w:color="auto"/>
        <w:right w:val="none" w:sz="0" w:space="0" w:color="auto"/>
      </w:divBdr>
    </w:div>
    <w:div w:id="1083992613">
      <w:bodyDiv w:val="1"/>
      <w:marLeft w:val="0"/>
      <w:marRight w:val="0"/>
      <w:marTop w:val="0"/>
      <w:marBottom w:val="0"/>
      <w:divBdr>
        <w:top w:val="none" w:sz="0" w:space="0" w:color="auto"/>
        <w:left w:val="none" w:sz="0" w:space="0" w:color="auto"/>
        <w:bottom w:val="none" w:sz="0" w:space="0" w:color="auto"/>
        <w:right w:val="none" w:sz="0" w:space="0" w:color="auto"/>
      </w:divBdr>
    </w:div>
    <w:div w:id="1112363606">
      <w:bodyDiv w:val="1"/>
      <w:marLeft w:val="0"/>
      <w:marRight w:val="0"/>
      <w:marTop w:val="0"/>
      <w:marBottom w:val="0"/>
      <w:divBdr>
        <w:top w:val="none" w:sz="0" w:space="0" w:color="auto"/>
        <w:left w:val="none" w:sz="0" w:space="0" w:color="auto"/>
        <w:bottom w:val="none" w:sz="0" w:space="0" w:color="auto"/>
        <w:right w:val="none" w:sz="0" w:space="0" w:color="auto"/>
      </w:divBdr>
    </w:div>
    <w:div w:id="1136526145">
      <w:bodyDiv w:val="1"/>
      <w:marLeft w:val="0"/>
      <w:marRight w:val="0"/>
      <w:marTop w:val="0"/>
      <w:marBottom w:val="0"/>
      <w:divBdr>
        <w:top w:val="none" w:sz="0" w:space="0" w:color="auto"/>
        <w:left w:val="none" w:sz="0" w:space="0" w:color="auto"/>
        <w:bottom w:val="none" w:sz="0" w:space="0" w:color="auto"/>
        <w:right w:val="none" w:sz="0" w:space="0" w:color="auto"/>
      </w:divBdr>
    </w:div>
    <w:div w:id="1162237328">
      <w:bodyDiv w:val="1"/>
      <w:marLeft w:val="0"/>
      <w:marRight w:val="0"/>
      <w:marTop w:val="0"/>
      <w:marBottom w:val="0"/>
      <w:divBdr>
        <w:top w:val="none" w:sz="0" w:space="0" w:color="auto"/>
        <w:left w:val="none" w:sz="0" w:space="0" w:color="auto"/>
        <w:bottom w:val="none" w:sz="0" w:space="0" w:color="auto"/>
        <w:right w:val="none" w:sz="0" w:space="0" w:color="auto"/>
      </w:divBdr>
    </w:div>
    <w:div w:id="1176532259">
      <w:bodyDiv w:val="1"/>
      <w:marLeft w:val="0"/>
      <w:marRight w:val="0"/>
      <w:marTop w:val="0"/>
      <w:marBottom w:val="0"/>
      <w:divBdr>
        <w:top w:val="none" w:sz="0" w:space="0" w:color="auto"/>
        <w:left w:val="none" w:sz="0" w:space="0" w:color="auto"/>
        <w:bottom w:val="none" w:sz="0" w:space="0" w:color="auto"/>
        <w:right w:val="none" w:sz="0" w:space="0" w:color="auto"/>
      </w:divBdr>
    </w:div>
    <w:div w:id="1186018161">
      <w:bodyDiv w:val="1"/>
      <w:marLeft w:val="0"/>
      <w:marRight w:val="0"/>
      <w:marTop w:val="0"/>
      <w:marBottom w:val="0"/>
      <w:divBdr>
        <w:top w:val="none" w:sz="0" w:space="0" w:color="auto"/>
        <w:left w:val="none" w:sz="0" w:space="0" w:color="auto"/>
        <w:bottom w:val="none" w:sz="0" w:space="0" w:color="auto"/>
        <w:right w:val="none" w:sz="0" w:space="0" w:color="auto"/>
      </w:divBdr>
    </w:div>
    <w:div w:id="1198934315">
      <w:bodyDiv w:val="1"/>
      <w:marLeft w:val="0"/>
      <w:marRight w:val="0"/>
      <w:marTop w:val="0"/>
      <w:marBottom w:val="0"/>
      <w:divBdr>
        <w:top w:val="none" w:sz="0" w:space="0" w:color="auto"/>
        <w:left w:val="none" w:sz="0" w:space="0" w:color="auto"/>
        <w:bottom w:val="none" w:sz="0" w:space="0" w:color="auto"/>
        <w:right w:val="none" w:sz="0" w:space="0" w:color="auto"/>
      </w:divBdr>
    </w:div>
    <w:div w:id="1233199328">
      <w:bodyDiv w:val="1"/>
      <w:marLeft w:val="0"/>
      <w:marRight w:val="0"/>
      <w:marTop w:val="0"/>
      <w:marBottom w:val="0"/>
      <w:divBdr>
        <w:top w:val="none" w:sz="0" w:space="0" w:color="auto"/>
        <w:left w:val="none" w:sz="0" w:space="0" w:color="auto"/>
        <w:bottom w:val="none" w:sz="0" w:space="0" w:color="auto"/>
        <w:right w:val="none" w:sz="0" w:space="0" w:color="auto"/>
      </w:divBdr>
    </w:div>
    <w:div w:id="1246956528">
      <w:bodyDiv w:val="1"/>
      <w:marLeft w:val="0"/>
      <w:marRight w:val="0"/>
      <w:marTop w:val="0"/>
      <w:marBottom w:val="0"/>
      <w:divBdr>
        <w:top w:val="none" w:sz="0" w:space="0" w:color="auto"/>
        <w:left w:val="none" w:sz="0" w:space="0" w:color="auto"/>
        <w:bottom w:val="none" w:sz="0" w:space="0" w:color="auto"/>
        <w:right w:val="none" w:sz="0" w:space="0" w:color="auto"/>
      </w:divBdr>
    </w:div>
    <w:div w:id="1254894498">
      <w:bodyDiv w:val="1"/>
      <w:marLeft w:val="0"/>
      <w:marRight w:val="0"/>
      <w:marTop w:val="0"/>
      <w:marBottom w:val="0"/>
      <w:divBdr>
        <w:top w:val="none" w:sz="0" w:space="0" w:color="auto"/>
        <w:left w:val="none" w:sz="0" w:space="0" w:color="auto"/>
        <w:bottom w:val="none" w:sz="0" w:space="0" w:color="auto"/>
        <w:right w:val="none" w:sz="0" w:space="0" w:color="auto"/>
      </w:divBdr>
    </w:div>
    <w:div w:id="1258976917">
      <w:bodyDiv w:val="1"/>
      <w:marLeft w:val="0"/>
      <w:marRight w:val="0"/>
      <w:marTop w:val="0"/>
      <w:marBottom w:val="0"/>
      <w:divBdr>
        <w:top w:val="none" w:sz="0" w:space="0" w:color="auto"/>
        <w:left w:val="none" w:sz="0" w:space="0" w:color="auto"/>
        <w:bottom w:val="none" w:sz="0" w:space="0" w:color="auto"/>
        <w:right w:val="none" w:sz="0" w:space="0" w:color="auto"/>
      </w:divBdr>
    </w:div>
    <w:div w:id="1319767069">
      <w:bodyDiv w:val="1"/>
      <w:marLeft w:val="0"/>
      <w:marRight w:val="0"/>
      <w:marTop w:val="0"/>
      <w:marBottom w:val="0"/>
      <w:divBdr>
        <w:top w:val="none" w:sz="0" w:space="0" w:color="auto"/>
        <w:left w:val="none" w:sz="0" w:space="0" w:color="auto"/>
        <w:bottom w:val="none" w:sz="0" w:space="0" w:color="auto"/>
        <w:right w:val="none" w:sz="0" w:space="0" w:color="auto"/>
      </w:divBdr>
    </w:div>
    <w:div w:id="1332878919">
      <w:bodyDiv w:val="1"/>
      <w:marLeft w:val="0"/>
      <w:marRight w:val="0"/>
      <w:marTop w:val="0"/>
      <w:marBottom w:val="0"/>
      <w:divBdr>
        <w:top w:val="none" w:sz="0" w:space="0" w:color="auto"/>
        <w:left w:val="none" w:sz="0" w:space="0" w:color="auto"/>
        <w:bottom w:val="none" w:sz="0" w:space="0" w:color="auto"/>
        <w:right w:val="none" w:sz="0" w:space="0" w:color="auto"/>
      </w:divBdr>
    </w:div>
    <w:div w:id="1339386066">
      <w:bodyDiv w:val="1"/>
      <w:marLeft w:val="0"/>
      <w:marRight w:val="0"/>
      <w:marTop w:val="0"/>
      <w:marBottom w:val="0"/>
      <w:divBdr>
        <w:top w:val="none" w:sz="0" w:space="0" w:color="auto"/>
        <w:left w:val="none" w:sz="0" w:space="0" w:color="auto"/>
        <w:bottom w:val="none" w:sz="0" w:space="0" w:color="auto"/>
        <w:right w:val="none" w:sz="0" w:space="0" w:color="auto"/>
      </w:divBdr>
    </w:div>
    <w:div w:id="1347756467">
      <w:bodyDiv w:val="1"/>
      <w:marLeft w:val="0"/>
      <w:marRight w:val="0"/>
      <w:marTop w:val="0"/>
      <w:marBottom w:val="0"/>
      <w:divBdr>
        <w:top w:val="none" w:sz="0" w:space="0" w:color="auto"/>
        <w:left w:val="none" w:sz="0" w:space="0" w:color="auto"/>
        <w:bottom w:val="none" w:sz="0" w:space="0" w:color="auto"/>
        <w:right w:val="none" w:sz="0" w:space="0" w:color="auto"/>
      </w:divBdr>
    </w:div>
    <w:div w:id="1391735685">
      <w:bodyDiv w:val="1"/>
      <w:marLeft w:val="0"/>
      <w:marRight w:val="0"/>
      <w:marTop w:val="0"/>
      <w:marBottom w:val="0"/>
      <w:divBdr>
        <w:top w:val="none" w:sz="0" w:space="0" w:color="auto"/>
        <w:left w:val="none" w:sz="0" w:space="0" w:color="auto"/>
        <w:bottom w:val="none" w:sz="0" w:space="0" w:color="auto"/>
        <w:right w:val="none" w:sz="0" w:space="0" w:color="auto"/>
      </w:divBdr>
    </w:div>
    <w:div w:id="1436291499">
      <w:bodyDiv w:val="1"/>
      <w:marLeft w:val="0"/>
      <w:marRight w:val="0"/>
      <w:marTop w:val="0"/>
      <w:marBottom w:val="0"/>
      <w:divBdr>
        <w:top w:val="none" w:sz="0" w:space="0" w:color="auto"/>
        <w:left w:val="none" w:sz="0" w:space="0" w:color="auto"/>
        <w:bottom w:val="none" w:sz="0" w:space="0" w:color="auto"/>
        <w:right w:val="none" w:sz="0" w:space="0" w:color="auto"/>
      </w:divBdr>
    </w:div>
    <w:div w:id="1436709045">
      <w:bodyDiv w:val="1"/>
      <w:marLeft w:val="0"/>
      <w:marRight w:val="0"/>
      <w:marTop w:val="0"/>
      <w:marBottom w:val="0"/>
      <w:divBdr>
        <w:top w:val="none" w:sz="0" w:space="0" w:color="auto"/>
        <w:left w:val="none" w:sz="0" w:space="0" w:color="auto"/>
        <w:bottom w:val="none" w:sz="0" w:space="0" w:color="auto"/>
        <w:right w:val="none" w:sz="0" w:space="0" w:color="auto"/>
      </w:divBdr>
    </w:div>
    <w:div w:id="1541552509">
      <w:bodyDiv w:val="1"/>
      <w:marLeft w:val="0"/>
      <w:marRight w:val="0"/>
      <w:marTop w:val="0"/>
      <w:marBottom w:val="0"/>
      <w:divBdr>
        <w:top w:val="none" w:sz="0" w:space="0" w:color="auto"/>
        <w:left w:val="none" w:sz="0" w:space="0" w:color="auto"/>
        <w:bottom w:val="none" w:sz="0" w:space="0" w:color="auto"/>
        <w:right w:val="none" w:sz="0" w:space="0" w:color="auto"/>
      </w:divBdr>
    </w:div>
    <w:div w:id="1546798373">
      <w:bodyDiv w:val="1"/>
      <w:marLeft w:val="0"/>
      <w:marRight w:val="0"/>
      <w:marTop w:val="0"/>
      <w:marBottom w:val="0"/>
      <w:divBdr>
        <w:top w:val="none" w:sz="0" w:space="0" w:color="auto"/>
        <w:left w:val="none" w:sz="0" w:space="0" w:color="auto"/>
        <w:bottom w:val="none" w:sz="0" w:space="0" w:color="auto"/>
        <w:right w:val="none" w:sz="0" w:space="0" w:color="auto"/>
      </w:divBdr>
    </w:div>
    <w:div w:id="1592008935">
      <w:bodyDiv w:val="1"/>
      <w:marLeft w:val="0"/>
      <w:marRight w:val="0"/>
      <w:marTop w:val="0"/>
      <w:marBottom w:val="0"/>
      <w:divBdr>
        <w:top w:val="none" w:sz="0" w:space="0" w:color="auto"/>
        <w:left w:val="none" w:sz="0" w:space="0" w:color="auto"/>
        <w:bottom w:val="none" w:sz="0" w:space="0" w:color="auto"/>
        <w:right w:val="none" w:sz="0" w:space="0" w:color="auto"/>
      </w:divBdr>
    </w:div>
    <w:div w:id="1652980997">
      <w:bodyDiv w:val="1"/>
      <w:marLeft w:val="0"/>
      <w:marRight w:val="0"/>
      <w:marTop w:val="0"/>
      <w:marBottom w:val="0"/>
      <w:divBdr>
        <w:top w:val="none" w:sz="0" w:space="0" w:color="auto"/>
        <w:left w:val="none" w:sz="0" w:space="0" w:color="auto"/>
        <w:bottom w:val="none" w:sz="0" w:space="0" w:color="auto"/>
        <w:right w:val="none" w:sz="0" w:space="0" w:color="auto"/>
      </w:divBdr>
    </w:div>
    <w:div w:id="1655601455">
      <w:bodyDiv w:val="1"/>
      <w:marLeft w:val="0"/>
      <w:marRight w:val="0"/>
      <w:marTop w:val="0"/>
      <w:marBottom w:val="0"/>
      <w:divBdr>
        <w:top w:val="none" w:sz="0" w:space="0" w:color="auto"/>
        <w:left w:val="none" w:sz="0" w:space="0" w:color="auto"/>
        <w:bottom w:val="none" w:sz="0" w:space="0" w:color="auto"/>
        <w:right w:val="none" w:sz="0" w:space="0" w:color="auto"/>
      </w:divBdr>
    </w:div>
    <w:div w:id="1664964529">
      <w:bodyDiv w:val="1"/>
      <w:marLeft w:val="0"/>
      <w:marRight w:val="0"/>
      <w:marTop w:val="0"/>
      <w:marBottom w:val="0"/>
      <w:divBdr>
        <w:top w:val="none" w:sz="0" w:space="0" w:color="auto"/>
        <w:left w:val="none" w:sz="0" w:space="0" w:color="auto"/>
        <w:bottom w:val="none" w:sz="0" w:space="0" w:color="auto"/>
        <w:right w:val="none" w:sz="0" w:space="0" w:color="auto"/>
      </w:divBdr>
    </w:div>
    <w:div w:id="1734696747">
      <w:bodyDiv w:val="1"/>
      <w:marLeft w:val="0"/>
      <w:marRight w:val="0"/>
      <w:marTop w:val="0"/>
      <w:marBottom w:val="0"/>
      <w:divBdr>
        <w:top w:val="none" w:sz="0" w:space="0" w:color="auto"/>
        <w:left w:val="none" w:sz="0" w:space="0" w:color="auto"/>
        <w:bottom w:val="none" w:sz="0" w:space="0" w:color="auto"/>
        <w:right w:val="none" w:sz="0" w:space="0" w:color="auto"/>
      </w:divBdr>
    </w:div>
    <w:div w:id="1770268723">
      <w:bodyDiv w:val="1"/>
      <w:marLeft w:val="0"/>
      <w:marRight w:val="0"/>
      <w:marTop w:val="0"/>
      <w:marBottom w:val="0"/>
      <w:divBdr>
        <w:top w:val="none" w:sz="0" w:space="0" w:color="auto"/>
        <w:left w:val="none" w:sz="0" w:space="0" w:color="auto"/>
        <w:bottom w:val="none" w:sz="0" w:space="0" w:color="auto"/>
        <w:right w:val="none" w:sz="0" w:space="0" w:color="auto"/>
      </w:divBdr>
    </w:div>
    <w:div w:id="1808081604">
      <w:bodyDiv w:val="1"/>
      <w:marLeft w:val="0"/>
      <w:marRight w:val="0"/>
      <w:marTop w:val="0"/>
      <w:marBottom w:val="0"/>
      <w:divBdr>
        <w:top w:val="none" w:sz="0" w:space="0" w:color="auto"/>
        <w:left w:val="none" w:sz="0" w:space="0" w:color="auto"/>
        <w:bottom w:val="none" w:sz="0" w:space="0" w:color="auto"/>
        <w:right w:val="none" w:sz="0" w:space="0" w:color="auto"/>
      </w:divBdr>
    </w:div>
    <w:div w:id="1813251044">
      <w:bodyDiv w:val="1"/>
      <w:marLeft w:val="0"/>
      <w:marRight w:val="0"/>
      <w:marTop w:val="0"/>
      <w:marBottom w:val="0"/>
      <w:divBdr>
        <w:top w:val="none" w:sz="0" w:space="0" w:color="auto"/>
        <w:left w:val="none" w:sz="0" w:space="0" w:color="auto"/>
        <w:bottom w:val="none" w:sz="0" w:space="0" w:color="auto"/>
        <w:right w:val="none" w:sz="0" w:space="0" w:color="auto"/>
      </w:divBdr>
    </w:div>
    <w:div w:id="1831753778">
      <w:bodyDiv w:val="1"/>
      <w:marLeft w:val="0"/>
      <w:marRight w:val="0"/>
      <w:marTop w:val="0"/>
      <w:marBottom w:val="0"/>
      <w:divBdr>
        <w:top w:val="none" w:sz="0" w:space="0" w:color="auto"/>
        <w:left w:val="none" w:sz="0" w:space="0" w:color="auto"/>
        <w:bottom w:val="none" w:sz="0" w:space="0" w:color="auto"/>
        <w:right w:val="none" w:sz="0" w:space="0" w:color="auto"/>
      </w:divBdr>
    </w:div>
    <w:div w:id="1860771767">
      <w:bodyDiv w:val="1"/>
      <w:marLeft w:val="0"/>
      <w:marRight w:val="0"/>
      <w:marTop w:val="0"/>
      <w:marBottom w:val="0"/>
      <w:divBdr>
        <w:top w:val="none" w:sz="0" w:space="0" w:color="auto"/>
        <w:left w:val="none" w:sz="0" w:space="0" w:color="auto"/>
        <w:bottom w:val="none" w:sz="0" w:space="0" w:color="auto"/>
        <w:right w:val="none" w:sz="0" w:space="0" w:color="auto"/>
      </w:divBdr>
      <w:divsChild>
        <w:div w:id="1899323782">
          <w:marLeft w:val="0"/>
          <w:marRight w:val="0"/>
          <w:marTop w:val="0"/>
          <w:marBottom w:val="300"/>
          <w:divBdr>
            <w:top w:val="none" w:sz="0" w:space="0" w:color="auto"/>
            <w:left w:val="none" w:sz="0" w:space="0" w:color="auto"/>
            <w:bottom w:val="none" w:sz="0" w:space="0" w:color="auto"/>
            <w:right w:val="none" w:sz="0" w:space="0" w:color="auto"/>
          </w:divBdr>
          <w:divsChild>
            <w:div w:id="1649363806">
              <w:marLeft w:val="0"/>
              <w:marRight w:val="0"/>
              <w:marTop w:val="0"/>
              <w:marBottom w:val="0"/>
              <w:divBdr>
                <w:top w:val="none" w:sz="0" w:space="0" w:color="auto"/>
                <w:left w:val="none" w:sz="0" w:space="0" w:color="auto"/>
                <w:bottom w:val="none" w:sz="0" w:space="0" w:color="auto"/>
                <w:right w:val="none" w:sz="0" w:space="0" w:color="auto"/>
              </w:divBdr>
              <w:divsChild>
                <w:div w:id="430664073">
                  <w:marLeft w:val="0"/>
                  <w:marRight w:val="0"/>
                  <w:marTop w:val="0"/>
                  <w:marBottom w:val="0"/>
                  <w:divBdr>
                    <w:top w:val="none" w:sz="0" w:space="0" w:color="auto"/>
                    <w:left w:val="none" w:sz="0" w:space="0" w:color="auto"/>
                    <w:bottom w:val="none" w:sz="0" w:space="0" w:color="auto"/>
                    <w:right w:val="none" w:sz="0" w:space="0" w:color="auto"/>
                  </w:divBdr>
                  <w:divsChild>
                    <w:div w:id="1973946729">
                      <w:marLeft w:val="0"/>
                      <w:marRight w:val="0"/>
                      <w:marTop w:val="0"/>
                      <w:marBottom w:val="0"/>
                      <w:divBdr>
                        <w:top w:val="none" w:sz="0" w:space="0" w:color="auto"/>
                        <w:left w:val="none" w:sz="0" w:space="0" w:color="auto"/>
                        <w:bottom w:val="none" w:sz="0" w:space="0" w:color="auto"/>
                        <w:right w:val="none" w:sz="0" w:space="0" w:color="auto"/>
                      </w:divBdr>
                      <w:divsChild>
                        <w:div w:id="18980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82320">
      <w:bodyDiv w:val="1"/>
      <w:marLeft w:val="0"/>
      <w:marRight w:val="0"/>
      <w:marTop w:val="0"/>
      <w:marBottom w:val="0"/>
      <w:divBdr>
        <w:top w:val="none" w:sz="0" w:space="0" w:color="auto"/>
        <w:left w:val="none" w:sz="0" w:space="0" w:color="auto"/>
        <w:bottom w:val="none" w:sz="0" w:space="0" w:color="auto"/>
        <w:right w:val="none" w:sz="0" w:space="0" w:color="auto"/>
      </w:divBdr>
    </w:div>
    <w:div w:id="1913195415">
      <w:bodyDiv w:val="1"/>
      <w:marLeft w:val="0"/>
      <w:marRight w:val="0"/>
      <w:marTop w:val="0"/>
      <w:marBottom w:val="0"/>
      <w:divBdr>
        <w:top w:val="none" w:sz="0" w:space="0" w:color="auto"/>
        <w:left w:val="none" w:sz="0" w:space="0" w:color="auto"/>
        <w:bottom w:val="none" w:sz="0" w:space="0" w:color="auto"/>
        <w:right w:val="none" w:sz="0" w:space="0" w:color="auto"/>
      </w:divBdr>
    </w:div>
    <w:div w:id="1929534681">
      <w:bodyDiv w:val="1"/>
      <w:marLeft w:val="0"/>
      <w:marRight w:val="0"/>
      <w:marTop w:val="0"/>
      <w:marBottom w:val="0"/>
      <w:divBdr>
        <w:top w:val="none" w:sz="0" w:space="0" w:color="auto"/>
        <w:left w:val="none" w:sz="0" w:space="0" w:color="auto"/>
        <w:bottom w:val="none" w:sz="0" w:space="0" w:color="auto"/>
        <w:right w:val="none" w:sz="0" w:space="0" w:color="auto"/>
      </w:divBdr>
    </w:div>
    <w:div w:id="1964847911">
      <w:bodyDiv w:val="1"/>
      <w:marLeft w:val="0"/>
      <w:marRight w:val="0"/>
      <w:marTop w:val="0"/>
      <w:marBottom w:val="0"/>
      <w:divBdr>
        <w:top w:val="none" w:sz="0" w:space="0" w:color="auto"/>
        <w:left w:val="none" w:sz="0" w:space="0" w:color="auto"/>
        <w:bottom w:val="none" w:sz="0" w:space="0" w:color="auto"/>
        <w:right w:val="none" w:sz="0" w:space="0" w:color="auto"/>
      </w:divBdr>
    </w:div>
    <w:div w:id="1965577961">
      <w:bodyDiv w:val="1"/>
      <w:marLeft w:val="0"/>
      <w:marRight w:val="0"/>
      <w:marTop w:val="0"/>
      <w:marBottom w:val="0"/>
      <w:divBdr>
        <w:top w:val="none" w:sz="0" w:space="0" w:color="auto"/>
        <w:left w:val="none" w:sz="0" w:space="0" w:color="auto"/>
        <w:bottom w:val="none" w:sz="0" w:space="0" w:color="auto"/>
        <w:right w:val="none" w:sz="0" w:space="0" w:color="auto"/>
      </w:divBdr>
    </w:div>
    <w:div w:id="1966813506">
      <w:bodyDiv w:val="1"/>
      <w:marLeft w:val="0"/>
      <w:marRight w:val="0"/>
      <w:marTop w:val="0"/>
      <w:marBottom w:val="0"/>
      <w:divBdr>
        <w:top w:val="none" w:sz="0" w:space="0" w:color="auto"/>
        <w:left w:val="none" w:sz="0" w:space="0" w:color="auto"/>
        <w:bottom w:val="none" w:sz="0" w:space="0" w:color="auto"/>
        <w:right w:val="none" w:sz="0" w:space="0" w:color="auto"/>
      </w:divBdr>
    </w:div>
    <w:div w:id="1972124996">
      <w:bodyDiv w:val="1"/>
      <w:marLeft w:val="0"/>
      <w:marRight w:val="0"/>
      <w:marTop w:val="0"/>
      <w:marBottom w:val="0"/>
      <w:divBdr>
        <w:top w:val="none" w:sz="0" w:space="0" w:color="auto"/>
        <w:left w:val="none" w:sz="0" w:space="0" w:color="auto"/>
        <w:bottom w:val="none" w:sz="0" w:space="0" w:color="auto"/>
        <w:right w:val="none" w:sz="0" w:space="0" w:color="auto"/>
      </w:divBdr>
    </w:div>
    <w:div w:id="1984002554">
      <w:bodyDiv w:val="1"/>
      <w:marLeft w:val="0"/>
      <w:marRight w:val="0"/>
      <w:marTop w:val="0"/>
      <w:marBottom w:val="0"/>
      <w:divBdr>
        <w:top w:val="none" w:sz="0" w:space="0" w:color="auto"/>
        <w:left w:val="none" w:sz="0" w:space="0" w:color="auto"/>
        <w:bottom w:val="none" w:sz="0" w:space="0" w:color="auto"/>
        <w:right w:val="none" w:sz="0" w:space="0" w:color="auto"/>
      </w:divBdr>
    </w:div>
    <w:div w:id="1989244922">
      <w:bodyDiv w:val="1"/>
      <w:marLeft w:val="0"/>
      <w:marRight w:val="0"/>
      <w:marTop w:val="0"/>
      <w:marBottom w:val="0"/>
      <w:divBdr>
        <w:top w:val="none" w:sz="0" w:space="0" w:color="auto"/>
        <w:left w:val="none" w:sz="0" w:space="0" w:color="auto"/>
        <w:bottom w:val="none" w:sz="0" w:space="0" w:color="auto"/>
        <w:right w:val="none" w:sz="0" w:space="0" w:color="auto"/>
      </w:divBdr>
    </w:div>
    <w:div w:id="2000113565">
      <w:bodyDiv w:val="1"/>
      <w:marLeft w:val="0"/>
      <w:marRight w:val="0"/>
      <w:marTop w:val="0"/>
      <w:marBottom w:val="0"/>
      <w:divBdr>
        <w:top w:val="none" w:sz="0" w:space="0" w:color="auto"/>
        <w:left w:val="none" w:sz="0" w:space="0" w:color="auto"/>
        <w:bottom w:val="none" w:sz="0" w:space="0" w:color="auto"/>
        <w:right w:val="none" w:sz="0" w:space="0" w:color="auto"/>
      </w:divBdr>
    </w:div>
    <w:div w:id="2016296704">
      <w:bodyDiv w:val="1"/>
      <w:marLeft w:val="0"/>
      <w:marRight w:val="0"/>
      <w:marTop w:val="0"/>
      <w:marBottom w:val="0"/>
      <w:divBdr>
        <w:top w:val="none" w:sz="0" w:space="0" w:color="auto"/>
        <w:left w:val="none" w:sz="0" w:space="0" w:color="auto"/>
        <w:bottom w:val="none" w:sz="0" w:space="0" w:color="auto"/>
        <w:right w:val="none" w:sz="0" w:space="0" w:color="auto"/>
      </w:divBdr>
    </w:div>
    <w:div w:id="2030717412">
      <w:bodyDiv w:val="1"/>
      <w:marLeft w:val="0"/>
      <w:marRight w:val="0"/>
      <w:marTop w:val="0"/>
      <w:marBottom w:val="0"/>
      <w:divBdr>
        <w:top w:val="none" w:sz="0" w:space="0" w:color="auto"/>
        <w:left w:val="none" w:sz="0" w:space="0" w:color="auto"/>
        <w:bottom w:val="none" w:sz="0" w:space="0" w:color="auto"/>
        <w:right w:val="none" w:sz="0" w:space="0" w:color="auto"/>
      </w:divBdr>
    </w:div>
    <w:div w:id="2030830621">
      <w:bodyDiv w:val="1"/>
      <w:marLeft w:val="0"/>
      <w:marRight w:val="0"/>
      <w:marTop w:val="0"/>
      <w:marBottom w:val="0"/>
      <w:divBdr>
        <w:top w:val="none" w:sz="0" w:space="0" w:color="auto"/>
        <w:left w:val="none" w:sz="0" w:space="0" w:color="auto"/>
        <w:bottom w:val="none" w:sz="0" w:space="0" w:color="auto"/>
        <w:right w:val="none" w:sz="0" w:space="0" w:color="auto"/>
      </w:divBdr>
    </w:div>
    <w:div w:id="2037340134">
      <w:bodyDiv w:val="1"/>
      <w:marLeft w:val="0"/>
      <w:marRight w:val="0"/>
      <w:marTop w:val="0"/>
      <w:marBottom w:val="0"/>
      <w:divBdr>
        <w:top w:val="none" w:sz="0" w:space="0" w:color="auto"/>
        <w:left w:val="none" w:sz="0" w:space="0" w:color="auto"/>
        <w:bottom w:val="none" w:sz="0" w:space="0" w:color="auto"/>
        <w:right w:val="none" w:sz="0" w:space="0" w:color="auto"/>
      </w:divBdr>
    </w:div>
    <w:div w:id="2063283716">
      <w:bodyDiv w:val="1"/>
      <w:marLeft w:val="0"/>
      <w:marRight w:val="0"/>
      <w:marTop w:val="0"/>
      <w:marBottom w:val="0"/>
      <w:divBdr>
        <w:top w:val="none" w:sz="0" w:space="0" w:color="auto"/>
        <w:left w:val="none" w:sz="0" w:space="0" w:color="auto"/>
        <w:bottom w:val="none" w:sz="0" w:space="0" w:color="auto"/>
        <w:right w:val="none" w:sz="0" w:space="0" w:color="auto"/>
      </w:divBdr>
    </w:div>
    <w:div w:id="2101290531">
      <w:bodyDiv w:val="1"/>
      <w:marLeft w:val="0"/>
      <w:marRight w:val="0"/>
      <w:marTop w:val="0"/>
      <w:marBottom w:val="0"/>
      <w:divBdr>
        <w:top w:val="none" w:sz="0" w:space="0" w:color="auto"/>
        <w:left w:val="none" w:sz="0" w:space="0" w:color="auto"/>
        <w:bottom w:val="none" w:sz="0" w:space="0" w:color="auto"/>
        <w:right w:val="none" w:sz="0" w:space="0" w:color="auto"/>
      </w:divBdr>
    </w:div>
    <w:div w:id="2130008341">
      <w:bodyDiv w:val="1"/>
      <w:marLeft w:val="0"/>
      <w:marRight w:val="0"/>
      <w:marTop w:val="0"/>
      <w:marBottom w:val="0"/>
      <w:divBdr>
        <w:top w:val="none" w:sz="0" w:space="0" w:color="auto"/>
        <w:left w:val="none" w:sz="0" w:space="0" w:color="auto"/>
        <w:bottom w:val="none" w:sz="0" w:space="0" w:color="auto"/>
        <w:right w:val="none" w:sz="0" w:space="0" w:color="auto"/>
      </w:divBdr>
    </w:div>
    <w:div w:id="2142264928">
      <w:bodyDiv w:val="1"/>
      <w:marLeft w:val="0"/>
      <w:marRight w:val="0"/>
      <w:marTop w:val="0"/>
      <w:marBottom w:val="0"/>
      <w:divBdr>
        <w:top w:val="none" w:sz="0" w:space="0" w:color="auto"/>
        <w:left w:val="none" w:sz="0" w:space="0" w:color="auto"/>
        <w:bottom w:val="none" w:sz="0" w:space="0" w:color="auto"/>
        <w:right w:val="none" w:sz="0" w:space="0" w:color="auto"/>
      </w:divBdr>
    </w:div>
    <w:div w:id="2146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06710-F601-4519-9D8E-34E8F4D8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P Council</dc:creator>
  <cp:keywords/>
  <cp:lastModifiedBy>Kingston Parish Clerk</cp:lastModifiedBy>
  <cp:revision>15</cp:revision>
  <cp:lastPrinted>2019-07-01T09:13:00Z</cp:lastPrinted>
  <dcterms:created xsi:type="dcterms:W3CDTF">2020-02-24T10:13:00Z</dcterms:created>
  <dcterms:modified xsi:type="dcterms:W3CDTF">2020-02-27T12:41:00Z</dcterms:modified>
</cp:coreProperties>
</file>